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B1" w:rsidRPr="00B44C16" w:rsidRDefault="00E24C35" w:rsidP="00EE68A6">
      <w:pPr>
        <w:rPr>
          <w:rFonts w:ascii="Century" w:hAnsi="Century"/>
          <w:sz w:val="22"/>
          <w:szCs w:val="22"/>
        </w:rPr>
      </w:pPr>
      <w:r w:rsidRPr="00B44C16">
        <w:rPr>
          <w:rFonts w:ascii="Century" w:hAnsi="Century"/>
          <w:sz w:val="22"/>
          <w:szCs w:val="22"/>
        </w:rPr>
        <w:t xml:space="preserve">                            </w:t>
      </w:r>
      <w:r w:rsidR="00FE2BAF" w:rsidRPr="00B44C16">
        <w:rPr>
          <w:rFonts w:ascii="Century" w:hAnsi="Century"/>
          <w:sz w:val="22"/>
          <w:szCs w:val="22"/>
        </w:rPr>
        <w:t xml:space="preserve">  </w:t>
      </w:r>
      <w:r w:rsidR="00C725FA" w:rsidRPr="00B44C16">
        <w:rPr>
          <w:rFonts w:ascii="Century" w:hAnsi="Century"/>
          <w:sz w:val="22"/>
          <w:szCs w:val="22"/>
        </w:rPr>
        <w:t xml:space="preserve"> </w:t>
      </w:r>
      <w:r w:rsidR="00EE68A6" w:rsidRPr="00B44C16">
        <w:rPr>
          <w:rFonts w:ascii="Century" w:hAnsi="Century"/>
          <w:sz w:val="22"/>
          <w:szCs w:val="22"/>
        </w:rPr>
        <w:tab/>
      </w:r>
      <w:r w:rsidR="00EE68A6" w:rsidRPr="00B44C16">
        <w:rPr>
          <w:rFonts w:ascii="Century" w:hAnsi="Century"/>
          <w:sz w:val="22"/>
          <w:szCs w:val="22"/>
        </w:rPr>
        <w:tab/>
        <w:t xml:space="preserve">       </w:t>
      </w:r>
      <w:r w:rsidR="006372B7" w:rsidRPr="00B44C16">
        <w:rPr>
          <w:rFonts w:ascii="Century" w:hAnsi="Century"/>
          <w:sz w:val="22"/>
          <w:szCs w:val="22"/>
        </w:rPr>
        <w:tab/>
      </w:r>
      <w:r w:rsidR="006372B7" w:rsidRPr="00B44C16">
        <w:rPr>
          <w:rFonts w:ascii="Century" w:hAnsi="Century"/>
          <w:sz w:val="22"/>
          <w:szCs w:val="22"/>
        </w:rPr>
        <w:tab/>
      </w:r>
      <w:r w:rsidR="00B44C16">
        <w:rPr>
          <w:rFonts w:ascii="Century" w:hAnsi="Century"/>
          <w:sz w:val="22"/>
          <w:szCs w:val="22"/>
        </w:rPr>
        <w:tab/>
      </w:r>
      <w:r w:rsidR="00B44C16">
        <w:rPr>
          <w:rFonts w:ascii="Century" w:hAnsi="Century"/>
          <w:sz w:val="22"/>
          <w:szCs w:val="22"/>
        </w:rPr>
        <w:tab/>
      </w:r>
      <w:r w:rsidR="00A30474" w:rsidRPr="00B44C16">
        <w:rPr>
          <w:rFonts w:ascii="Century" w:hAnsi="Century"/>
          <w:sz w:val="22"/>
          <w:szCs w:val="22"/>
        </w:rPr>
        <w:t xml:space="preserve"> </w:t>
      </w:r>
      <w:r w:rsidR="00EE68A6" w:rsidRPr="00B44C16">
        <w:rPr>
          <w:rFonts w:ascii="Century" w:hAnsi="Century"/>
          <w:sz w:val="22"/>
          <w:szCs w:val="22"/>
        </w:rPr>
        <w:t>Submit</w:t>
      </w:r>
      <w:r w:rsidR="003466BE" w:rsidRPr="00B44C16">
        <w:rPr>
          <w:rFonts w:ascii="Century" w:hAnsi="Century"/>
          <w:sz w:val="22"/>
          <w:szCs w:val="22"/>
        </w:rPr>
        <w:t>ted</w:t>
      </w:r>
      <w:r w:rsidR="00EE68A6" w:rsidRPr="00B44C16">
        <w:rPr>
          <w:rFonts w:ascii="Century" w:hAnsi="Century"/>
          <w:sz w:val="22"/>
          <w:szCs w:val="22"/>
        </w:rPr>
        <w:t xml:space="preserve"> for approval</w:t>
      </w:r>
      <w:r w:rsidR="004A481C" w:rsidRPr="00B44C16">
        <w:rPr>
          <w:rFonts w:ascii="Century" w:hAnsi="Century"/>
          <w:sz w:val="22"/>
          <w:szCs w:val="22"/>
        </w:rPr>
        <w:t xml:space="preserve"> </w:t>
      </w:r>
      <w:r w:rsidR="00D00A9D">
        <w:rPr>
          <w:rFonts w:ascii="Century" w:hAnsi="Century"/>
          <w:sz w:val="22"/>
          <w:szCs w:val="22"/>
        </w:rPr>
        <w:t>10</w:t>
      </w:r>
      <w:r w:rsidR="00513C17" w:rsidRPr="00B44C16">
        <w:rPr>
          <w:rFonts w:ascii="Century" w:hAnsi="Century"/>
          <w:sz w:val="22"/>
          <w:szCs w:val="22"/>
        </w:rPr>
        <w:t>/</w:t>
      </w:r>
      <w:r w:rsidR="00D00A9D">
        <w:rPr>
          <w:rFonts w:ascii="Century" w:hAnsi="Century"/>
          <w:sz w:val="22"/>
          <w:szCs w:val="22"/>
        </w:rPr>
        <w:t>12</w:t>
      </w:r>
      <w:r w:rsidR="004A481C" w:rsidRPr="00B44C16">
        <w:rPr>
          <w:rFonts w:ascii="Century" w:hAnsi="Century"/>
          <w:sz w:val="22"/>
          <w:szCs w:val="22"/>
        </w:rPr>
        <w:t>/</w:t>
      </w:r>
      <w:r w:rsidR="00B83E61" w:rsidRPr="00B44C16">
        <w:rPr>
          <w:rFonts w:ascii="Century" w:hAnsi="Century"/>
          <w:sz w:val="22"/>
          <w:szCs w:val="22"/>
        </w:rPr>
        <w:t>20</w:t>
      </w:r>
      <w:r w:rsidR="00181287" w:rsidRPr="00B44C16">
        <w:rPr>
          <w:rFonts w:ascii="Century" w:hAnsi="Century"/>
          <w:sz w:val="22"/>
          <w:szCs w:val="22"/>
        </w:rPr>
        <w:t>20</w:t>
      </w:r>
    </w:p>
    <w:p w:rsidR="00C70C86" w:rsidRPr="00B44C16" w:rsidRDefault="00C70C86" w:rsidP="003466BE">
      <w:pPr>
        <w:spacing w:before="160"/>
        <w:jc w:val="center"/>
        <w:rPr>
          <w:rFonts w:ascii="Century" w:hAnsi="Century"/>
          <w:b/>
          <w:sz w:val="22"/>
          <w:szCs w:val="22"/>
        </w:rPr>
      </w:pPr>
      <w:r w:rsidRPr="00B44C16">
        <w:rPr>
          <w:rFonts w:ascii="Century" w:hAnsi="Century"/>
          <w:b/>
          <w:sz w:val="22"/>
          <w:szCs w:val="22"/>
        </w:rPr>
        <w:t>VILLAGE OF FOX CROSSING</w:t>
      </w:r>
    </w:p>
    <w:p w:rsidR="00FB544F" w:rsidRPr="00B44C16" w:rsidRDefault="00C70C86" w:rsidP="00C70C86">
      <w:pPr>
        <w:jc w:val="center"/>
        <w:rPr>
          <w:rFonts w:ascii="Century" w:hAnsi="Century"/>
          <w:b/>
          <w:sz w:val="22"/>
          <w:szCs w:val="22"/>
        </w:rPr>
      </w:pPr>
      <w:r w:rsidRPr="00B44C16">
        <w:rPr>
          <w:rFonts w:ascii="Century" w:hAnsi="Century"/>
          <w:b/>
          <w:sz w:val="22"/>
          <w:szCs w:val="22"/>
        </w:rPr>
        <w:t>BOARD OF TRUSTEES REGULAR MEETING</w:t>
      </w:r>
    </w:p>
    <w:p w:rsidR="00C70C86" w:rsidRPr="00B44C16" w:rsidRDefault="00FB544F" w:rsidP="00EE68A6">
      <w:pPr>
        <w:jc w:val="center"/>
        <w:rPr>
          <w:rFonts w:ascii="Century" w:hAnsi="Century"/>
          <w:b/>
          <w:sz w:val="22"/>
          <w:szCs w:val="22"/>
        </w:rPr>
      </w:pPr>
      <w:r w:rsidRPr="00B44C16">
        <w:rPr>
          <w:rFonts w:ascii="Century" w:hAnsi="Century"/>
          <w:b/>
          <w:sz w:val="22"/>
          <w:szCs w:val="22"/>
        </w:rPr>
        <w:t>Municipal Complex</w:t>
      </w:r>
      <w:r w:rsidR="00AF65AA" w:rsidRPr="00B44C16">
        <w:rPr>
          <w:rFonts w:ascii="Century" w:hAnsi="Century"/>
          <w:b/>
          <w:sz w:val="22"/>
          <w:szCs w:val="22"/>
        </w:rPr>
        <w:t xml:space="preserve"> </w:t>
      </w:r>
      <w:r w:rsidR="00916B29" w:rsidRPr="00B44C16">
        <w:rPr>
          <w:rFonts w:ascii="Century" w:hAnsi="Century"/>
          <w:b/>
          <w:sz w:val="22"/>
          <w:szCs w:val="22"/>
        </w:rPr>
        <w:t>–</w:t>
      </w:r>
      <w:r w:rsidR="00AF65AA" w:rsidRPr="00B44C16">
        <w:rPr>
          <w:rFonts w:ascii="Century" w:hAnsi="Century"/>
          <w:b/>
          <w:sz w:val="22"/>
          <w:szCs w:val="22"/>
        </w:rPr>
        <w:t xml:space="preserve"> </w:t>
      </w:r>
      <w:r w:rsidR="00916B29" w:rsidRPr="00B44C16">
        <w:rPr>
          <w:rFonts w:ascii="Century" w:hAnsi="Century"/>
          <w:b/>
          <w:sz w:val="22"/>
          <w:szCs w:val="22"/>
        </w:rPr>
        <w:t xml:space="preserve">Arden Tews </w:t>
      </w:r>
      <w:r w:rsidRPr="00B44C16">
        <w:rPr>
          <w:rFonts w:ascii="Century" w:hAnsi="Century"/>
          <w:b/>
          <w:sz w:val="22"/>
          <w:szCs w:val="22"/>
        </w:rPr>
        <w:t>Assembly Room</w:t>
      </w:r>
    </w:p>
    <w:p w:rsidR="00FB544F" w:rsidRPr="00B44C16" w:rsidRDefault="00A9300E" w:rsidP="00EE68A6">
      <w:pPr>
        <w:jc w:val="center"/>
        <w:rPr>
          <w:rFonts w:ascii="Century" w:hAnsi="Century"/>
          <w:b/>
          <w:sz w:val="22"/>
          <w:szCs w:val="22"/>
        </w:rPr>
      </w:pPr>
      <w:r w:rsidRPr="00B44C16">
        <w:rPr>
          <w:rFonts w:ascii="Century" w:hAnsi="Century"/>
          <w:b/>
          <w:sz w:val="22"/>
          <w:szCs w:val="22"/>
        </w:rPr>
        <w:t>Monday</w:t>
      </w:r>
      <w:r w:rsidR="00E736AB" w:rsidRPr="00B44C16">
        <w:rPr>
          <w:rFonts w:ascii="Century" w:hAnsi="Century"/>
          <w:b/>
          <w:sz w:val="22"/>
          <w:szCs w:val="22"/>
        </w:rPr>
        <w:t>,</w:t>
      </w:r>
      <w:r w:rsidRPr="00B44C16">
        <w:rPr>
          <w:rFonts w:ascii="Century" w:hAnsi="Century"/>
          <w:b/>
          <w:sz w:val="22"/>
          <w:szCs w:val="22"/>
        </w:rPr>
        <w:t xml:space="preserve"> </w:t>
      </w:r>
      <w:r w:rsidR="00D00A9D">
        <w:rPr>
          <w:rFonts w:ascii="Century" w:hAnsi="Century"/>
          <w:b/>
          <w:sz w:val="22"/>
          <w:szCs w:val="22"/>
        </w:rPr>
        <w:t>September 28</w:t>
      </w:r>
      <w:r w:rsidR="00694573" w:rsidRPr="00B44C16">
        <w:rPr>
          <w:rFonts w:ascii="Century" w:hAnsi="Century"/>
          <w:sz w:val="22"/>
          <w:szCs w:val="22"/>
        </w:rPr>
        <w:t xml:space="preserve">, </w:t>
      </w:r>
      <w:r w:rsidR="00FB544F" w:rsidRPr="00B44C16">
        <w:rPr>
          <w:rFonts w:ascii="Century" w:hAnsi="Century"/>
          <w:b/>
          <w:sz w:val="22"/>
          <w:szCs w:val="22"/>
        </w:rPr>
        <w:t>20</w:t>
      </w:r>
      <w:r w:rsidR="00181287" w:rsidRPr="00B44C16">
        <w:rPr>
          <w:rFonts w:ascii="Century" w:hAnsi="Century"/>
          <w:b/>
          <w:sz w:val="22"/>
          <w:szCs w:val="22"/>
        </w:rPr>
        <w:t>20</w:t>
      </w:r>
    </w:p>
    <w:p w:rsidR="000507E9" w:rsidRPr="00B44C16" w:rsidRDefault="000507E9" w:rsidP="008D74B2">
      <w:pPr>
        <w:pStyle w:val="Heading7"/>
        <w:spacing w:before="120"/>
        <w:rPr>
          <w:rFonts w:ascii="Century" w:hAnsi="Century" w:cs="Arial"/>
          <w:sz w:val="22"/>
          <w:szCs w:val="22"/>
          <w:u w:val="single"/>
        </w:rPr>
      </w:pPr>
      <w:r w:rsidRPr="00B44C16">
        <w:rPr>
          <w:rFonts w:ascii="Century" w:hAnsi="Century" w:cs="Arial"/>
          <w:sz w:val="22"/>
          <w:szCs w:val="22"/>
          <w:u w:val="single"/>
        </w:rPr>
        <w:t>Minutes</w:t>
      </w:r>
    </w:p>
    <w:p w:rsidR="00FB544F" w:rsidRPr="00B44C16" w:rsidRDefault="007C1AC4" w:rsidP="00892827">
      <w:pPr>
        <w:pStyle w:val="Heading3"/>
        <w:tabs>
          <w:tab w:val="clear" w:pos="3870"/>
          <w:tab w:val="clear" w:pos="6390"/>
          <w:tab w:val="left" w:pos="540"/>
          <w:tab w:val="left" w:pos="2160"/>
        </w:tabs>
        <w:spacing w:before="160"/>
        <w:ind w:left="540" w:hanging="540"/>
        <w:jc w:val="left"/>
        <w:rPr>
          <w:rFonts w:ascii="Century" w:hAnsi="Century" w:cs="Arial"/>
          <w:sz w:val="22"/>
          <w:szCs w:val="22"/>
        </w:rPr>
      </w:pPr>
      <w:r w:rsidRPr="00B44C16">
        <w:rPr>
          <w:rFonts w:ascii="Century" w:hAnsi="Century" w:cs="Arial"/>
          <w:sz w:val="22"/>
          <w:szCs w:val="22"/>
          <w:u w:val="none"/>
        </w:rPr>
        <w:t xml:space="preserve">1.  </w:t>
      </w:r>
      <w:r w:rsidRPr="00B44C16">
        <w:rPr>
          <w:rFonts w:ascii="Century" w:hAnsi="Century" w:cs="Arial"/>
          <w:sz w:val="22"/>
          <w:szCs w:val="22"/>
          <w:u w:val="none"/>
        </w:rPr>
        <w:tab/>
      </w:r>
      <w:r w:rsidRPr="00B44C16">
        <w:rPr>
          <w:rFonts w:ascii="Century" w:hAnsi="Century" w:cs="Arial"/>
          <w:sz w:val="22"/>
          <w:szCs w:val="22"/>
        </w:rPr>
        <w:t>Call to Order, Pledge of Allegiance</w:t>
      </w:r>
      <w:r w:rsidR="008355BD" w:rsidRPr="00B44C16">
        <w:rPr>
          <w:rFonts w:ascii="Century" w:hAnsi="Century" w:cs="Arial"/>
          <w:sz w:val="22"/>
          <w:szCs w:val="22"/>
        </w:rPr>
        <w:t>,</w:t>
      </w:r>
      <w:r w:rsidRPr="00B44C16">
        <w:rPr>
          <w:rFonts w:ascii="Century" w:hAnsi="Century" w:cs="Arial"/>
          <w:sz w:val="22"/>
          <w:szCs w:val="22"/>
        </w:rPr>
        <w:t xml:space="preserve"> and Roll Call</w:t>
      </w:r>
    </w:p>
    <w:p w:rsidR="00C70C86" w:rsidRPr="00B44C16" w:rsidRDefault="00C70C86" w:rsidP="003C12CF">
      <w:pPr>
        <w:tabs>
          <w:tab w:val="left" w:pos="540"/>
        </w:tabs>
        <w:ind w:left="540"/>
        <w:rPr>
          <w:rFonts w:ascii="Century" w:hAnsi="Century" w:cs="Arial"/>
          <w:sz w:val="22"/>
          <w:szCs w:val="22"/>
        </w:rPr>
      </w:pPr>
      <w:r w:rsidRPr="00B44C16">
        <w:rPr>
          <w:rFonts w:ascii="Century" w:hAnsi="Century" w:cs="Arial"/>
          <w:sz w:val="22"/>
          <w:szCs w:val="22"/>
        </w:rPr>
        <w:t xml:space="preserve">Meeting called to order by </w:t>
      </w:r>
      <w:r w:rsidR="003C12CF" w:rsidRPr="00B44C16">
        <w:rPr>
          <w:rFonts w:ascii="Century" w:hAnsi="Century" w:cs="Arial"/>
          <w:sz w:val="22"/>
          <w:szCs w:val="22"/>
        </w:rPr>
        <w:t xml:space="preserve">President Youngquist at 6:00 p.m. </w:t>
      </w:r>
      <w:r w:rsidR="005D3A5A">
        <w:rPr>
          <w:rFonts w:ascii="Century" w:hAnsi="Century" w:cs="Arial"/>
          <w:sz w:val="22"/>
          <w:szCs w:val="22"/>
        </w:rPr>
        <w:t xml:space="preserve"> </w:t>
      </w:r>
      <w:r w:rsidR="003C12CF" w:rsidRPr="00B44C16">
        <w:rPr>
          <w:rFonts w:ascii="Century" w:hAnsi="Century" w:cs="Arial"/>
          <w:sz w:val="22"/>
          <w:szCs w:val="22"/>
        </w:rPr>
        <w:t xml:space="preserve">The Pledge of Allegiance was recited. </w:t>
      </w:r>
    </w:p>
    <w:p w:rsidR="00C70C86" w:rsidRPr="00B44C16" w:rsidRDefault="00C70C86" w:rsidP="003C12CF">
      <w:pPr>
        <w:tabs>
          <w:tab w:val="left" w:pos="540"/>
        </w:tabs>
        <w:ind w:left="540"/>
        <w:rPr>
          <w:rFonts w:ascii="Century" w:hAnsi="Century" w:cs="Arial"/>
          <w:sz w:val="22"/>
          <w:szCs w:val="22"/>
        </w:rPr>
      </w:pPr>
    </w:p>
    <w:p w:rsidR="003466BE" w:rsidRPr="00B44C16" w:rsidRDefault="00290A5B" w:rsidP="003C12CF">
      <w:pPr>
        <w:tabs>
          <w:tab w:val="left" w:pos="540"/>
        </w:tabs>
        <w:ind w:left="540"/>
        <w:rPr>
          <w:rFonts w:ascii="Century" w:hAnsi="Century" w:cs="Arial"/>
          <w:sz w:val="22"/>
          <w:szCs w:val="22"/>
        </w:rPr>
      </w:pPr>
      <w:r>
        <w:rPr>
          <w:rFonts w:ascii="Century" w:hAnsi="Century" w:cs="Arial"/>
          <w:sz w:val="22"/>
          <w:szCs w:val="22"/>
        </w:rPr>
        <w:t>Deputy</w:t>
      </w:r>
      <w:r w:rsidR="003466BE" w:rsidRPr="00B44C16">
        <w:rPr>
          <w:rFonts w:ascii="Century" w:hAnsi="Century" w:cs="Arial"/>
          <w:sz w:val="22"/>
          <w:szCs w:val="22"/>
        </w:rPr>
        <w:t xml:space="preserve"> </w:t>
      </w:r>
      <w:r w:rsidR="003C12CF" w:rsidRPr="00B44C16">
        <w:rPr>
          <w:rFonts w:ascii="Century" w:hAnsi="Century" w:cs="Arial"/>
          <w:sz w:val="22"/>
          <w:szCs w:val="22"/>
        </w:rPr>
        <w:t xml:space="preserve">Clerk </w:t>
      </w:r>
      <w:r>
        <w:rPr>
          <w:rFonts w:ascii="Century" w:hAnsi="Century" w:cs="Arial"/>
          <w:sz w:val="22"/>
          <w:szCs w:val="22"/>
        </w:rPr>
        <w:t>Carla Molder</w:t>
      </w:r>
      <w:r w:rsidR="003C12CF" w:rsidRPr="00B44C16">
        <w:rPr>
          <w:rFonts w:ascii="Century" w:hAnsi="Century" w:cs="Arial"/>
          <w:sz w:val="22"/>
          <w:szCs w:val="22"/>
        </w:rPr>
        <w:t xml:space="preserve"> took roll </w:t>
      </w:r>
      <w:r w:rsidR="003466BE" w:rsidRPr="00B44C16">
        <w:rPr>
          <w:rFonts w:ascii="Century" w:hAnsi="Century" w:cs="Arial"/>
          <w:sz w:val="22"/>
          <w:szCs w:val="22"/>
        </w:rPr>
        <w:t xml:space="preserve">call </w:t>
      </w:r>
      <w:r w:rsidR="00C70C86" w:rsidRPr="00B44C16">
        <w:rPr>
          <w:rFonts w:ascii="Century" w:hAnsi="Century" w:cs="Arial"/>
          <w:sz w:val="22"/>
          <w:szCs w:val="22"/>
        </w:rPr>
        <w:t>and noted those present</w:t>
      </w:r>
      <w:r>
        <w:rPr>
          <w:rFonts w:ascii="Century" w:hAnsi="Century" w:cs="Arial"/>
          <w:sz w:val="22"/>
          <w:szCs w:val="22"/>
        </w:rPr>
        <w:t xml:space="preserve"> in person</w:t>
      </w:r>
      <w:r w:rsidR="00344EE2" w:rsidRPr="00B44C16">
        <w:rPr>
          <w:rFonts w:ascii="Century" w:hAnsi="Century" w:cs="Arial"/>
          <w:sz w:val="22"/>
          <w:szCs w:val="22"/>
        </w:rPr>
        <w:t>:</w:t>
      </w:r>
      <w:r w:rsidR="003C12CF" w:rsidRPr="00B44C16">
        <w:rPr>
          <w:rFonts w:ascii="Century" w:hAnsi="Century" w:cs="Arial"/>
          <w:sz w:val="22"/>
          <w:szCs w:val="22"/>
        </w:rPr>
        <w:t xml:space="preserve"> </w:t>
      </w:r>
      <w:r w:rsidR="00C70C86" w:rsidRPr="00B44C16">
        <w:rPr>
          <w:rFonts w:ascii="Century" w:hAnsi="Century" w:cs="Arial"/>
          <w:sz w:val="22"/>
          <w:szCs w:val="22"/>
        </w:rPr>
        <w:t xml:space="preserve"> </w:t>
      </w:r>
      <w:r w:rsidR="003C12CF" w:rsidRPr="00B44C16">
        <w:rPr>
          <w:rFonts w:ascii="Century" w:hAnsi="Century" w:cs="Arial"/>
          <w:sz w:val="22"/>
          <w:szCs w:val="22"/>
        </w:rPr>
        <w:t xml:space="preserve">President </w:t>
      </w:r>
      <w:r w:rsidR="00C70C86" w:rsidRPr="00B44C16">
        <w:rPr>
          <w:rFonts w:ascii="Century" w:hAnsi="Century" w:cs="Arial"/>
          <w:sz w:val="22"/>
          <w:szCs w:val="22"/>
        </w:rPr>
        <w:t xml:space="preserve">Dale </w:t>
      </w:r>
      <w:r w:rsidR="003C12CF" w:rsidRPr="00B44C16">
        <w:rPr>
          <w:rFonts w:ascii="Century" w:hAnsi="Century" w:cs="Arial"/>
          <w:sz w:val="22"/>
          <w:szCs w:val="22"/>
        </w:rPr>
        <w:t>Youngquist, Trustee</w:t>
      </w:r>
      <w:r w:rsidR="00C70C86" w:rsidRPr="00B44C16">
        <w:rPr>
          <w:rFonts w:ascii="Century" w:hAnsi="Century" w:cs="Arial"/>
          <w:sz w:val="22"/>
          <w:szCs w:val="22"/>
        </w:rPr>
        <w:t>s</w:t>
      </w:r>
      <w:r w:rsidR="003C12CF" w:rsidRPr="00B44C16">
        <w:rPr>
          <w:rFonts w:ascii="Century" w:hAnsi="Century" w:cs="Arial"/>
          <w:sz w:val="22"/>
          <w:szCs w:val="22"/>
        </w:rPr>
        <w:t xml:space="preserve"> </w:t>
      </w:r>
      <w:r w:rsidR="00C70C86" w:rsidRPr="00B44C16">
        <w:rPr>
          <w:rFonts w:ascii="Century" w:hAnsi="Century" w:cs="Arial"/>
          <w:sz w:val="22"/>
          <w:szCs w:val="22"/>
        </w:rPr>
        <w:t xml:space="preserve">Michael </w:t>
      </w:r>
      <w:r w:rsidR="003C12CF" w:rsidRPr="00B44C16">
        <w:rPr>
          <w:rFonts w:ascii="Century" w:hAnsi="Century" w:cs="Arial"/>
          <w:sz w:val="22"/>
          <w:szCs w:val="22"/>
        </w:rPr>
        <w:t xml:space="preserve">Van Dyke, </w:t>
      </w:r>
      <w:r w:rsidR="00C70C86" w:rsidRPr="00B44C16">
        <w:rPr>
          <w:rFonts w:ascii="Century" w:hAnsi="Century" w:cs="Arial"/>
          <w:sz w:val="22"/>
          <w:szCs w:val="22"/>
        </w:rPr>
        <w:t>Kris</w:t>
      </w:r>
      <w:r w:rsidR="003C12CF" w:rsidRPr="00B44C16">
        <w:rPr>
          <w:rFonts w:ascii="Century" w:hAnsi="Century" w:cs="Arial"/>
          <w:sz w:val="22"/>
          <w:szCs w:val="22"/>
        </w:rPr>
        <w:t xml:space="preserve"> Koeppe, </w:t>
      </w:r>
      <w:r>
        <w:rPr>
          <w:rFonts w:ascii="Century" w:hAnsi="Century" w:cs="Arial"/>
          <w:sz w:val="22"/>
          <w:szCs w:val="22"/>
        </w:rPr>
        <w:t>and</w:t>
      </w:r>
      <w:r w:rsidR="003C12CF" w:rsidRPr="00B44C16">
        <w:rPr>
          <w:rFonts w:ascii="Century" w:hAnsi="Century" w:cs="Arial"/>
          <w:sz w:val="22"/>
          <w:szCs w:val="22"/>
        </w:rPr>
        <w:t xml:space="preserve"> </w:t>
      </w:r>
      <w:r w:rsidR="00C70C86" w:rsidRPr="00B44C16">
        <w:rPr>
          <w:rFonts w:ascii="Century" w:hAnsi="Century" w:cs="Arial"/>
          <w:sz w:val="22"/>
          <w:szCs w:val="22"/>
        </w:rPr>
        <w:t>Mark</w:t>
      </w:r>
      <w:r w:rsidR="003C12CF" w:rsidRPr="00B44C16">
        <w:rPr>
          <w:rFonts w:ascii="Century" w:hAnsi="Century" w:cs="Arial"/>
          <w:sz w:val="22"/>
          <w:szCs w:val="22"/>
        </w:rPr>
        <w:t xml:space="preserve"> Englebert</w:t>
      </w:r>
      <w:r>
        <w:rPr>
          <w:rFonts w:ascii="Century" w:hAnsi="Century" w:cs="Arial"/>
          <w:sz w:val="22"/>
          <w:szCs w:val="22"/>
        </w:rPr>
        <w:t>.  Trustees Gregory Ziegler,</w:t>
      </w:r>
      <w:r w:rsidR="003C12CF" w:rsidRPr="00B44C16">
        <w:rPr>
          <w:rFonts w:ascii="Century" w:hAnsi="Century" w:cs="Arial"/>
          <w:sz w:val="22"/>
          <w:szCs w:val="22"/>
        </w:rPr>
        <w:t xml:space="preserve"> </w:t>
      </w:r>
      <w:r w:rsidR="00C70C86" w:rsidRPr="00B44C16">
        <w:rPr>
          <w:rFonts w:ascii="Century" w:hAnsi="Century" w:cs="Arial"/>
          <w:sz w:val="22"/>
          <w:szCs w:val="22"/>
        </w:rPr>
        <w:t>Dale</w:t>
      </w:r>
      <w:r w:rsidR="003C12CF" w:rsidRPr="00B44C16">
        <w:rPr>
          <w:rFonts w:ascii="Century" w:hAnsi="Century" w:cs="Arial"/>
          <w:sz w:val="22"/>
          <w:szCs w:val="22"/>
        </w:rPr>
        <w:t xml:space="preserve"> McNamee, </w:t>
      </w:r>
      <w:r w:rsidR="003466BE" w:rsidRPr="00B44C16">
        <w:rPr>
          <w:rFonts w:ascii="Century" w:hAnsi="Century" w:cs="Arial"/>
          <w:sz w:val="22"/>
          <w:szCs w:val="22"/>
        </w:rPr>
        <w:t xml:space="preserve">and </w:t>
      </w:r>
      <w:r w:rsidR="00C70C86" w:rsidRPr="00B44C16">
        <w:rPr>
          <w:rFonts w:ascii="Century" w:hAnsi="Century" w:cs="Arial"/>
          <w:sz w:val="22"/>
          <w:szCs w:val="22"/>
        </w:rPr>
        <w:t>Barbara Hanson</w:t>
      </w:r>
      <w:r>
        <w:rPr>
          <w:rFonts w:ascii="Century" w:hAnsi="Century" w:cs="Arial"/>
          <w:sz w:val="22"/>
          <w:szCs w:val="22"/>
        </w:rPr>
        <w:t xml:space="preserve"> were present via teleconference</w:t>
      </w:r>
      <w:r w:rsidR="003466BE" w:rsidRPr="00B44C16">
        <w:rPr>
          <w:rFonts w:ascii="Century" w:hAnsi="Century" w:cs="Arial"/>
          <w:sz w:val="22"/>
          <w:szCs w:val="22"/>
        </w:rPr>
        <w:t>.</w:t>
      </w:r>
    </w:p>
    <w:p w:rsidR="00C70C86" w:rsidRPr="00B44C16" w:rsidRDefault="00C70C86" w:rsidP="003C12CF">
      <w:pPr>
        <w:tabs>
          <w:tab w:val="left" w:pos="540"/>
        </w:tabs>
        <w:ind w:left="540"/>
        <w:rPr>
          <w:rFonts w:ascii="Century" w:hAnsi="Century" w:cs="Arial"/>
          <w:sz w:val="22"/>
          <w:szCs w:val="22"/>
        </w:rPr>
      </w:pPr>
      <w:r w:rsidRPr="00B44C16">
        <w:rPr>
          <w:rFonts w:ascii="Century" w:hAnsi="Century" w:cs="Arial"/>
          <w:sz w:val="22"/>
          <w:szCs w:val="22"/>
        </w:rPr>
        <w:t xml:space="preserve"> </w:t>
      </w:r>
    </w:p>
    <w:p w:rsidR="003C12CF" w:rsidRPr="00B44C16" w:rsidRDefault="005D3A5A" w:rsidP="003C12CF">
      <w:pPr>
        <w:tabs>
          <w:tab w:val="left" w:pos="540"/>
        </w:tabs>
        <w:ind w:left="540"/>
        <w:rPr>
          <w:rFonts w:ascii="Century" w:hAnsi="Century" w:cs="Arial"/>
          <w:sz w:val="22"/>
          <w:szCs w:val="22"/>
        </w:rPr>
      </w:pPr>
      <w:r>
        <w:rPr>
          <w:rFonts w:ascii="Century" w:hAnsi="Century" w:cs="Arial"/>
          <w:sz w:val="22"/>
          <w:szCs w:val="22"/>
        </w:rPr>
        <w:t>Also p</w:t>
      </w:r>
      <w:r w:rsidR="00C70C86" w:rsidRPr="00B44C16">
        <w:rPr>
          <w:rFonts w:ascii="Century" w:hAnsi="Century" w:cs="Arial"/>
          <w:sz w:val="22"/>
          <w:szCs w:val="22"/>
        </w:rPr>
        <w:t>resent</w:t>
      </w:r>
      <w:r w:rsidR="00290A5B">
        <w:rPr>
          <w:rFonts w:ascii="Century" w:hAnsi="Century" w:cs="Arial"/>
          <w:sz w:val="22"/>
          <w:szCs w:val="22"/>
        </w:rPr>
        <w:t xml:space="preserve"> in person</w:t>
      </w:r>
      <w:r w:rsidR="00C70C86" w:rsidRPr="00B44C16">
        <w:rPr>
          <w:rFonts w:ascii="Century" w:hAnsi="Century" w:cs="Arial"/>
          <w:sz w:val="22"/>
          <w:szCs w:val="22"/>
        </w:rPr>
        <w:t>:</w:t>
      </w:r>
      <w:r>
        <w:rPr>
          <w:rFonts w:ascii="Century" w:hAnsi="Century" w:cs="Arial"/>
          <w:sz w:val="22"/>
          <w:szCs w:val="22"/>
        </w:rPr>
        <w:t xml:space="preserve"> </w:t>
      </w:r>
      <w:r w:rsidR="00C70C86" w:rsidRPr="00B44C16">
        <w:rPr>
          <w:rFonts w:ascii="Century" w:hAnsi="Century" w:cs="Arial"/>
          <w:sz w:val="22"/>
          <w:szCs w:val="22"/>
        </w:rPr>
        <w:t xml:space="preserve"> </w:t>
      </w:r>
      <w:r w:rsidR="00141054" w:rsidRPr="00B44C16">
        <w:rPr>
          <w:rFonts w:ascii="Century" w:hAnsi="Century" w:cs="Arial"/>
          <w:sz w:val="22"/>
          <w:szCs w:val="22"/>
        </w:rPr>
        <w:t xml:space="preserve">Village </w:t>
      </w:r>
      <w:r w:rsidR="003C12CF" w:rsidRPr="00B44C16">
        <w:rPr>
          <w:rFonts w:ascii="Century" w:hAnsi="Century" w:cs="Arial"/>
          <w:sz w:val="22"/>
          <w:szCs w:val="22"/>
        </w:rPr>
        <w:t>Manager Jeffrey Sturgell</w:t>
      </w:r>
      <w:r w:rsidR="00C70C86" w:rsidRPr="00B44C16">
        <w:rPr>
          <w:rFonts w:ascii="Century" w:hAnsi="Century" w:cs="Arial"/>
          <w:sz w:val="22"/>
          <w:szCs w:val="22"/>
        </w:rPr>
        <w:t xml:space="preserve">, Director of Community Development George Dearborn, Street Superintendent Randy Gallow, </w:t>
      </w:r>
      <w:r w:rsidR="00694573" w:rsidRPr="00B44C16">
        <w:rPr>
          <w:rFonts w:ascii="Century" w:hAnsi="Century" w:cs="Arial"/>
          <w:sz w:val="22"/>
          <w:szCs w:val="22"/>
        </w:rPr>
        <w:t xml:space="preserve">Utility Superintendent David Tracey, </w:t>
      </w:r>
      <w:r w:rsidR="00E7719A" w:rsidRPr="00E7719A">
        <w:rPr>
          <w:rFonts w:ascii="Century" w:hAnsi="Century" w:cs="Arial"/>
          <w:sz w:val="22"/>
          <w:szCs w:val="22"/>
        </w:rPr>
        <w:t xml:space="preserve">Engineer Lee Reibold, </w:t>
      </w:r>
      <w:r w:rsidR="00290A5B">
        <w:rPr>
          <w:rFonts w:ascii="Century" w:hAnsi="Century" w:cs="Arial"/>
          <w:sz w:val="22"/>
          <w:szCs w:val="22"/>
        </w:rPr>
        <w:t xml:space="preserve">and </w:t>
      </w:r>
      <w:r w:rsidR="003C12CF" w:rsidRPr="00B44C16">
        <w:rPr>
          <w:rFonts w:ascii="Century" w:hAnsi="Century" w:cs="Arial"/>
          <w:sz w:val="22"/>
          <w:szCs w:val="22"/>
        </w:rPr>
        <w:t>Attorney Andrew</w:t>
      </w:r>
      <w:r w:rsidR="00141054" w:rsidRPr="00B44C16">
        <w:rPr>
          <w:rFonts w:ascii="Century" w:hAnsi="Century" w:cs="Arial"/>
          <w:sz w:val="22"/>
          <w:szCs w:val="22"/>
        </w:rPr>
        <w:t xml:space="preserve"> </w:t>
      </w:r>
      <w:r w:rsidR="003C12CF" w:rsidRPr="00B44C16">
        <w:rPr>
          <w:rFonts w:ascii="Century" w:hAnsi="Century" w:cs="Arial"/>
          <w:sz w:val="22"/>
          <w:szCs w:val="22"/>
        </w:rPr>
        <w:t>Rossmeissl</w:t>
      </w:r>
      <w:r w:rsidR="00200B02" w:rsidRPr="00B44C16">
        <w:rPr>
          <w:rFonts w:ascii="Century" w:hAnsi="Century" w:cs="Arial"/>
          <w:sz w:val="22"/>
          <w:szCs w:val="22"/>
        </w:rPr>
        <w:t>.</w:t>
      </w:r>
      <w:r w:rsidR="00290A5B">
        <w:rPr>
          <w:rFonts w:ascii="Century" w:hAnsi="Century" w:cs="Arial"/>
          <w:sz w:val="22"/>
          <w:szCs w:val="22"/>
        </w:rPr>
        <w:t xml:space="preserve">  Present via teleconference:  Clerk Darla Fink, </w:t>
      </w:r>
      <w:r w:rsidR="00290A5B" w:rsidRPr="00B44C16">
        <w:rPr>
          <w:rFonts w:ascii="Century" w:hAnsi="Century" w:cs="Arial"/>
          <w:sz w:val="22"/>
          <w:szCs w:val="22"/>
        </w:rPr>
        <w:t>Director of Finance Myra Piergrossi</w:t>
      </w:r>
      <w:r w:rsidR="00290A5B">
        <w:rPr>
          <w:rFonts w:ascii="Century" w:hAnsi="Century" w:cs="Arial"/>
          <w:sz w:val="22"/>
          <w:szCs w:val="22"/>
        </w:rPr>
        <w:t xml:space="preserve">, and </w:t>
      </w:r>
      <w:r w:rsidR="00290A5B" w:rsidRPr="00B44C16">
        <w:rPr>
          <w:rFonts w:ascii="Century" w:hAnsi="Century" w:cs="Arial"/>
          <w:sz w:val="22"/>
          <w:szCs w:val="22"/>
        </w:rPr>
        <w:t>Chief of Police Tim G.</w:t>
      </w:r>
      <w:r w:rsidR="00290A5B">
        <w:rPr>
          <w:rFonts w:ascii="Century" w:hAnsi="Century" w:cs="Arial"/>
          <w:sz w:val="22"/>
          <w:szCs w:val="22"/>
        </w:rPr>
        <w:t xml:space="preserve"> Seaver.  </w:t>
      </w:r>
      <w:r w:rsidR="00290A5B" w:rsidRPr="00B44C16">
        <w:rPr>
          <w:rFonts w:ascii="Century" w:hAnsi="Century" w:cs="Arial"/>
          <w:sz w:val="22"/>
          <w:szCs w:val="22"/>
        </w:rPr>
        <w:t xml:space="preserve">Excused: </w:t>
      </w:r>
      <w:r>
        <w:rPr>
          <w:rFonts w:ascii="Century" w:hAnsi="Century" w:cs="Arial"/>
          <w:sz w:val="22"/>
          <w:szCs w:val="22"/>
        </w:rPr>
        <w:t xml:space="preserve"> </w:t>
      </w:r>
      <w:r w:rsidR="00290A5B" w:rsidRPr="00B44C16">
        <w:rPr>
          <w:rFonts w:ascii="Century" w:hAnsi="Century" w:cs="Arial"/>
          <w:sz w:val="22"/>
          <w:szCs w:val="22"/>
        </w:rPr>
        <w:t>Director of Pa</w:t>
      </w:r>
      <w:r w:rsidR="00290A5B">
        <w:rPr>
          <w:rFonts w:ascii="Century" w:hAnsi="Century" w:cs="Arial"/>
          <w:sz w:val="22"/>
          <w:szCs w:val="22"/>
        </w:rPr>
        <w:t xml:space="preserve">rks &amp; Recreation Amanda </w:t>
      </w:r>
      <w:r w:rsidR="00290A5B" w:rsidRPr="00E7719A">
        <w:rPr>
          <w:rFonts w:ascii="Century" w:hAnsi="Century" w:cs="Arial"/>
          <w:sz w:val="22"/>
          <w:szCs w:val="22"/>
        </w:rPr>
        <w:t xml:space="preserve">Geiser, </w:t>
      </w:r>
      <w:r w:rsidR="00E7719A" w:rsidRPr="00E7719A">
        <w:rPr>
          <w:rFonts w:ascii="Century" w:hAnsi="Century" w:cs="Arial"/>
          <w:sz w:val="22"/>
          <w:szCs w:val="22"/>
        </w:rPr>
        <w:t xml:space="preserve">Assistant Fire Chief Todd Sweeney, </w:t>
      </w:r>
      <w:r w:rsidR="00290A5B" w:rsidRPr="00E7719A">
        <w:rPr>
          <w:rFonts w:ascii="Century" w:hAnsi="Century" w:cs="Arial"/>
          <w:sz w:val="22"/>
          <w:szCs w:val="22"/>
        </w:rPr>
        <w:t>and Engineer Bradley Werner</w:t>
      </w:r>
      <w:r w:rsidR="00290A5B" w:rsidRPr="00E7719A">
        <w:rPr>
          <w:rFonts w:ascii="Century" w:hAnsi="Century"/>
          <w:sz w:val="22"/>
          <w:szCs w:val="22"/>
        </w:rPr>
        <w:t>.</w:t>
      </w:r>
      <w:r w:rsidR="00290A5B" w:rsidRPr="00B44C16">
        <w:rPr>
          <w:rFonts w:ascii="Century" w:hAnsi="Century" w:cs="Arial"/>
          <w:sz w:val="22"/>
          <w:szCs w:val="22"/>
        </w:rPr>
        <w:t xml:space="preserve"> </w:t>
      </w:r>
      <w:r>
        <w:rPr>
          <w:rFonts w:ascii="Century" w:hAnsi="Century" w:cs="Arial"/>
          <w:sz w:val="22"/>
          <w:szCs w:val="22"/>
        </w:rPr>
        <w:t xml:space="preserve"> </w:t>
      </w:r>
      <w:r w:rsidR="00290A5B" w:rsidRPr="00B44C16">
        <w:rPr>
          <w:rFonts w:ascii="Century" w:hAnsi="Century" w:cs="Arial"/>
          <w:sz w:val="22"/>
          <w:szCs w:val="22"/>
        </w:rPr>
        <w:t xml:space="preserve">There were </w:t>
      </w:r>
      <w:r w:rsidR="00E7719A">
        <w:rPr>
          <w:rFonts w:ascii="Century" w:hAnsi="Century" w:cs="Arial"/>
          <w:sz w:val="22"/>
          <w:szCs w:val="22"/>
        </w:rPr>
        <w:t>4</w:t>
      </w:r>
      <w:r w:rsidR="00290A5B" w:rsidRPr="00B44C16">
        <w:rPr>
          <w:rFonts w:ascii="Century" w:hAnsi="Century" w:cs="Arial"/>
          <w:sz w:val="22"/>
          <w:szCs w:val="22"/>
        </w:rPr>
        <w:t xml:space="preserve"> attendees.</w:t>
      </w:r>
    </w:p>
    <w:p w:rsidR="00FB544F" w:rsidRPr="00B44C16" w:rsidRDefault="007C1AC4" w:rsidP="00731BC1">
      <w:pPr>
        <w:tabs>
          <w:tab w:val="left" w:pos="540"/>
          <w:tab w:val="left" w:pos="2160"/>
          <w:tab w:val="left" w:pos="5310"/>
          <w:tab w:val="left" w:pos="6030"/>
        </w:tabs>
        <w:spacing w:before="120"/>
        <w:rPr>
          <w:rFonts w:ascii="Century" w:hAnsi="Century" w:cs="Arial"/>
          <w:b/>
          <w:sz w:val="22"/>
          <w:szCs w:val="22"/>
        </w:rPr>
      </w:pPr>
      <w:r w:rsidRPr="00B44C16">
        <w:rPr>
          <w:rFonts w:ascii="Century" w:hAnsi="Century" w:cs="Arial"/>
          <w:b/>
          <w:sz w:val="22"/>
          <w:szCs w:val="22"/>
        </w:rPr>
        <w:t xml:space="preserve">2.  </w:t>
      </w:r>
      <w:r w:rsidRPr="00B44C16">
        <w:rPr>
          <w:rFonts w:ascii="Century" w:hAnsi="Century" w:cs="Arial"/>
          <w:b/>
          <w:sz w:val="22"/>
          <w:szCs w:val="22"/>
        </w:rPr>
        <w:tab/>
      </w:r>
      <w:r w:rsidRPr="00B44C16">
        <w:rPr>
          <w:rFonts w:ascii="Century" w:hAnsi="Century" w:cs="Arial"/>
          <w:b/>
          <w:sz w:val="22"/>
          <w:szCs w:val="22"/>
          <w:u w:val="single"/>
        </w:rPr>
        <w:t>Awards</w:t>
      </w:r>
      <w:r w:rsidR="00533A25" w:rsidRPr="00B44C16">
        <w:rPr>
          <w:rFonts w:ascii="Century" w:hAnsi="Century" w:cs="Arial"/>
          <w:b/>
          <w:sz w:val="22"/>
          <w:szCs w:val="22"/>
          <w:u w:val="single"/>
        </w:rPr>
        <w:t xml:space="preserve"> </w:t>
      </w:r>
      <w:r w:rsidRPr="00B44C16">
        <w:rPr>
          <w:rFonts w:ascii="Century" w:hAnsi="Century" w:cs="Arial"/>
          <w:b/>
          <w:sz w:val="22"/>
          <w:szCs w:val="22"/>
          <w:u w:val="single"/>
        </w:rPr>
        <w:t>/</w:t>
      </w:r>
      <w:r w:rsidR="00533A25" w:rsidRPr="00B44C16">
        <w:rPr>
          <w:rFonts w:ascii="Century" w:hAnsi="Century" w:cs="Arial"/>
          <w:b/>
          <w:sz w:val="22"/>
          <w:szCs w:val="22"/>
          <w:u w:val="single"/>
        </w:rPr>
        <w:t xml:space="preserve"> </w:t>
      </w:r>
      <w:r w:rsidRPr="00B44C16">
        <w:rPr>
          <w:rFonts w:ascii="Century" w:hAnsi="Century" w:cs="Arial"/>
          <w:b/>
          <w:sz w:val="22"/>
          <w:szCs w:val="22"/>
          <w:u w:val="single"/>
        </w:rPr>
        <w:t>Presentations</w:t>
      </w:r>
    </w:p>
    <w:p w:rsidR="00533A25" w:rsidRDefault="007C1AC4" w:rsidP="00731BC1">
      <w:pPr>
        <w:tabs>
          <w:tab w:val="left" w:pos="540"/>
          <w:tab w:val="left" w:pos="2160"/>
        </w:tabs>
        <w:spacing w:before="120"/>
        <w:ind w:left="2160" w:hanging="2160"/>
        <w:rPr>
          <w:rFonts w:ascii="Century" w:hAnsi="Century" w:cs="Arial"/>
          <w:b/>
          <w:sz w:val="22"/>
          <w:szCs w:val="22"/>
          <w:u w:val="single"/>
        </w:rPr>
      </w:pPr>
      <w:r w:rsidRPr="00B44C16">
        <w:rPr>
          <w:rFonts w:ascii="Century" w:hAnsi="Century" w:cs="Arial"/>
          <w:b/>
          <w:sz w:val="22"/>
          <w:szCs w:val="22"/>
        </w:rPr>
        <w:t>3.</w:t>
      </w:r>
      <w:r w:rsidR="00533A25" w:rsidRPr="00B44C16">
        <w:rPr>
          <w:rFonts w:ascii="Century" w:hAnsi="Century" w:cs="Arial"/>
          <w:b/>
          <w:sz w:val="22"/>
          <w:szCs w:val="22"/>
        </w:rPr>
        <w:tab/>
      </w:r>
      <w:r w:rsidR="00533A25" w:rsidRPr="00B44C16">
        <w:rPr>
          <w:rFonts w:ascii="Century" w:hAnsi="Century" w:cs="Arial"/>
          <w:b/>
          <w:sz w:val="22"/>
          <w:szCs w:val="22"/>
          <w:u w:val="single"/>
        </w:rPr>
        <w:t>Public Hearings</w:t>
      </w:r>
    </w:p>
    <w:p w:rsidR="00290A5B" w:rsidRDefault="00290A5B" w:rsidP="00290A5B">
      <w:pPr>
        <w:ind w:left="720" w:hanging="360"/>
        <w:rPr>
          <w:rFonts w:ascii="Century" w:hAnsi="Century"/>
          <w:sz w:val="22"/>
          <w:szCs w:val="22"/>
        </w:rPr>
      </w:pPr>
      <w:r w:rsidRPr="0065011A">
        <w:rPr>
          <w:rFonts w:ascii="Century" w:hAnsi="Century"/>
          <w:sz w:val="22"/>
          <w:szCs w:val="22"/>
        </w:rPr>
        <w:t>a)</w:t>
      </w:r>
      <w:r w:rsidRPr="0065011A">
        <w:rPr>
          <w:rFonts w:ascii="Century" w:hAnsi="Century"/>
          <w:sz w:val="22"/>
          <w:szCs w:val="22"/>
        </w:rPr>
        <w:tab/>
        <w:t>Special Assessments for Installation of Water Mains and Laterals, and Sanitary Sewer Mains and Laterals on East Shady Lane from the West Lot Line of Parcels 121-0204 and 121-0198 to Clayton Avenue</w:t>
      </w:r>
    </w:p>
    <w:p w:rsidR="008230BE" w:rsidRDefault="008230BE" w:rsidP="00290A5B">
      <w:pPr>
        <w:ind w:left="720" w:hanging="360"/>
        <w:rPr>
          <w:rFonts w:ascii="Century" w:hAnsi="Century"/>
          <w:sz w:val="22"/>
          <w:szCs w:val="22"/>
        </w:rPr>
      </w:pPr>
    </w:p>
    <w:p w:rsidR="008230BE" w:rsidRDefault="008230BE" w:rsidP="00290A5B">
      <w:pPr>
        <w:ind w:left="720" w:hanging="360"/>
        <w:rPr>
          <w:rFonts w:ascii="Century" w:hAnsi="Century"/>
          <w:sz w:val="22"/>
          <w:szCs w:val="22"/>
        </w:rPr>
      </w:pPr>
      <w:r>
        <w:rPr>
          <w:rFonts w:ascii="Century" w:hAnsi="Century"/>
          <w:sz w:val="22"/>
          <w:szCs w:val="22"/>
        </w:rPr>
        <w:tab/>
      </w:r>
      <w:r>
        <w:rPr>
          <w:rFonts w:ascii="Century" w:hAnsi="Century"/>
          <w:b/>
          <w:sz w:val="22"/>
          <w:szCs w:val="22"/>
        </w:rPr>
        <w:t xml:space="preserve">MOTION:  </w:t>
      </w:r>
      <w:r>
        <w:rPr>
          <w:rFonts w:ascii="Century" w:hAnsi="Century"/>
          <w:sz w:val="22"/>
          <w:szCs w:val="22"/>
        </w:rPr>
        <w:t xml:space="preserve">Trustee Van Dyke, seconded by </w:t>
      </w:r>
      <w:r w:rsidR="00EC6CDF">
        <w:rPr>
          <w:rFonts w:ascii="Century" w:hAnsi="Century"/>
          <w:sz w:val="22"/>
          <w:szCs w:val="22"/>
        </w:rPr>
        <w:t xml:space="preserve">Trustee </w:t>
      </w:r>
      <w:r>
        <w:rPr>
          <w:rFonts w:ascii="Century" w:hAnsi="Century"/>
          <w:sz w:val="22"/>
          <w:szCs w:val="22"/>
        </w:rPr>
        <w:t xml:space="preserve">Koeppe to </w:t>
      </w:r>
      <w:r w:rsidR="002860B4">
        <w:rPr>
          <w:rFonts w:ascii="Century" w:hAnsi="Century"/>
          <w:sz w:val="22"/>
          <w:szCs w:val="22"/>
        </w:rPr>
        <w:t>open</w:t>
      </w:r>
      <w:r>
        <w:rPr>
          <w:rFonts w:ascii="Century" w:hAnsi="Century"/>
          <w:sz w:val="22"/>
          <w:szCs w:val="22"/>
        </w:rPr>
        <w:t xml:space="preserve"> the Public Hearing.  Motion carried.</w:t>
      </w:r>
    </w:p>
    <w:p w:rsidR="008230BE" w:rsidRDefault="008230BE" w:rsidP="00290A5B">
      <w:pPr>
        <w:ind w:left="720" w:hanging="360"/>
        <w:rPr>
          <w:rFonts w:ascii="Century" w:hAnsi="Century"/>
          <w:sz w:val="22"/>
          <w:szCs w:val="22"/>
        </w:rPr>
      </w:pPr>
    </w:p>
    <w:p w:rsidR="005F5F0D" w:rsidRDefault="008230BE" w:rsidP="00C07787">
      <w:pPr>
        <w:ind w:left="720" w:hanging="360"/>
        <w:rPr>
          <w:rFonts w:ascii="Century" w:hAnsi="Century"/>
          <w:sz w:val="22"/>
          <w:szCs w:val="22"/>
        </w:rPr>
      </w:pPr>
      <w:r>
        <w:rPr>
          <w:rFonts w:ascii="Century" w:hAnsi="Century"/>
          <w:sz w:val="22"/>
          <w:szCs w:val="22"/>
        </w:rPr>
        <w:tab/>
        <w:t>Village Manager Sturgell gave an overvi</w:t>
      </w:r>
      <w:r w:rsidR="005F5F0D">
        <w:rPr>
          <w:rFonts w:ascii="Century" w:hAnsi="Century"/>
          <w:sz w:val="22"/>
          <w:szCs w:val="22"/>
        </w:rPr>
        <w:t>ew of the</w:t>
      </w:r>
      <w:r>
        <w:rPr>
          <w:rFonts w:ascii="Century" w:hAnsi="Century"/>
          <w:sz w:val="22"/>
          <w:szCs w:val="22"/>
        </w:rPr>
        <w:t xml:space="preserve"> special assessment project.  He went over</w:t>
      </w:r>
      <w:r w:rsidR="005F5F0D">
        <w:rPr>
          <w:rFonts w:ascii="Century" w:hAnsi="Century"/>
          <w:sz w:val="22"/>
          <w:szCs w:val="22"/>
        </w:rPr>
        <w:t xml:space="preserve"> the assessment process,</w:t>
      </w:r>
      <w:r>
        <w:rPr>
          <w:rFonts w:ascii="Century" w:hAnsi="Century"/>
          <w:sz w:val="22"/>
          <w:szCs w:val="22"/>
        </w:rPr>
        <w:t xml:space="preserve"> </w:t>
      </w:r>
      <w:r w:rsidR="005F5F0D">
        <w:rPr>
          <w:rFonts w:ascii="Century" w:hAnsi="Century"/>
          <w:sz w:val="22"/>
          <w:szCs w:val="22"/>
        </w:rPr>
        <w:t xml:space="preserve">a </w:t>
      </w:r>
      <w:r>
        <w:rPr>
          <w:rFonts w:ascii="Century" w:hAnsi="Century"/>
          <w:sz w:val="22"/>
          <w:szCs w:val="22"/>
        </w:rPr>
        <w:t>descripti</w:t>
      </w:r>
      <w:r w:rsidR="00B71A2B">
        <w:rPr>
          <w:rFonts w:ascii="Century" w:hAnsi="Century"/>
          <w:sz w:val="22"/>
          <w:szCs w:val="22"/>
        </w:rPr>
        <w:t xml:space="preserve">on of </w:t>
      </w:r>
      <w:r w:rsidR="005F5F0D">
        <w:rPr>
          <w:rFonts w:ascii="Century" w:hAnsi="Century"/>
          <w:sz w:val="22"/>
          <w:szCs w:val="22"/>
        </w:rPr>
        <w:t xml:space="preserve">the </w:t>
      </w:r>
      <w:r w:rsidR="00B71A2B">
        <w:rPr>
          <w:rFonts w:ascii="Century" w:hAnsi="Century"/>
          <w:sz w:val="22"/>
          <w:szCs w:val="22"/>
        </w:rPr>
        <w:t xml:space="preserve">project and map, </w:t>
      </w:r>
      <w:r>
        <w:rPr>
          <w:rFonts w:ascii="Century" w:hAnsi="Century"/>
          <w:sz w:val="22"/>
          <w:szCs w:val="22"/>
        </w:rPr>
        <w:t>estimated cost, assessment schedule, asses</w:t>
      </w:r>
      <w:r w:rsidR="005F5F0D">
        <w:rPr>
          <w:rFonts w:ascii="Century" w:hAnsi="Century"/>
          <w:sz w:val="22"/>
          <w:szCs w:val="22"/>
        </w:rPr>
        <w:t>sment roll, and payment options</w:t>
      </w:r>
      <w:r>
        <w:rPr>
          <w:rFonts w:ascii="Century" w:hAnsi="Century"/>
          <w:sz w:val="22"/>
          <w:szCs w:val="22"/>
        </w:rPr>
        <w:t>.</w:t>
      </w:r>
      <w:r w:rsidR="00B71A2B">
        <w:rPr>
          <w:rFonts w:ascii="Century" w:hAnsi="Century"/>
          <w:sz w:val="22"/>
          <w:szCs w:val="22"/>
        </w:rPr>
        <w:t xml:space="preserve">  He explained the final assessment cost cannot be any higher than what is approved tonight without going through the entire special assessment process again.  </w:t>
      </w:r>
    </w:p>
    <w:p w:rsidR="005F5F0D" w:rsidRDefault="005F5F0D" w:rsidP="00C07787">
      <w:pPr>
        <w:ind w:left="720" w:hanging="360"/>
        <w:rPr>
          <w:rFonts w:ascii="Century" w:hAnsi="Century"/>
          <w:sz w:val="22"/>
          <w:szCs w:val="22"/>
        </w:rPr>
      </w:pPr>
    </w:p>
    <w:p w:rsidR="00C07787" w:rsidRDefault="00B71A2B" w:rsidP="005F5F0D">
      <w:pPr>
        <w:ind w:left="720"/>
        <w:rPr>
          <w:rFonts w:ascii="Century" w:hAnsi="Century"/>
          <w:sz w:val="22"/>
          <w:szCs w:val="22"/>
        </w:rPr>
      </w:pPr>
      <w:r>
        <w:rPr>
          <w:rFonts w:ascii="Century" w:hAnsi="Century"/>
          <w:sz w:val="22"/>
          <w:szCs w:val="22"/>
        </w:rPr>
        <w:t>The payment options include full</w:t>
      </w:r>
      <w:r w:rsidR="005F5F0D">
        <w:rPr>
          <w:rFonts w:ascii="Century" w:hAnsi="Century"/>
          <w:sz w:val="22"/>
          <w:szCs w:val="22"/>
        </w:rPr>
        <w:t xml:space="preserve"> payment within 30 days, financing payments</w:t>
      </w:r>
      <w:r>
        <w:rPr>
          <w:rFonts w:ascii="Century" w:hAnsi="Century"/>
          <w:sz w:val="22"/>
          <w:szCs w:val="22"/>
        </w:rPr>
        <w:t xml:space="preserve"> through the Village with equal annual payments </w:t>
      </w:r>
      <w:r w:rsidR="005F5F0D">
        <w:rPr>
          <w:rFonts w:ascii="Century" w:hAnsi="Century"/>
          <w:sz w:val="22"/>
          <w:szCs w:val="22"/>
        </w:rPr>
        <w:t xml:space="preserve">due </w:t>
      </w:r>
      <w:r>
        <w:rPr>
          <w:rFonts w:ascii="Century" w:hAnsi="Century"/>
          <w:sz w:val="22"/>
          <w:szCs w:val="22"/>
        </w:rPr>
        <w:t>over a period of 15 years with an interest cost of 2% over what the Village pays to borrow, and a special deferral for an asses</w:t>
      </w:r>
      <w:r w:rsidR="005F5F0D">
        <w:rPr>
          <w:rFonts w:ascii="Century" w:hAnsi="Century"/>
          <w:sz w:val="22"/>
          <w:szCs w:val="22"/>
        </w:rPr>
        <w:t xml:space="preserve">sment equal to </w:t>
      </w:r>
      <w:r>
        <w:rPr>
          <w:rFonts w:ascii="Century" w:hAnsi="Century"/>
          <w:sz w:val="22"/>
          <w:szCs w:val="22"/>
        </w:rPr>
        <w:t xml:space="preserve">or greater than $100,000.00 on a property of less than 10 acres </w:t>
      </w:r>
      <w:r w:rsidR="005F5F0D">
        <w:rPr>
          <w:rFonts w:ascii="Century" w:hAnsi="Century"/>
          <w:sz w:val="22"/>
          <w:szCs w:val="22"/>
        </w:rPr>
        <w:t>9</w:t>
      </w:r>
      <w:r>
        <w:rPr>
          <w:rFonts w:ascii="Century" w:hAnsi="Century"/>
          <w:sz w:val="22"/>
          <w:szCs w:val="22"/>
        </w:rPr>
        <w:t>which offers an additional 5 year</w:t>
      </w:r>
      <w:r w:rsidR="005F5F0D">
        <w:rPr>
          <w:rFonts w:ascii="Century" w:hAnsi="Century"/>
          <w:sz w:val="22"/>
          <w:szCs w:val="22"/>
        </w:rPr>
        <w:t>s of payment</w:t>
      </w:r>
      <w:r>
        <w:rPr>
          <w:rFonts w:ascii="Century" w:hAnsi="Century"/>
          <w:sz w:val="22"/>
          <w:szCs w:val="22"/>
        </w:rPr>
        <w:t xml:space="preserve"> deferral. </w:t>
      </w:r>
    </w:p>
    <w:p w:rsidR="00C07787" w:rsidRDefault="00C07787" w:rsidP="00C07787">
      <w:pPr>
        <w:ind w:left="720" w:hanging="360"/>
        <w:rPr>
          <w:rFonts w:ascii="Century" w:hAnsi="Century"/>
          <w:sz w:val="22"/>
          <w:szCs w:val="22"/>
        </w:rPr>
      </w:pPr>
    </w:p>
    <w:p w:rsidR="00C07787" w:rsidRPr="008230BE" w:rsidRDefault="00C07787" w:rsidP="00C07787">
      <w:pPr>
        <w:ind w:left="720" w:hanging="360"/>
        <w:rPr>
          <w:rFonts w:ascii="Century" w:hAnsi="Century"/>
          <w:sz w:val="22"/>
          <w:szCs w:val="22"/>
        </w:rPr>
      </w:pPr>
      <w:r>
        <w:rPr>
          <w:rFonts w:ascii="Century" w:hAnsi="Century"/>
          <w:sz w:val="22"/>
          <w:szCs w:val="22"/>
        </w:rPr>
        <w:tab/>
        <w:t xml:space="preserve">Director Piergrossi confirmed these special assessments will be added to the tax roll, so if </w:t>
      </w:r>
      <w:r w:rsidR="005F5F0D">
        <w:rPr>
          <w:rFonts w:ascii="Century" w:hAnsi="Century"/>
          <w:sz w:val="22"/>
          <w:szCs w:val="22"/>
        </w:rPr>
        <w:t xml:space="preserve">any of </w:t>
      </w:r>
      <w:r>
        <w:rPr>
          <w:rFonts w:ascii="Century" w:hAnsi="Century"/>
          <w:sz w:val="22"/>
          <w:szCs w:val="22"/>
        </w:rPr>
        <w:t>the propert</w:t>
      </w:r>
      <w:r w:rsidR="005F5F0D">
        <w:rPr>
          <w:rFonts w:ascii="Century" w:hAnsi="Century"/>
          <w:sz w:val="22"/>
          <w:szCs w:val="22"/>
        </w:rPr>
        <w:t>ies</w:t>
      </w:r>
      <w:r>
        <w:rPr>
          <w:rFonts w:ascii="Century" w:hAnsi="Century"/>
          <w:sz w:val="22"/>
          <w:szCs w:val="22"/>
        </w:rPr>
        <w:t xml:space="preserve"> would sell in the future</w:t>
      </w:r>
      <w:r w:rsidR="005F5F0D">
        <w:rPr>
          <w:rFonts w:ascii="Century" w:hAnsi="Century"/>
          <w:sz w:val="22"/>
          <w:szCs w:val="22"/>
        </w:rPr>
        <w:t>,</w:t>
      </w:r>
      <w:r>
        <w:rPr>
          <w:rFonts w:ascii="Century" w:hAnsi="Century"/>
          <w:sz w:val="22"/>
          <w:szCs w:val="22"/>
        </w:rPr>
        <w:t xml:space="preserve"> the assessment would be paid in full</w:t>
      </w:r>
      <w:r w:rsidR="005F5F0D">
        <w:rPr>
          <w:rFonts w:ascii="Century" w:hAnsi="Century"/>
          <w:sz w:val="22"/>
          <w:szCs w:val="22"/>
        </w:rPr>
        <w:t xml:space="preserve"> at that time</w:t>
      </w:r>
      <w:r>
        <w:rPr>
          <w:rFonts w:ascii="Century" w:hAnsi="Century"/>
          <w:sz w:val="22"/>
          <w:szCs w:val="22"/>
        </w:rPr>
        <w:t>.</w:t>
      </w:r>
    </w:p>
    <w:p w:rsidR="00290A5B" w:rsidRPr="002860B4" w:rsidRDefault="008230BE" w:rsidP="008230BE">
      <w:pPr>
        <w:tabs>
          <w:tab w:val="left" w:pos="540"/>
          <w:tab w:val="left" w:pos="810"/>
          <w:tab w:val="left" w:pos="2160"/>
        </w:tabs>
        <w:spacing w:before="120"/>
        <w:ind w:left="2160" w:hanging="2160"/>
        <w:rPr>
          <w:rFonts w:ascii="Century" w:hAnsi="Century" w:cs="Arial"/>
          <w:i/>
          <w:sz w:val="22"/>
          <w:szCs w:val="22"/>
          <w:u w:val="single"/>
        </w:rPr>
      </w:pPr>
      <w:r w:rsidRPr="008230BE">
        <w:rPr>
          <w:rFonts w:ascii="Century" w:hAnsi="Century" w:cs="Arial"/>
          <w:i/>
          <w:sz w:val="22"/>
          <w:szCs w:val="22"/>
        </w:rPr>
        <w:tab/>
      </w:r>
      <w:r>
        <w:rPr>
          <w:rFonts w:ascii="Century" w:hAnsi="Century" w:cs="Arial"/>
          <w:i/>
          <w:sz w:val="22"/>
          <w:szCs w:val="22"/>
        </w:rPr>
        <w:tab/>
      </w:r>
      <w:r w:rsidRPr="002860B4">
        <w:rPr>
          <w:rFonts w:ascii="Century" w:hAnsi="Century" w:cs="Arial"/>
          <w:i/>
          <w:sz w:val="22"/>
          <w:szCs w:val="22"/>
          <w:u w:val="single"/>
        </w:rPr>
        <w:t>Matteo Sollena – 9639 Clayton Avenue</w:t>
      </w:r>
    </w:p>
    <w:p w:rsidR="005F5F0D" w:rsidRDefault="008230BE" w:rsidP="002860B4">
      <w:pPr>
        <w:tabs>
          <w:tab w:val="left" w:pos="540"/>
          <w:tab w:val="left" w:pos="810"/>
        </w:tabs>
        <w:spacing w:before="120"/>
        <w:ind w:left="810" w:hanging="810"/>
        <w:rPr>
          <w:rFonts w:ascii="Century" w:hAnsi="Century" w:cs="Arial"/>
          <w:sz w:val="22"/>
          <w:szCs w:val="22"/>
        </w:rPr>
      </w:pPr>
      <w:r>
        <w:rPr>
          <w:rFonts w:ascii="Century" w:hAnsi="Century" w:cs="Arial"/>
          <w:i/>
          <w:sz w:val="22"/>
          <w:szCs w:val="22"/>
        </w:rPr>
        <w:tab/>
      </w:r>
      <w:r>
        <w:rPr>
          <w:rFonts w:ascii="Century" w:hAnsi="Century" w:cs="Arial"/>
          <w:i/>
          <w:sz w:val="22"/>
          <w:szCs w:val="22"/>
        </w:rPr>
        <w:tab/>
      </w:r>
      <w:r w:rsidR="0080354B" w:rsidRPr="0080354B">
        <w:rPr>
          <w:rFonts w:ascii="Century" w:hAnsi="Century" w:cs="Arial"/>
          <w:sz w:val="22"/>
          <w:szCs w:val="22"/>
        </w:rPr>
        <w:t>Mr. Sollena</w:t>
      </w:r>
      <w:r w:rsidR="0080354B">
        <w:rPr>
          <w:rFonts w:ascii="Century" w:hAnsi="Century" w:cs="Arial"/>
          <w:sz w:val="22"/>
          <w:szCs w:val="22"/>
        </w:rPr>
        <w:t xml:space="preserve"> questioned when this project was decided upon, as he was already </w:t>
      </w:r>
      <w:r w:rsidR="005F5F0D">
        <w:rPr>
          <w:rFonts w:ascii="Century" w:hAnsi="Century" w:cs="Arial"/>
          <w:sz w:val="22"/>
          <w:szCs w:val="22"/>
        </w:rPr>
        <w:t xml:space="preserve">special </w:t>
      </w:r>
      <w:r w:rsidR="0080354B">
        <w:rPr>
          <w:rFonts w:ascii="Century" w:hAnsi="Century" w:cs="Arial"/>
          <w:sz w:val="22"/>
          <w:szCs w:val="22"/>
        </w:rPr>
        <w:t xml:space="preserve">assessed for a similar project in 2006.  Director Tracey explained the discussions for this project began in 2018, with the budget for Phase II of the project </w:t>
      </w:r>
      <w:r w:rsidR="005F5F0D">
        <w:rPr>
          <w:rFonts w:ascii="Century" w:hAnsi="Century" w:cs="Arial"/>
          <w:sz w:val="22"/>
          <w:szCs w:val="22"/>
        </w:rPr>
        <w:t xml:space="preserve">approved </w:t>
      </w:r>
      <w:r w:rsidR="0080354B">
        <w:rPr>
          <w:rFonts w:ascii="Century" w:hAnsi="Century" w:cs="Arial"/>
          <w:sz w:val="22"/>
          <w:szCs w:val="22"/>
        </w:rPr>
        <w:t xml:space="preserve">in 2019.  Mr. </w:t>
      </w:r>
      <w:r w:rsidR="0080354B">
        <w:rPr>
          <w:rFonts w:ascii="Century" w:hAnsi="Century" w:cs="Arial"/>
          <w:sz w:val="22"/>
          <w:szCs w:val="22"/>
        </w:rPr>
        <w:lastRenderedPageBreak/>
        <w:t xml:space="preserve">Sollena stated he was under the impression </w:t>
      </w:r>
      <w:r w:rsidR="005F5F0D">
        <w:rPr>
          <w:rFonts w:ascii="Century" w:hAnsi="Century" w:cs="Arial"/>
          <w:sz w:val="22"/>
          <w:szCs w:val="22"/>
        </w:rPr>
        <w:t xml:space="preserve">this </w:t>
      </w:r>
      <w:r w:rsidR="0080354B">
        <w:rPr>
          <w:rFonts w:ascii="Century" w:hAnsi="Century" w:cs="Arial"/>
          <w:sz w:val="22"/>
          <w:szCs w:val="22"/>
        </w:rPr>
        <w:t xml:space="preserve">project was already completed in 2006 when he paid a similar assessment.  Manager Sturgell explained the 2006 project was an area wide assessment to pay for the pipe that ran through Woodland Prairie Park.  </w:t>
      </w:r>
    </w:p>
    <w:p w:rsidR="002860B4" w:rsidRPr="00C07787" w:rsidRDefault="005F5F0D" w:rsidP="005F5F0D">
      <w:pPr>
        <w:tabs>
          <w:tab w:val="left" w:pos="540"/>
          <w:tab w:val="left" w:pos="810"/>
        </w:tabs>
        <w:spacing w:before="120"/>
        <w:ind w:left="810" w:hanging="810"/>
        <w:rPr>
          <w:rFonts w:ascii="Century" w:hAnsi="Century" w:cs="Arial"/>
          <w:sz w:val="22"/>
          <w:szCs w:val="22"/>
        </w:rPr>
      </w:pPr>
      <w:r>
        <w:rPr>
          <w:rFonts w:ascii="Century" w:hAnsi="Century" w:cs="Arial"/>
          <w:sz w:val="22"/>
          <w:szCs w:val="22"/>
        </w:rPr>
        <w:tab/>
      </w:r>
      <w:r>
        <w:rPr>
          <w:rFonts w:ascii="Century" w:hAnsi="Century" w:cs="Arial"/>
          <w:sz w:val="22"/>
          <w:szCs w:val="22"/>
        </w:rPr>
        <w:tab/>
      </w:r>
      <w:r w:rsidR="002860B4">
        <w:rPr>
          <w:rFonts w:ascii="Century" w:hAnsi="Century" w:cs="Arial"/>
          <w:sz w:val="22"/>
          <w:szCs w:val="22"/>
        </w:rPr>
        <w:t xml:space="preserve">President Youngquist explained this project is to bring the water mains and laterals right to </w:t>
      </w:r>
      <w:r>
        <w:rPr>
          <w:rFonts w:ascii="Century" w:hAnsi="Century" w:cs="Arial"/>
          <w:sz w:val="22"/>
          <w:szCs w:val="22"/>
        </w:rPr>
        <w:t xml:space="preserve">East </w:t>
      </w:r>
      <w:r w:rsidR="002860B4">
        <w:rPr>
          <w:rFonts w:ascii="Century" w:hAnsi="Century" w:cs="Arial"/>
          <w:sz w:val="22"/>
          <w:szCs w:val="22"/>
        </w:rPr>
        <w:t xml:space="preserve">Shady Lane.  President Youngquist offered to meet with Mr. Sollena any time individually to discuss the project and the special deferral </w:t>
      </w:r>
      <w:r>
        <w:rPr>
          <w:rFonts w:ascii="Century" w:hAnsi="Century" w:cs="Arial"/>
          <w:sz w:val="22"/>
          <w:szCs w:val="22"/>
        </w:rPr>
        <w:t xml:space="preserve">option </w:t>
      </w:r>
      <w:r w:rsidR="002860B4">
        <w:rPr>
          <w:rFonts w:ascii="Century" w:hAnsi="Century" w:cs="Arial"/>
          <w:sz w:val="22"/>
          <w:szCs w:val="22"/>
        </w:rPr>
        <w:t xml:space="preserve">they are offering only to him.  President Youngquist noted Director Tracey did an excellent job of keeping the cost of this project down.  </w:t>
      </w:r>
    </w:p>
    <w:p w:rsidR="008230BE" w:rsidRDefault="008230BE" w:rsidP="002860B4">
      <w:pPr>
        <w:tabs>
          <w:tab w:val="left" w:pos="540"/>
        </w:tabs>
        <w:spacing w:before="120"/>
        <w:ind w:left="810" w:hanging="810"/>
        <w:rPr>
          <w:rFonts w:ascii="Century" w:hAnsi="Century" w:cs="Arial"/>
          <w:sz w:val="22"/>
          <w:szCs w:val="22"/>
        </w:rPr>
      </w:pPr>
      <w:r>
        <w:rPr>
          <w:rFonts w:ascii="Century" w:hAnsi="Century"/>
          <w:b/>
          <w:sz w:val="22"/>
          <w:szCs w:val="22"/>
        </w:rPr>
        <w:tab/>
      </w:r>
      <w:r w:rsidR="002860B4">
        <w:rPr>
          <w:rFonts w:ascii="Century" w:hAnsi="Century"/>
          <w:b/>
          <w:sz w:val="22"/>
          <w:szCs w:val="22"/>
        </w:rPr>
        <w:tab/>
      </w:r>
      <w:r>
        <w:rPr>
          <w:rFonts w:ascii="Century" w:hAnsi="Century"/>
          <w:b/>
          <w:sz w:val="22"/>
          <w:szCs w:val="22"/>
        </w:rPr>
        <w:t xml:space="preserve">MOTION:  </w:t>
      </w:r>
      <w:r>
        <w:rPr>
          <w:rFonts w:ascii="Century" w:hAnsi="Century"/>
          <w:sz w:val="22"/>
          <w:szCs w:val="22"/>
        </w:rPr>
        <w:t xml:space="preserve">Trustee </w:t>
      </w:r>
      <w:r w:rsidR="002860B4">
        <w:rPr>
          <w:rFonts w:ascii="Century" w:hAnsi="Century"/>
          <w:sz w:val="22"/>
          <w:szCs w:val="22"/>
        </w:rPr>
        <w:t>Ziegler</w:t>
      </w:r>
      <w:r>
        <w:rPr>
          <w:rFonts w:ascii="Century" w:hAnsi="Century"/>
          <w:sz w:val="22"/>
          <w:szCs w:val="22"/>
        </w:rPr>
        <w:t xml:space="preserve">, seconded by </w:t>
      </w:r>
      <w:r w:rsidR="00EC6CDF">
        <w:rPr>
          <w:rFonts w:ascii="Century" w:hAnsi="Century"/>
          <w:sz w:val="22"/>
          <w:szCs w:val="22"/>
        </w:rPr>
        <w:t xml:space="preserve">Trustee </w:t>
      </w:r>
      <w:r w:rsidR="002860B4">
        <w:rPr>
          <w:rFonts w:ascii="Century" w:hAnsi="Century"/>
          <w:sz w:val="22"/>
          <w:szCs w:val="22"/>
        </w:rPr>
        <w:t>Koeppe</w:t>
      </w:r>
      <w:r>
        <w:rPr>
          <w:rFonts w:ascii="Century" w:hAnsi="Century"/>
          <w:sz w:val="22"/>
          <w:szCs w:val="22"/>
        </w:rPr>
        <w:t xml:space="preserve"> to </w:t>
      </w:r>
      <w:r w:rsidR="002860B4">
        <w:rPr>
          <w:rFonts w:ascii="Century" w:hAnsi="Century"/>
          <w:sz w:val="22"/>
          <w:szCs w:val="22"/>
        </w:rPr>
        <w:t>close</w:t>
      </w:r>
      <w:r>
        <w:rPr>
          <w:rFonts w:ascii="Century" w:hAnsi="Century"/>
          <w:sz w:val="22"/>
          <w:szCs w:val="22"/>
        </w:rPr>
        <w:t xml:space="preserve"> the Public Hearing.  Motion carried.</w:t>
      </w:r>
    </w:p>
    <w:p w:rsidR="0074272B" w:rsidRPr="00B44C16" w:rsidRDefault="00533A25" w:rsidP="00731BC1">
      <w:pPr>
        <w:tabs>
          <w:tab w:val="left" w:pos="540"/>
          <w:tab w:val="left" w:pos="2160"/>
        </w:tabs>
        <w:spacing w:before="120"/>
        <w:ind w:left="2160" w:hanging="2160"/>
        <w:rPr>
          <w:rFonts w:ascii="Century" w:hAnsi="Century" w:cs="Arial"/>
          <w:b/>
          <w:sz w:val="22"/>
          <w:szCs w:val="22"/>
        </w:rPr>
      </w:pPr>
      <w:r w:rsidRPr="00B44C16">
        <w:rPr>
          <w:rFonts w:ascii="Century" w:hAnsi="Century" w:cs="Arial"/>
          <w:b/>
          <w:sz w:val="22"/>
          <w:szCs w:val="22"/>
        </w:rPr>
        <w:t>4.</w:t>
      </w:r>
      <w:r w:rsidRPr="00B44C16">
        <w:rPr>
          <w:rFonts w:ascii="Century" w:hAnsi="Century" w:cs="Arial"/>
          <w:b/>
          <w:sz w:val="22"/>
          <w:szCs w:val="22"/>
        </w:rPr>
        <w:tab/>
      </w:r>
      <w:r w:rsidR="0074272B" w:rsidRPr="00B44C16">
        <w:rPr>
          <w:rFonts w:ascii="Century" w:hAnsi="Century" w:cs="Arial"/>
          <w:b/>
          <w:sz w:val="22"/>
          <w:szCs w:val="22"/>
          <w:u w:val="single"/>
        </w:rPr>
        <w:t>Minutes to Approve</w:t>
      </w:r>
      <w:r w:rsidRPr="00B44C16">
        <w:rPr>
          <w:rFonts w:ascii="Century" w:hAnsi="Century" w:cs="Arial"/>
          <w:b/>
          <w:sz w:val="22"/>
          <w:szCs w:val="22"/>
          <w:u w:val="single"/>
        </w:rPr>
        <w:t xml:space="preserve"> / Minutes and Correspondence to Receive</w:t>
      </w:r>
    </w:p>
    <w:p w:rsidR="00533A25" w:rsidRPr="00B44C16" w:rsidRDefault="00533A25" w:rsidP="00533A25">
      <w:pPr>
        <w:tabs>
          <w:tab w:val="left" w:pos="540"/>
          <w:tab w:val="left" w:pos="900"/>
        </w:tabs>
        <w:rPr>
          <w:rFonts w:ascii="Century" w:hAnsi="Century" w:cs="Arial"/>
          <w:b/>
          <w:sz w:val="22"/>
          <w:szCs w:val="22"/>
        </w:rPr>
      </w:pPr>
      <w:r w:rsidRPr="00B44C16">
        <w:rPr>
          <w:rFonts w:ascii="Century" w:hAnsi="Century" w:cs="Arial"/>
          <w:sz w:val="22"/>
          <w:szCs w:val="22"/>
        </w:rPr>
        <w:tab/>
      </w:r>
      <w:r w:rsidRPr="00B44C16">
        <w:rPr>
          <w:rFonts w:ascii="Century" w:hAnsi="Century" w:cs="Arial"/>
          <w:b/>
          <w:sz w:val="22"/>
          <w:szCs w:val="22"/>
        </w:rPr>
        <w:t>Minutes</w:t>
      </w:r>
      <w:r w:rsidR="004C16CD" w:rsidRPr="00B44C16">
        <w:rPr>
          <w:rFonts w:ascii="Century" w:hAnsi="Century" w:cs="Arial"/>
          <w:b/>
          <w:sz w:val="22"/>
          <w:szCs w:val="22"/>
        </w:rPr>
        <w:t xml:space="preserve"> to Approve</w:t>
      </w:r>
    </w:p>
    <w:p w:rsidR="00395D27" w:rsidRPr="00395D27" w:rsidRDefault="00395D27" w:rsidP="00395D27">
      <w:pPr>
        <w:numPr>
          <w:ilvl w:val="0"/>
          <w:numId w:val="23"/>
        </w:numPr>
        <w:tabs>
          <w:tab w:val="left" w:pos="540"/>
          <w:tab w:val="left" w:pos="900"/>
        </w:tabs>
        <w:rPr>
          <w:rFonts w:ascii="Century" w:hAnsi="Century" w:cs="Arial"/>
          <w:sz w:val="22"/>
          <w:szCs w:val="22"/>
        </w:rPr>
      </w:pPr>
      <w:r w:rsidRPr="00395D27">
        <w:rPr>
          <w:rFonts w:ascii="Century" w:hAnsi="Century" w:cs="Arial"/>
          <w:sz w:val="22"/>
          <w:szCs w:val="22"/>
        </w:rPr>
        <w:t>Special Village Board Meeting – September 14, 2020</w:t>
      </w:r>
    </w:p>
    <w:p w:rsidR="00395D27" w:rsidRPr="00395D27" w:rsidRDefault="00395D27" w:rsidP="00395D27">
      <w:pPr>
        <w:numPr>
          <w:ilvl w:val="0"/>
          <w:numId w:val="23"/>
        </w:numPr>
        <w:tabs>
          <w:tab w:val="left" w:pos="540"/>
          <w:tab w:val="left" w:pos="900"/>
        </w:tabs>
        <w:rPr>
          <w:rFonts w:ascii="Century" w:hAnsi="Century" w:cs="Arial"/>
          <w:sz w:val="22"/>
          <w:szCs w:val="22"/>
        </w:rPr>
      </w:pPr>
      <w:r w:rsidRPr="00395D27">
        <w:rPr>
          <w:rFonts w:ascii="Century" w:hAnsi="Century" w:cs="Arial"/>
          <w:sz w:val="22"/>
          <w:szCs w:val="22"/>
        </w:rPr>
        <w:t>Regular Village Board Meeting – September 14, 2020</w:t>
      </w:r>
    </w:p>
    <w:p w:rsidR="007C6FD8" w:rsidRPr="00B44C16" w:rsidRDefault="007C6FD8" w:rsidP="007C6FD8">
      <w:pPr>
        <w:tabs>
          <w:tab w:val="left" w:pos="540"/>
          <w:tab w:val="left" w:pos="900"/>
        </w:tabs>
        <w:rPr>
          <w:rFonts w:ascii="Century" w:hAnsi="Century" w:cs="Arial"/>
          <w:b/>
          <w:sz w:val="22"/>
          <w:szCs w:val="22"/>
        </w:rPr>
      </w:pPr>
      <w:r w:rsidRPr="00B44C16">
        <w:rPr>
          <w:rFonts w:ascii="Century" w:hAnsi="Century" w:cs="Arial"/>
          <w:b/>
          <w:sz w:val="22"/>
          <w:szCs w:val="22"/>
        </w:rPr>
        <w:tab/>
        <w:t>Min</w:t>
      </w:r>
      <w:r w:rsidR="0014727F" w:rsidRPr="00B44C16">
        <w:rPr>
          <w:rFonts w:ascii="Century" w:hAnsi="Century" w:cs="Arial"/>
          <w:b/>
          <w:sz w:val="22"/>
          <w:szCs w:val="22"/>
        </w:rPr>
        <w:t>u</w:t>
      </w:r>
      <w:r w:rsidRPr="00B44C16">
        <w:rPr>
          <w:rFonts w:ascii="Century" w:hAnsi="Century" w:cs="Arial"/>
          <w:b/>
          <w:sz w:val="22"/>
          <w:szCs w:val="22"/>
        </w:rPr>
        <w:t>tes a</w:t>
      </w:r>
      <w:r w:rsidR="0014727F" w:rsidRPr="00B44C16">
        <w:rPr>
          <w:rFonts w:ascii="Century" w:hAnsi="Century" w:cs="Arial"/>
          <w:b/>
          <w:sz w:val="22"/>
          <w:szCs w:val="22"/>
        </w:rPr>
        <w:t>n</w:t>
      </w:r>
      <w:r w:rsidRPr="00B44C16">
        <w:rPr>
          <w:rFonts w:ascii="Century" w:hAnsi="Century" w:cs="Arial"/>
          <w:b/>
          <w:sz w:val="22"/>
          <w:szCs w:val="22"/>
        </w:rPr>
        <w:t>d C</w:t>
      </w:r>
      <w:r w:rsidR="0014727F" w:rsidRPr="00B44C16">
        <w:rPr>
          <w:rFonts w:ascii="Century" w:hAnsi="Century" w:cs="Arial"/>
          <w:b/>
          <w:sz w:val="22"/>
          <w:szCs w:val="22"/>
        </w:rPr>
        <w:t>o</w:t>
      </w:r>
      <w:r w:rsidRPr="00B44C16">
        <w:rPr>
          <w:rFonts w:ascii="Century" w:hAnsi="Century" w:cs="Arial"/>
          <w:b/>
          <w:sz w:val="22"/>
          <w:szCs w:val="22"/>
        </w:rPr>
        <w:t>rresp</w:t>
      </w:r>
      <w:r w:rsidR="0014727F" w:rsidRPr="00B44C16">
        <w:rPr>
          <w:rFonts w:ascii="Century" w:hAnsi="Century" w:cs="Arial"/>
          <w:b/>
          <w:sz w:val="22"/>
          <w:szCs w:val="22"/>
        </w:rPr>
        <w:t>on</w:t>
      </w:r>
      <w:r w:rsidRPr="00B44C16">
        <w:rPr>
          <w:rFonts w:ascii="Century" w:hAnsi="Century" w:cs="Arial"/>
          <w:b/>
          <w:sz w:val="22"/>
          <w:szCs w:val="22"/>
        </w:rPr>
        <w:t>de</w:t>
      </w:r>
      <w:r w:rsidR="0014727F" w:rsidRPr="00B44C16">
        <w:rPr>
          <w:rFonts w:ascii="Century" w:hAnsi="Century" w:cs="Arial"/>
          <w:b/>
          <w:sz w:val="22"/>
          <w:szCs w:val="22"/>
        </w:rPr>
        <w:t>n</w:t>
      </w:r>
      <w:r w:rsidRPr="00B44C16">
        <w:rPr>
          <w:rFonts w:ascii="Century" w:hAnsi="Century" w:cs="Arial"/>
          <w:b/>
          <w:sz w:val="22"/>
          <w:szCs w:val="22"/>
        </w:rPr>
        <w:t>ce t</w:t>
      </w:r>
      <w:r w:rsidR="0014727F" w:rsidRPr="00B44C16">
        <w:rPr>
          <w:rFonts w:ascii="Century" w:hAnsi="Century" w:cs="Arial"/>
          <w:b/>
          <w:sz w:val="22"/>
          <w:szCs w:val="22"/>
        </w:rPr>
        <w:t>o</w:t>
      </w:r>
      <w:r w:rsidRPr="00B44C16">
        <w:rPr>
          <w:rFonts w:ascii="Century" w:hAnsi="Century" w:cs="Arial"/>
          <w:b/>
          <w:sz w:val="22"/>
          <w:szCs w:val="22"/>
        </w:rPr>
        <w:t xml:space="preserve"> Receive</w:t>
      </w:r>
    </w:p>
    <w:p w:rsidR="008230BE" w:rsidRDefault="008230BE" w:rsidP="00395D27">
      <w:pPr>
        <w:numPr>
          <w:ilvl w:val="0"/>
          <w:numId w:val="23"/>
        </w:numPr>
        <w:suppressAutoHyphens/>
        <w:rPr>
          <w:rFonts w:ascii="Century" w:hAnsi="Century"/>
          <w:sz w:val="22"/>
          <w:szCs w:val="22"/>
        </w:rPr>
      </w:pPr>
      <w:r>
        <w:rPr>
          <w:rFonts w:ascii="Century" w:hAnsi="Century"/>
          <w:sz w:val="22"/>
          <w:szCs w:val="22"/>
        </w:rPr>
        <w:t>Park Commission – September 9, 2020</w:t>
      </w:r>
    </w:p>
    <w:p w:rsidR="00395D27" w:rsidRPr="00395D27" w:rsidRDefault="00395D27" w:rsidP="00395D27">
      <w:pPr>
        <w:numPr>
          <w:ilvl w:val="0"/>
          <w:numId w:val="23"/>
        </w:numPr>
        <w:suppressAutoHyphens/>
        <w:rPr>
          <w:rFonts w:ascii="Century" w:hAnsi="Century"/>
          <w:sz w:val="22"/>
          <w:szCs w:val="22"/>
        </w:rPr>
      </w:pPr>
      <w:r w:rsidRPr="00395D27">
        <w:rPr>
          <w:rFonts w:ascii="Century" w:hAnsi="Century"/>
          <w:sz w:val="22"/>
          <w:szCs w:val="22"/>
        </w:rPr>
        <w:t>Water Main Break Reports May – August, 2020</w:t>
      </w:r>
    </w:p>
    <w:p w:rsidR="00884864" w:rsidRPr="00B44C16" w:rsidRDefault="00884864" w:rsidP="00127C37">
      <w:pPr>
        <w:tabs>
          <w:tab w:val="left" w:pos="540"/>
        </w:tabs>
        <w:spacing w:before="120"/>
        <w:ind w:left="540" w:hanging="540"/>
        <w:rPr>
          <w:rFonts w:ascii="Century" w:hAnsi="Century" w:cs="Arial"/>
          <w:b/>
          <w:sz w:val="22"/>
          <w:szCs w:val="22"/>
          <w:u w:val="single"/>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w:t>
      </w:r>
      <w:r w:rsidR="00262133" w:rsidRPr="00B44C16">
        <w:rPr>
          <w:rFonts w:ascii="Century" w:hAnsi="Century" w:cs="Arial"/>
          <w:sz w:val="22"/>
          <w:szCs w:val="22"/>
        </w:rPr>
        <w:t xml:space="preserve"> </w:t>
      </w:r>
      <w:r w:rsidR="00F54460">
        <w:rPr>
          <w:rFonts w:ascii="Century" w:hAnsi="Century" w:cs="Arial"/>
          <w:sz w:val="22"/>
          <w:szCs w:val="22"/>
        </w:rPr>
        <w:t xml:space="preserve"> </w:t>
      </w:r>
      <w:r w:rsidR="00262133" w:rsidRPr="00B44C16">
        <w:rPr>
          <w:rFonts w:ascii="Century" w:hAnsi="Century" w:cs="Arial"/>
          <w:sz w:val="22"/>
          <w:szCs w:val="22"/>
        </w:rPr>
        <w:t>Trustee</w:t>
      </w:r>
      <w:r w:rsidR="002860B4">
        <w:rPr>
          <w:rFonts w:ascii="Century" w:hAnsi="Century"/>
          <w:sz w:val="22"/>
          <w:szCs w:val="22"/>
        </w:rPr>
        <w:t xml:space="preserve"> Van Dyke</w:t>
      </w:r>
      <w:r w:rsidR="00824517" w:rsidRPr="00B44C16">
        <w:rPr>
          <w:rFonts w:ascii="Century" w:hAnsi="Century" w:cs="Arial"/>
          <w:sz w:val="22"/>
          <w:szCs w:val="22"/>
        </w:rPr>
        <w:t xml:space="preserve">, seconded by </w:t>
      </w:r>
      <w:r w:rsidR="00262133" w:rsidRPr="00B44C16">
        <w:rPr>
          <w:rFonts w:ascii="Century" w:hAnsi="Century"/>
          <w:sz w:val="22"/>
          <w:szCs w:val="22"/>
        </w:rPr>
        <w:t>Trustee</w:t>
      </w:r>
      <w:r w:rsidR="00824517" w:rsidRPr="00B44C16">
        <w:rPr>
          <w:rFonts w:ascii="Century" w:hAnsi="Century"/>
          <w:sz w:val="22"/>
          <w:szCs w:val="22"/>
        </w:rPr>
        <w:t xml:space="preserve"> </w:t>
      </w:r>
      <w:r w:rsidR="002860B4">
        <w:rPr>
          <w:rFonts w:ascii="Century" w:hAnsi="Century"/>
          <w:sz w:val="22"/>
          <w:szCs w:val="22"/>
        </w:rPr>
        <w:t>Koeppe</w:t>
      </w:r>
      <w:r w:rsidR="003C12CF" w:rsidRPr="00B44C16">
        <w:rPr>
          <w:rFonts w:ascii="Century" w:hAnsi="Century"/>
          <w:sz w:val="22"/>
          <w:szCs w:val="22"/>
        </w:rPr>
        <w:t xml:space="preserve"> </w:t>
      </w:r>
      <w:r w:rsidRPr="00B44C16">
        <w:rPr>
          <w:rFonts w:ascii="Century" w:hAnsi="Century" w:cs="Arial"/>
          <w:sz w:val="22"/>
          <w:szCs w:val="22"/>
        </w:rPr>
        <w:t xml:space="preserve">to </w:t>
      </w:r>
      <w:r w:rsidR="00141054" w:rsidRPr="00B44C16">
        <w:rPr>
          <w:rFonts w:ascii="Century" w:hAnsi="Century" w:cs="Arial"/>
          <w:sz w:val="22"/>
          <w:szCs w:val="22"/>
        </w:rPr>
        <w:t xml:space="preserve">approve the minutes and </w:t>
      </w:r>
      <w:r w:rsidRPr="00B44C16">
        <w:rPr>
          <w:rFonts w:ascii="Century" w:hAnsi="Century" w:cs="Arial"/>
          <w:sz w:val="22"/>
          <w:szCs w:val="22"/>
        </w:rPr>
        <w:t>a</w:t>
      </w:r>
      <w:r w:rsidR="00824517" w:rsidRPr="00B44C16">
        <w:rPr>
          <w:rFonts w:ascii="Century" w:hAnsi="Century" w:cs="Arial"/>
          <w:sz w:val="22"/>
          <w:szCs w:val="22"/>
        </w:rPr>
        <w:t>ccept</w:t>
      </w:r>
      <w:r w:rsidRPr="00B44C16">
        <w:rPr>
          <w:rFonts w:ascii="Century" w:hAnsi="Century" w:cs="Arial"/>
          <w:sz w:val="22"/>
          <w:szCs w:val="22"/>
        </w:rPr>
        <w:t xml:space="preserve"> </w:t>
      </w:r>
      <w:r w:rsidR="00824517" w:rsidRPr="00B44C16">
        <w:rPr>
          <w:rFonts w:ascii="Century" w:hAnsi="Century" w:cs="Arial"/>
          <w:sz w:val="22"/>
          <w:szCs w:val="22"/>
        </w:rPr>
        <w:t>other</w:t>
      </w:r>
      <w:r w:rsidR="00141054" w:rsidRPr="00B44C16">
        <w:rPr>
          <w:rFonts w:ascii="Century" w:hAnsi="Century" w:cs="Arial"/>
          <w:sz w:val="22"/>
          <w:szCs w:val="22"/>
        </w:rPr>
        <w:t xml:space="preserve"> </w:t>
      </w:r>
      <w:r w:rsidR="00824517" w:rsidRPr="00B44C16">
        <w:rPr>
          <w:rFonts w:ascii="Century" w:hAnsi="Century" w:cs="Arial"/>
          <w:sz w:val="22"/>
          <w:szCs w:val="22"/>
        </w:rPr>
        <w:t>departmental</w:t>
      </w:r>
      <w:r w:rsidR="00533A25" w:rsidRPr="00B44C16">
        <w:rPr>
          <w:rFonts w:ascii="Century" w:hAnsi="Century" w:cs="Arial"/>
          <w:sz w:val="22"/>
          <w:szCs w:val="22"/>
        </w:rPr>
        <w:t xml:space="preserve"> </w:t>
      </w:r>
      <w:r w:rsidRPr="00B44C16">
        <w:rPr>
          <w:rFonts w:ascii="Century" w:hAnsi="Century" w:cs="Arial"/>
          <w:sz w:val="22"/>
          <w:szCs w:val="22"/>
        </w:rPr>
        <w:t>minutes</w:t>
      </w:r>
      <w:r w:rsidR="00141054" w:rsidRPr="00B44C16">
        <w:rPr>
          <w:rFonts w:ascii="Century" w:hAnsi="Century" w:cs="Arial"/>
          <w:sz w:val="22"/>
          <w:szCs w:val="22"/>
        </w:rPr>
        <w:t xml:space="preserve"> and correspondence</w:t>
      </w:r>
      <w:r w:rsidR="00A1796F" w:rsidRPr="00B44C16">
        <w:rPr>
          <w:rFonts w:ascii="Century" w:hAnsi="Century" w:cs="Arial"/>
          <w:sz w:val="22"/>
          <w:szCs w:val="22"/>
        </w:rPr>
        <w:t xml:space="preserve"> </w:t>
      </w:r>
      <w:r w:rsidR="00533A25" w:rsidRPr="00B44C16">
        <w:rPr>
          <w:rFonts w:ascii="Century" w:hAnsi="Century" w:cs="Arial"/>
          <w:sz w:val="22"/>
          <w:szCs w:val="22"/>
        </w:rPr>
        <w:t>into record</w:t>
      </w:r>
      <w:r w:rsidRPr="00B44C16">
        <w:rPr>
          <w:rFonts w:ascii="Century" w:hAnsi="Century" w:cs="Arial"/>
          <w:sz w:val="22"/>
          <w:szCs w:val="22"/>
        </w:rPr>
        <w:t xml:space="preserve">. </w:t>
      </w:r>
      <w:r w:rsidR="002860B4">
        <w:rPr>
          <w:rFonts w:ascii="Century" w:hAnsi="Century" w:cs="Arial"/>
          <w:sz w:val="22"/>
          <w:szCs w:val="22"/>
        </w:rPr>
        <w:t xml:space="preserve"> Trustee Van Dyke abstained from voting on the September 14, 2020 minutes as he was not present. </w:t>
      </w:r>
      <w:r w:rsidR="005F5F0D">
        <w:rPr>
          <w:rFonts w:ascii="Century" w:hAnsi="Century" w:cs="Arial"/>
          <w:sz w:val="22"/>
          <w:szCs w:val="22"/>
        </w:rPr>
        <w:t xml:space="preserve"> </w:t>
      </w:r>
      <w:r w:rsidRPr="00B44C16">
        <w:rPr>
          <w:rFonts w:ascii="Century" w:hAnsi="Century" w:cs="Arial"/>
          <w:sz w:val="22"/>
          <w:szCs w:val="22"/>
        </w:rPr>
        <w:t>Motion carried.</w:t>
      </w:r>
    </w:p>
    <w:p w:rsidR="00D30747" w:rsidRPr="00B44C16" w:rsidRDefault="004C0263" w:rsidP="00A30474">
      <w:pPr>
        <w:tabs>
          <w:tab w:val="left" w:pos="540"/>
          <w:tab w:val="left" w:pos="2160"/>
          <w:tab w:val="left" w:pos="5310"/>
          <w:tab w:val="left" w:pos="6030"/>
        </w:tabs>
        <w:spacing w:before="120"/>
        <w:ind w:left="540" w:hanging="540"/>
        <w:rPr>
          <w:rFonts w:ascii="Century" w:hAnsi="Century" w:cs="Arial"/>
          <w:b/>
          <w:sz w:val="22"/>
          <w:szCs w:val="22"/>
        </w:rPr>
      </w:pPr>
      <w:r w:rsidRPr="00B44C16">
        <w:rPr>
          <w:rFonts w:ascii="Century" w:hAnsi="Century" w:cs="Arial"/>
          <w:b/>
          <w:sz w:val="22"/>
          <w:szCs w:val="22"/>
        </w:rPr>
        <w:t>5</w:t>
      </w:r>
      <w:r w:rsidR="007C1AC4" w:rsidRPr="00B44C16">
        <w:rPr>
          <w:rFonts w:ascii="Century" w:hAnsi="Century" w:cs="Arial"/>
          <w:b/>
          <w:sz w:val="22"/>
          <w:szCs w:val="22"/>
        </w:rPr>
        <w:t>.</w:t>
      </w:r>
      <w:r w:rsidR="00B11070" w:rsidRPr="00B44C16">
        <w:rPr>
          <w:rFonts w:ascii="Century" w:hAnsi="Century" w:cs="Arial"/>
          <w:b/>
          <w:sz w:val="22"/>
          <w:szCs w:val="22"/>
        </w:rPr>
        <w:tab/>
      </w:r>
      <w:r w:rsidR="001E7E7B" w:rsidRPr="00B44C16">
        <w:rPr>
          <w:rFonts w:ascii="Century" w:hAnsi="Century" w:cs="Arial"/>
          <w:b/>
          <w:sz w:val="22"/>
          <w:szCs w:val="22"/>
          <w:u w:val="single"/>
        </w:rPr>
        <w:t xml:space="preserve">Public Comments Addressed to the </w:t>
      </w:r>
      <w:r w:rsidR="00C466AC" w:rsidRPr="00B44C16">
        <w:rPr>
          <w:rFonts w:ascii="Century" w:hAnsi="Century" w:cs="Arial"/>
          <w:b/>
          <w:sz w:val="22"/>
          <w:szCs w:val="22"/>
          <w:u w:val="single"/>
        </w:rPr>
        <w:t>Village</w:t>
      </w:r>
      <w:r w:rsidR="001E7E7B" w:rsidRPr="00B44C16">
        <w:rPr>
          <w:rFonts w:ascii="Century" w:hAnsi="Century" w:cs="Arial"/>
          <w:b/>
          <w:sz w:val="22"/>
          <w:szCs w:val="22"/>
          <w:u w:val="single"/>
        </w:rPr>
        <w:t xml:space="preserve"> Board</w:t>
      </w:r>
    </w:p>
    <w:p w:rsidR="00FB544F" w:rsidRPr="00B44C16" w:rsidRDefault="004C0263" w:rsidP="00841097">
      <w:pPr>
        <w:pStyle w:val="BodyTextIndent"/>
        <w:tabs>
          <w:tab w:val="clear" w:pos="3870"/>
          <w:tab w:val="clear" w:pos="6390"/>
        </w:tabs>
        <w:spacing w:before="120"/>
        <w:ind w:left="540" w:hanging="540"/>
        <w:jc w:val="left"/>
        <w:rPr>
          <w:rFonts w:ascii="Century" w:hAnsi="Century" w:cs="Arial"/>
          <w:b/>
          <w:sz w:val="22"/>
          <w:szCs w:val="22"/>
          <w:u w:val="single"/>
        </w:rPr>
      </w:pPr>
      <w:r w:rsidRPr="00B44C16">
        <w:rPr>
          <w:rFonts w:ascii="Century" w:hAnsi="Century" w:cs="Arial"/>
          <w:b/>
          <w:sz w:val="22"/>
          <w:szCs w:val="22"/>
        </w:rPr>
        <w:t>6</w:t>
      </w:r>
      <w:r w:rsidR="00B11070" w:rsidRPr="00B44C16">
        <w:rPr>
          <w:rFonts w:ascii="Century" w:hAnsi="Century" w:cs="Arial"/>
          <w:b/>
          <w:sz w:val="22"/>
          <w:szCs w:val="22"/>
        </w:rPr>
        <w:t>.</w:t>
      </w:r>
      <w:r w:rsidR="00B11070" w:rsidRPr="00B44C16">
        <w:rPr>
          <w:rFonts w:ascii="Century" w:hAnsi="Century" w:cs="Arial"/>
          <w:b/>
          <w:sz w:val="22"/>
          <w:szCs w:val="22"/>
        </w:rPr>
        <w:tab/>
      </w:r>
      <w:r w:rsidR="007C1AC4" w:rsidRPr="00B44C16">
        <w:rPr>
          <w:rFonts w:ascii="Century" w:hAnsi="Century" w:cs="Arial"/>
          <w:b/>
          <w:sz w:val="22"/>
          <w:szCs w:val="22"/>
          <w:u w:val="single"/>
        </w:rPr>
        <w:t>Discussion Items</w:t>
      </w:r>
    </w:p>
    <w:p w:rsidR="005B4984" w:rsidRPr="00B44C16" w:rsidRDefault="004C0263" w:rsidP="00A30474">
      <w:pPr>
        <w:tabs>
          <w:tab w:val="left" w:pos="540"/>
          <w:tab w:val="left" w:pos="5310"/>
          <w:tab w:val="left" w:pos="6030"/>
        </w:tabs>
        <w:spacing w:before="120"/>
        <w:rPr>
          <w:rFonts w:ascii="Century" w:hAnsi="Century" w:cs="Arial"/>
          <w:b/>
          <w:sz w:val="22"/>
          <w:szCs w:val="22"/>
          <w:u w:val="single"/>
        </w:rPr>
      </w:pPr>
      <w:r w:rsidRPr="00B44C16">
        <w:rPr>
          <w:rFonts w:ascii="Century" w:hAnsi="Century" w:cs="Arial"/>
          <w:b/>
          <w:sz w:val="22"/>
          <w:szCs w:val="22"/>
        </w:rPr>
        <w:t>7</w:t>
      </w:r>
      <w:r w:rsidR="007C1AC4" w:rsidRPr="00B44C16">
        <w:rPr>
          <w:rFonts w:ascii="Century" w:hAnsi="Century" w:cs="Arial"/>
          <w:b/>
          <w:sz w:val="22"/>
          <w:szCs w:val="22"/>
        </w:rPr>
        <w:t xml:space="preserve">. </w:t>
      </w:r>
      <w:r w:rsidR="007C1AC4" w:rsidRPr="00B44C16">
        <w:rPr>
          <w:rFonts w:ascii="Century" w:hAnsi="Century" w:cs="Arial"/>
          <w:b/>
          <w:sz w:val="22"/>
          <w:szCs w:val="22"/>
        </w:rPr>
        <w:tab/>
      </w:r>
      <w:r w:rsidR="005B4984" w:rsidRPr="00B44C16">
        <w:rPr>
          <w:rFonts w:ascii="Century" w:hAnsi="Century" w:cs="Arial"/>
          <w:b/>
          <w:sz w:val="22"/>
          <w:szCs w:val="22"/>
          <w:u w:val="single"/>
        </w:rPr>
        <w:t>Unfinished Business</w:t>
      </w:r>
    </w:p>
    <w:p w:rsidR="00FB544F" w:rsidRPr="00B44C16" w:rsidRDefault="004C0263" w:rsidP="00731BC1">
      <w:pPr>
        <w:tabs>
          <w:tab w:val="left" w:pos="540"/>
          <w:tab w:val="left" w:pos="2160"/>
          <w:tab w:val="left" w:pos="5310"/>
          <w:tab w:val="left" w:pos="6030"/>
        </w:tabs>
        <w:spacing w:before="120"/>
        <w:rPr>
          <w:rFonts w:ascii="Century" w:hAnsi="Century" w:cs="Arial"/>
          <w:b/>
          <w:sz w:val="22"/>
          <w:szCs w:val="22"/>
        </w:rPr>
      </w:pPr>
      <w:r w:rsidRPr="00B44C16">
        <w:rPr>
          <w:rFonts w:ascii="Century" w:hAnsi="Century" w:cs="Arial"/>
          <w:b/>
          <w:sz w:val="22"/>
          <w:szCs w:val="22"/>
        </w:rPr>
        <w:t>8</w:t>
      </w:r>
      <w:r w:rsidR="005B4984" w:rsidRPr="00B44C16">
        <w:rPr>
          <w:rFonts w:ascii="Century" w:hAnsi="Century" w:cs="Arial"/>
          <w:b/>
          <w:sz w:val="22"/>
          <w:szCs w:val="22"/>
        </w:rPr>
        <w:t>.</w:t>
      </w:r>
      <w:r w:rsidR="005B4984" w:rsidRPr="00B44C16">
        <w:rPr>
          <w:rFonts w:ascii="Century" w:hAnsi="Century" w:cs="Arial"/>
          <w:b/>
          <w:sz w:val="22"/>
          <w:szCs w:val="22"/>
        </w:rPr>
        <w:tab/>
      </w:r>
      <w:r w:rsidR="007C1AC4" w:rsidRPr="00B44C16">
        <w:rPr>
          <w:rFonts w:ascii="Century" w:hAnsi="Century" w:cs="Arial"/>
          <w:b/>
          <w:sz w:val="22"/>
          <w:szCs w:val="22"/>
          <w:u w:val="single"/>
        </w:rPr>
        <w:t>New Business</w:t>
      </w:r>
      <w:r w:rsidR="008355BD" w:rsidRPr="00B44C16">
        <w:rPr>
          <w:rFonts w:ascii="Century" w:hAnsi="Century" w:cs="Arial"/>
          <w:b/>
          <w:sz w:val="22"/>
          <w:szCs w:val="22"/>
          <w:u w:val="single"/>
        </w:rPr>
        <w:t>-Resolutions/Ordinances/Policies</w:t>
      </w:r>
    </w:p>
    <w:p w:rsidR="00392E46" w:rsidRPr="00395D27" w:rsidRDefault="00181287" w:rsidP="00FF339D">
      <w:pPr>
        <w:pStyle w:val="BodyTextIndent"/>
        <w:numPr>
          <w:ilvl w:val="0"/>
          <w:numId w:val="3"/>
        </w:numPr>
        <w:tabs>
          <w:tab w:val="clear" w:pos="3870"/>
          <w:tab w:val="clear" w:pos="6390"/>
          <w:tab w:val="num" w:pos="900"/>
          <w:tab w:val="left" w:pos="1890"/>
        </w:tabs>
        <w:spacing w:before="120"/>
        <w:ind w:hanging="360"/>
        <w:jc w:val="left"/>
        <w:rPr>
          <w:rFonts w:ascii="Century" w:hAnsi="Century"/>
          <w:sz w:val="22"/>
          <w:szCs w:val="22"/>
          <w:u w:val="single"/>
        </w:rPr>
      </w:pPr>
      <w:r w:rsidRPr="00395D27">
        <w:rPr>
          <w:rFonts w:ascii="Century" w:hAnsi="Century"/>
          <w:sz w:val="22"/>
          <w:szCs w:val="22"/>
          <w:u w:val="single"/>
        </w:rPr>
        <w:t>20</w:t>
      </w:r>
      <w:r w:rsidR="00395D27" w:rsidRPr="00395D27">
        <w:rPr>
          <w:rFonts w:ascii="Century" w:hAnsi="Century"/>
          <w:sz w:val="22"/>
          <w:szCs w:val="22"/>
          <w:u w:val="single"/>
        </w:rPr>
        <w:t>0928</w:t>
      </w:r>
      <w:r w:rsidR="00466C8F" w:rsidRPr="00395D27">
        <w:rPr>
          <w:rFonts w:ascii="Century" w:hAnsi="Century"/>
          <w:sz w:val="22"/>
          <w:szCs w:val="22"/>
          <w:u w:val="single"/>
        </w:rPr>
        <w:t>-1</w:t>
      </w:r>
      <w:r w:rsidR="00200B02" w:rsidRPr="00395D27">
        <w:rPr>
          <w:rFonts w:ascii="Century" w:hAnsi="Century"/>
          <w:sz w:val="22"/>
          <w:szCs w:val="22"/>
          <w:u w:val="single"/>
        </w:rPr>
        <w:t xml:space="preserve">  </w:t>
      </w:r>
      <w:r w:rsidR="00FF339D" w:rsidRPr="00395D27">
        <w:rPr>
          <w:rFonts w:ascii="Century" w:hAnsi="Century"/>
          <w:sz w:val="22"/>
          <w:szCs w:val="22"/>
          <w:u w:val="single"/>
        </w:rPr>
        <w:t xml:space="preserve">  </w:t>
      </w:r>
      <w:r w:rsidR="00B44C16" w:rsidRPr="00395D27">
        <w:rPr>
          <w:rFonts w:ascii="Century" w:hAnsi="Century"/>
          <w:sz w:val="22"/>
          <w:szCs w:val="22"/>
          <w:u w:val="single"/>
        </w:rPr>
        <w:t xml:space="preserve"> </w:t>
      </w:r>
      <w:r w:rsidR="00395D27" w:rsidRPr="00395D27">
        <w:rPr>
          <w:rFonts w:ascii="Century" w:hAnsi="Century"/>
          <w:color w:val="000000"/>
          <w:sz w:val="22"/>
          <w:szCs w:val="22"/>
          <w:u w:val="single"/>
        </w:rPr>
        <w:t>Final Assessment Resolution Declaring Intent to Exercise Special Assessments for Installation of Water Mains and Laterals, and Sanitary Sewer Mains and Laterals for the East Shady Lane Project Phase II</w:t>
      </w:r>
    </w:p>
    <w:p w:rsidR="00200B02" w:rsidRPr="00B44C16" w:rsidRDefault="00200B02" w:rsidP="00FF339D">
      <w:pPr>
        <w:tabs>
          <w:tab w:val="left" w:pos="540"/>
          <w:tab w:val="left" w:pos="1980"/>
          <w:tab w:val="left" w:pos="5310"/>
          <w:tab w:val="left" w:pos="6030"/>
        </w:tabs>
        <w:ind w:left="900"/>
        <w:rPr>
          <w:rFonts w:ascii="Century" w:hAnsi="Century" w:cs="Arial"/>
          <w:sz w:val="22"/>
          <w:szCs w:val="22"/>
        </w:rPr>
      </w:pPr>
      <w:r w:rsidRPr="00B44C16">
        <w:rPr>
          <w:rFonts w:ascii="Century" w:hAnsi="Century" w:cs="Arial"/>
          <w:b/>
          <w:sz w:val="22"/>
          <w:szCs w:val="22"/>
        </w:rPr>
        <w:t>MOTION:</w:t>
      </w:r>
      <w:r w:rsidRPr="00B44C16">
        <w:rPr>
          <w:rFonts w:ascii="Century" w:hAnsi="Century" w:cs="Arial"/>
          <w:sz w:val="22"/>
          <w:szCs w:val="22"/>
        </w:rPr>
        <w:t xml:space="preserve"> </w:t>
      </w:r>
      <w:r w:rsidR="00395D27">
        <w:rPr>
          <w:rFonts w:ascii="Century" w:hAnsi="Century" w:cs="Arial"/>
          <w:sz w:val="22"/>
          <w:szCs w:val="22"/>
        </w:rPr>
        <w:t xml:space="preserve"> </w:t>
      </w:r>
      <w:r w:rsidRPr="00B44C16">
        <w:rPr>
          <w:rFonts w:ascii="Century" w:hAnsi="Century" w:cs="Arial"/>
          <w:sz w:val="22"/>
          <w:szCs w:val="22"/>
        </w:rPr>
        <w:t xml:space="preserve">Trustee </w:t>
      </w:r>
      <w:r w:rsidR="002860B4">
        <w:rPr>
          <w:rFonts w:ascii="Century" w:hAnsi="Century" w:cs="Arial"/>
          <w:sz w:val="22"/>
          <w:szCs w:val="22"/>
        </w:rPr>
        <w:t>Van Dyke</w:t>
      </w:r>
      <w:r w:rsidRPr="00B44C16">
        <w:rPr>
          <w:rFonts w:ascii="Century" w:hAnsi="Century"/>
          <w:sz w:val="22"/>
          <w:szCs w:val="22"/>
        </w:rPr>
        <w:t xml:space="preserve">, seconded by Trustee </w:t>
      </w:r>
      <w:r w:rsidR="002860B4">
        <w:rPr>
          <w:rFonts w:ascii="Century" w:hAnsi="Century"/>
          <w:sz w:val="22"/>
          <w:szCs w:val="22"/>
        </w:rPr>
        <w:t>Englebert</w:t>
      </w:r>
      <w:r w:rsidRPr="00B44C16">
        <w:rPr>
          <w:rFonts w:ascii="Century" w:hAnsi="Century" w:cs="Arial"/>
          <w:sz w:val="22"/>
          <w:szCs w:val="22"/>
        </w:rPr>
        <w:t xml:space="preserve"> to approve as submitted. </w:t>
      </w:r>
      <w:r w:rsidR="00395D27">
        <w:rPr>
          <w:rFonts w:ascii="Century" w:hAnsi="Century" w:cs="Arial"/>
          <w:sz w:val="22"/>
          <w:szCs w:val="22"/>
        </w:rPr>
        <w:t xml:space="preserve"> </w:t>
      </w:r>
      <w:r w:rsidR="002860B4">
        <w:rPr>
          <w:rFonts w:ascii="Century" w:hAnsi="Century" w:cs="Arial"/>
          <w:sz w:val="22"/>
          <w:szCs w:val="22"/>
        </w:rPr>
        <w:t>O</w:t>
      </w:r>
      <w:r w:rsidR="007E6BBA">
        <w:rPr>
          <w:rFonts w:ascii="Century" w:hAnsi="Century" w:cs="Arial"/>
          <w:sz w:val="22"/>
          <w:szCs w:val="22"/>
        </w:rPr>
        <w:t>n roll call vote,</w:t>
      </w:r>
      <w:r w:rsidR="002860B4">
        <w:rPr>
          <w:rFonts w:ascii="Century" w:hAnsi="Century" w:cs="Arial"/>
          <w:sz w:val="22"/>
          <w:szCs w:val="22"/>
        </w:rPr>
        <w:t xml:space="preserve"> Motion carried</w:t>
      </w:r>
      <w:r w:rsidR="007E6BBA">
        <w:rPr>
          <w:rFonts w:ascii="Century" w:hAnsi="Century" w:cs="Arial"/>
          <w:sz w:val="22"/>
          <w:szCs w:val="22"/>
        </w:rPr>
        <w:t xml:space="preserve"> 7-0</w:t>
      </w:r>
      <w:r w:rsidR="002860B4">
        <w:rPr>
          <w:rFonts w:ascii="Century" w:hAnsi="Century" w:cs="Arial"/>
          <w:sz w:val="22"/>
          <w:szCs w:val="22"/>
        </w:rPr>
        <w:t xml:space="preserve">. </w:t>
      </w:r>
    </w:p>
    <w:p w:rsidR="001B3252" w:rsidRPr="00B44C16"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Century" w:hAnsi="Century"/>
          <w:sz w:val="22"/>
          <w:szCs w:val="22"/>
          <w:u w:val="single"/>
        </w:rPr>
      </w:pPr>
      <w:r w:rsidRPr="00B44C16">
        <w:rPr>
          <w:rFonts w:ascii="Century" w:hAnsi="Century"/>
          <w:sz w:val="22"/>
          <w:szCs w:val="22"/>
          <w:u w:val="single"/>
        </w:rPr>
        <w:t>20</w:t>
      </w:r>
      <w:r w:rsidR="00395D27">
        <w:rPr>
          <w:rFonts w:ascii="Century" w:hAnsi="Century"/>
          <w:sz w:val="22"/>
          <w:szCs w:val="22"/>
          <w:u w:val="single"/>
        </w:rPr>
        <w:t>0928</w:t>
      </w:r>
      <w:r w:rsidR="001B3252" w:rsidRPr="00B44C16">
        <w:rPr>
          <w:rFonts w:ascii="Century" w:hAnsi="Century"/>
          <w:sz w:val="22"/>
          <w:szCs w:val="22"/>
          <w:u w:val="single"/>
        </w:rPr>
        <w:t>-2</w:t>
      </w:r>
      <w:r w:rsidR="005E2070"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395D27">
        <w:rPr>
          <w:rFonts w:ascii="Century" w:hAnsi="Century"/>
          <w:sz w:val="22"/>
          <w:szCs w:val="22"/>
          <w:u w:val="single"/>
        </w:rPr>
        <w:t xml:space="preserve"> </w:t>
      </w:r>
      <w:r w:rsidR="00395D27" w:rsidRPr="00395D27">
        <w:rPr>
          <w:rFonts w:ascii="Century" w:hAnsi="Century"/>
          <w:color w:val="000000"/>
          <w:sz w:val="22"/>
          <w:szCs w:val="22"/>
          <w:u w:val="single"/>
        </w:rPr>
        <w:t>Change Order #1 – Storage Building Construction</w:t>
      </w:r>
    </w:p>
    <w:p w:rsidR="001B3252" w:rsidRPr="00B44C16" w:rsidRDefault="004F770E" w:rsidP="00FF339D">
      <w:pPr>
        <w:tabs>
          <w:tab w:val="left" w:pos="540"/>
          <w:tab w:val="num" w:pos="900"/>
          <w:tab w:val="left" w:pos="198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00F279B6" w:rsidRPr="00B44C16">
        <w:rPr>
          <w:rFonts w:ascii="Century" w:hAnsi="Century" w:cs="Arial"/>
          <w:sz w:val="22"/>
          <w:szCs w:val="22"/>
        </w:rPr>
        <w:t xml:space="preserve"> </w:t>
      </w:r>
      <w:r w:rsidR="00395D27">
        <w:rPr>
          <w:rFonts w:ascii="Century" w:hAnsi="Century" w:cs="Arial"/>
          <w:sz w:val="22"/>
          <w:szCs w:val="22"/>
        </w:rPr>
        <w:t xml:space="preserve"> </w:t>
      </w:r>
      <w:r w:rsidR="00753043" w:rsidRPr="00B44C16">
        <w:rPr>
          <w:rFonts w:ascii="Century" w:hAnsi="Century" w:cs="Arial"/>
          <w:sz w:val="22"/>
          <w:szCs w:val="22"/>
        </w:rPr>
        <w:t>Trustee</w:t>
      </w:r>
      <w:r w:rsidR="00127C37" w:rsidRPr="00B44C16">
        <w:rPr>
          <w:rFonts w:ascii="Century" w:hAnsi="Century" w:cs="Arial"/>
          <w:sz w:val="22"/>
          <w:szCs w:val="22"/>
        </w:rPr>
        <w:t xml:space="preserve"> </w:t>
      </w:r>
      <w:r w:rsidR="00F54460">
        <w:rPr>
          <w:rFonts w:ascii="Century" w:hAnsi="Century"/>
          <w:sz w:val="22"/>
          <w:szCs w:val="22"/>
        </w:rPr>
        <w:t>Van Dyke</w:t>
      </w:r>
      <w:r w:rsidR="00753043" w:rsidRPr="00B44C16">
        <w:rPr>
          <w:rFonts w:ascii="Century" w:hAnsi="Century"/>
          <w:sz w:val="22"/>
          <w:szCs w:val="22"/>
        </w:rPr>
        <w:t xml:space="preserve">, seconded by Trustee </w:t>
      </w:r>
      <w:r w:rsidR="00F54460">
        <w:rPr>
          <w:rFonts w:ascii="Century" w:hAnsi="Century"/>
          <w:sz w:val="22"/>
          <w:szCs w:val="22"/>
        </w:rPr>
        <w:t>McNamee</w:t>
      </w:r>
      <w:r w:rsidR="00753043" w:rsidRPr="00B44C16">
        <w:rPr>
          <w:rFonts w:ascii="Century" w:hAnsi="Century" w:cs="Arial"/>
          <w:sz w:val="22"/>
          <w:szCs w:val="22"/>
        </w:rPr>
        <w:t xml:space="preserve"> to approve</w:t>
      </w:r>
      <w:r w:rsidR="00800265" w:rsidRPr="00B44C16">
        <w:rPr>
          <w:rFonts w:ascii="Century" w:hAnsi="Century" w:cs="Arial"/>
          <w:sz w:val="22"/>
          <w:szCs w:val="22"/>
        </w:rPr>
        <w:t xml:space="preserve"> as submitted</w:t>
      </w:r>
      <w:r w:rsidR="00753043" w:rsidRPr="00B44C16">
        <w:rPr>
          <w:rFonts w:ascii="Century" w:hAnsi="Century" w:cs="Arial"/>
          <w:sz w:val="22"/>
          <w:szCs w:val="22"/>
        </w:rPr>
        <w:t xml:space="preserve">. </w:t>
      </w:r>
      <w:r w:rsidR="00395D27">
        <w:rPr>
          <w:rFonts w:ascii="Century" w:hAnsi="Century" w:cs="Arial"/>
          <w:sz w:val="22"/>
          <w:szCs w:val="22"/>
        </w:rPr>
        <w:t xml:space="preserve"> </w:t>
      </w:r>
      <w:r w:rsidR="00753043" w:rsidRPr="00B44C16">
        <w:rPr>
          <w:rFonts w:ascii="Century" w:hAnsi="Century" w:cs="Arial"/>
          <w:sz w:val="22"/>
          <w:szCs w:val="22"/>
        </w:rPr>
        <w:t xml:space="preserve">Motion carried. </w:t>
      </w:r>
    </w:p>
    <w:p w:rsidR="001B3252" w:rsidRPr="00B44C16"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Century" w:hAnsi="Century"/>
          <w:sz w:val="22"/>
          <w:szCs w:val="22"/>
          <w:u w:val="single"/>
        </w:rPr>
      </w:pPr>
      <w:r w:rsidRPr="00B44C16">
        <w:rPr>
          <w:rFonts w:ascii="Century" w:hAnsi="Century"/>
          <w:sz w:val="22"/>
          <w:szCs w:val="22"/>
          <w:u w:val="single"/>
        </w:rPr>
        <w:t>20</w:t>
      </w:r>
      <w:r w:rsidR="00395D27">
        <w:rPr>
          <w:rFonts w:ascii="Century" w:hAnsi="Century"/>
          <w:sz w:val="22"/>
          <w:szCs w:val="22"/>
          <w:u w:val="single"/>
        </w:rPr>
        <w:t>0928</w:t>
      </w:r>
      <w:r w:rsidR="001B3252" w:rsidRPr="00B44C16">
        <w:rPr>
          <w:rFonts w:ascii="Century" w:hAnsi="Century"/>
          <w:sz w:val="22"/>
          <w:szCs w:val="22"/>
          <w:u w:val="single"/>
        </w:rPr>
        <w:t>-3</w:t>
      </w:r>
      <w:r w:rsidR="005E2070"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395D27" w:rsidRPr="00395D27">
        <w:rPr>
          <w:rFonts w:ascii="Century" w:hAnsi="Century"/>
          <w:color w:val="000000"/>
          <w:sz w:val="22"/>
          <w:szCs w:val="22"/>
          <w:u w:val="single"/>
        </w:rPr>
        <w:t>Appointment of Park Commission Member – Jean Wollerman</w:t>
      </w:r>
    </w:p>
    <w:p w:rsidR="00727AA3" w:rsidRPr="00B44C16" w:rsidRDefault="00F279B6" w:rsidP="00FF339D">
      <w:pPr>
        <w:tabs>
          <w:tab w:val="left" w:pos="540"/>
          <w:tab w:val="num" w:pos="900"/>
          <w:tab w:val="left" w:pos="1980"/>
          <w:tab w:val="left" w:pos="5310"/>
          <w:tab w:val="left" w:pos="6030"/>
        </w:tabs>
        <w:ind w:left="900" w:hanging="360"/>
        <w:rPr>
          <w:rFonts w:ascii="Century" w:hAnsi="Century"/>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w:t>
      </w:r>
      <w:r w:rsidR="00395D27">
        <w:rPr>
          <w:rFonts w:ascii="Century" w:hAnsi="Century" w:cs="Arial"/>
          <w:sz w:val="22"/>
          <w:szCs w:val="22"/>
        </w:rPr>
        <w:t xml:space="preserve"> </w:t>
      </w:r>
      <w:r w:rsidR="00753043" w:rsidRPr="00B44C16">
        <w:rPr>
          <w:rFonts w:ascii="Century" w:hAnsi="Century" w:cs="Arial"/>
          <w:sz w:val="22"/>
          <w:szCs w:val="22"/>
        </w:rPr>
        <w:t xml:space="preserve">Trustee </w:t>
      </w:r>
      <w:r w:rsidR="00F54460">
        <w:rPr>
          <w:rFonts w:ascii="Century" w:hAnsi="Century" w:cs="Arial"/>
          <w:sz w:val="22"/>
          <w:szCs w:val="22"/>
        </w:rPr>
        <w:t>Van Dyke</w:t>
      </w:r>
      <w:r w:rsidR="00753043" w:rsidRPr="00B44C16">
        <w:rPr>
          <w:rFonts w:ascii="Century" w:hAnsi="Century"/>
          <w:sz w:val="22"/>
          <w:szCs w:val="22"/>
        </w:rPr>
        <w:t xml:space="preserve">, seconded by Trustee </w:t>
      </w:r>
      <w:r w:rsidR="00F54460">
        <w:rPr>
          <w:rFonts w:ascii="Century" w:hAnsi="Century"/>
          <w:sz w:val="22"/>
          <w:szCs w:val="22"/>
        </w:rPr>
        <w:t>Koeppe</w:t>
      </w:r>
      <w:r w:rsidR="00753043" w:rsidRPr="00B44C16">
        <w:rPr>
          <w:rFonts w:ascii="Century" w:hAnsi="Century" w:cs="Arial"/>
          <w:sz w:val="22"/>
          <w:szCs w:val="22"/>
        </w:rPr>
        <w:t xml:space="preserve"> to approve</w:t>
      </w:r>
      <w:r w:rsidR="00800265" w:rsidRPr="00B44C16">
        <w:rPr>
          <w:rFonts w:ascii="Century" w:hAnsi="Century" w:cs="Arial"/>
          <w:sz w:val="22"/>
          <w:szCs w:val="22"/>
        </w:rPr>
        <w:t xml:space="preserve"> as submitted</w:t>
      </w:r>
      <w:r w:rsidR="00753043" w:rsidRPr="00B44C16">
        <w:rPr>
          <w:rFonts w:ascii="Century" w:hAnsi="Century" w:cs="Arial"/>
          <w:sz w:val="22"/>
          <w:szCs w:val="22"/>
        </w:rPr>
        <w:t xml:space="preserve">. </w:t>
      </w:r>
      <w:r w:rsidR="00395D27">
        <w:rPr>
          <w:rFonts w:ascii="Century" w:hAnsi="Century" w:cs="Arial"/>
          <w:sz w:val="22"/>
          <w:szCs w:val="22"/>
        </w:rPr>
        <w:t xml:space="preserve"> </w:t>
      </w:r>
      <w:r w:rsidR="00753043" w:rsidRPr="00B44C16">
        <w:rPr>
          <w:rFonts w:ascii="Century" w:hAnsi="Century" w:cs="Arial"/>
          <w:sz w:val="22"/>
          <w:szCs w:val="22"/>
        </w:rPr>
        <w:t>Motion carried.</w:t>
      </w:r>
      <w:r w:rsidR="001757FF" w:rsidRPr="00B44C16">
        <w:rPr>
          <w:rFonts w:ascii="Century" w:hAnsi="Century"/>
          <w:sz w:val="22"/>
          <w:szCs w:val="22"/>
        </w:rPr>
        <w:tab/>
      </w:r>
    </w:p>
    <w:p w:rsidR="001B3252" w:rsidRPr="00B44C16" w:rsidRDefault="00181287" w:rsidP="00FF339D">
      <w:pPr>
        <w:pStyle w:val="BodyTextIndent"/>
        <w:numPr>
          <w:ilvl w:val="0"/>
          <w:numId w:val="3"/>
        </w:numPr>
        <w:tabs>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395D27">
        <w:rPr>
          <w:rFonts w:ascii="Century" w:hAnsi="Century"/>
          <w:sz w:val="22"/>
          <w:szCs w:val="22"/>
          <w:u w:val="single"/>
        </w:rPr>
        <w:t>0928</w:t>
      </w:r>
      <w:r w:rsidR="00841097" w:rsidRPr="00B44C16">
        <w:rPr>
          <w:rFonts w:ascii="Century" w:hAnsi="Century"/>
          <w:sz w:val="22"/>
          <w:szCs w:val="22"/>
          <w:u w:val="single"/>
        </w:rPr>
        <w:t>-</w:t>
      </w:r>
      <w:r w:rsidR="001B3252" w:rsidRPr="00B44C16">
        <w:rPr>
          <w:rFonts w:ascii="Century" w:hAnsi="Century"/>
          <w:sz w:val="22"/>
          <w:szCs w:val="22"/>
          <w:u w:val="single"/>
        </w:rPr>
        <w:t>4</w:t>
      </w:r>
      <w:r w:rsidR="005E2070"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395D27">
        <w:rPr>
          <w:rFonts w:ascii="Century" w:hAnsi="Century"/>
          <w:sz w:val="22"/>
          <w:szCs w:val="22"/>
          <w:u w:val="single"/>
        </w:rPr>
        <w:t xml:space="preserve">Appointment of Sustainability Committee Member </w:t>
      </w:r>
      <w:r w:rsidR="008230BE">
        <w:rPr>
          <w:rFonts w:ascii="Century" w:hAnsi="Century"/>
          <w:sz w:val="22"/>
          <w:szCs w:val="22"/>
          <w:u w:val="single"/>
        </w:rPr>
        <w:t>–</w:t>
      </w:r>
      <w:r w:rsidR="00395D27">
        <w:rPr>
          <w:rFonts w:ascii="Century" w:hAnsi="Century"/>
          <w:sz w:val="22"/>
          <w:szCs w:val="22"/>
          <w:u w:val="single"/>
        </w:rPr>
        <w:t xml:space="preserve"> </w:t>
      </w:r>
      <w:r w:rsidR="008230BE">
        <w:rPr>
          <w:rFonts w:ascii="Century" w:hAnsi="Century"/>
          <w:sz w:val="22"/>
          <w:szCs w:val="22"/>
          <w:u w:val="single"/>
        </w:rPr>
        <w:t>Laurie Collins</w:t>
      </w:r>
    </w:p>
    <w:p w:rsidR="00727AA3" w:rsidRPr="00B44C16" w:rsidRDefault="00F279B6" w:rsidP="00D9672C">
      <w:pPr>
        <w:tabs>
          <w:tab w:val="left" w:pos="540"/>
          <w:tab w:val="num" w:pos="900"/>
          <w:tab w:val="left" w:pos="5310"/>
          <w:tab w:val="left" w:pos="6030"/>
        </w:tabs>
        <w:ind w:left="900" w:hanging="360"/>
        <w:rPr>
          <w:rFonts w:ascii="Century" w:hAnsi="Century"/>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w:t>
      </w:r>
      <w:r w:rsidR="00395D27">
        <w:rPr>
          <w:rFonts w:ascii="Century" w:hAnsi="Century" w:cs="Arial"/>
          <w:sz w:val="22"/>
          <w:szCs w:val="22"/>
        </w:rPr>
        <w:t xml:space="preserve"> </w:t>
      </w:r>
      <w:r w:rsidR="00753043" w:rsidRPr="00B44C16">
        <w:rPr>
          <w:rFonts w:ascii="Century" w:hAnsi="Century" w:cs="Arial"/>
          <w:sz w:val="22"/>
          <w:szCs w:val="22"/>
        </w:rPr>
        <w:t xml:space="preserve">Trustee </w:t>
      </w:r>
      <w:r w:rsidR="008230BE">
        <w:rPr>
          <w:rFonts w:ascii="Century" w:hAnsi="Century"/>
          <w:sz w:val="22"/>
          <w:szCs w:val="22"/>
        </w:rPr>
        <w:t>Koeppe</w:t>
      </w:r>
      <w:r w:rsidR="00753043" w:rsidRPr="00B44C16">
        <w:rPr>
          <w:rFonts w:ascii="Century" w:hAnsi="Century"/>
          <w:sz w:val="22"/>
          <w:szCs w:val="22"/>
        </w:rPr>
        <w:t xml:space="preserve">, seconded by Trustee </w:t>
      </w:r>
      <w:r w:rsidR="00F54460">
        <w:rPr>
          <w:rFonts w:ascii="Century" w:hAnsi="Century"/>
          <w:sz w:val="22"/>
          <w:szCs w:val="22"/>
        </w:rPr>
        <w:t>Van Dyke</w:t>
      </w:r>
      <w:r w:rsidR="00753043" w:rsidRPr="00B44C16">
        <w:rPr>
          <w:rFonts w:ascii="Century" w:hAnsi="Century"/>
          <w:sz w:val="22"/>
          <w:szCs w:val="22"/>
        </w:rPr>
        <w:t xml:space="preserve"> </w:t>
      </w:r>
      <w:r w:rsidRPr="00B44C16">
        <w:rPr>
          <w:rFonts w:ascii="Century" w:hAnsi="Century" w:cs="Arial"/>
          <w:sz w:val="22"/>
          <w:szCs w:val="22"/>
        </w:rPr>
        <w:t>to approve</w:t>
      </w:r>
      <w:r w:rsidR="00800265" w:rsidRPr="00B44C16">
        <w:rPr>
          <w:rFonts w:ascii="Century" w:hAnsi="Century" w:cs="Arial"/>
          <w:sz w:val="22"/>
          <w:szCs w:val="22"/>
        </w:rPr>
        <w:t xml:space="preserve"> as submitted</w:t>
      </w:r>
      <w:r w:rsidRPr="00B44C16">
        <w:rPr>
          <w:rFonts w:ascii="Century" w:hAnsi="Century" w:cs="Arial"/>
          <w:sz w:val="22"/>
          <w:szCs w:val="22"/>
        </w:rPr>
        <w:t xml:space="preserve">. </w:t>
      </w:r>
      <w:r w:rsidR="00395D27">
        <w:rPr>
          <w:rFonts w:ascii="Century" w:hAnsi="Century" w:cs="Arial"/>
          <w:sz w:val="22"/>
          <w:szCs w:val="22"/>
        </w:rPr>
        <w:t xml:space="preserve"> </w:t>
      </w:r>
      <w:r w:rsidRPr="00B44C16">
        <w:rPr>
          <w:rFonts w:ascii="Century" w:hAnsi="Century" w:cs="Arial"/>
          <w:sz w:val="22"/>
          <w:szCs w:val="22"/>
        </w:rPr>
        <w:t>Motion carried.</w:t>
      </w:r>
    </w:p>
    <w:p w:rsidR="00AF1869" w:rsidRPr="00B44C16" w:rsidRDefault="00181287" w:rsidP="00AF1869">
      <w:pPr>
        <w:pStyle w:val="BodyTextIndent"/>
        <w:numPr>
          <w:ilvl w:val="0"/>
          <w:numId w:val="3"/>
        </w:numPr>
        <w:tabs>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395D27">
        <w:rPr>
          <w:rFonts w:ascii="Century" w:hAnsi="Century"/>
          <w:sz w:val="22"/>
          <w:szCs w:val="22"/>
          <w:u w:val="single"/>
        </w:rPr>
        <w:t>0928</w:t>
      </w:r>
      <w:r w:rsidR="00AF1869" w:rsidRPr="00B44C16">
        <w:rPr>
          <w:rFonts w:ascii="Century" w:hAnsi="Century"/>
          <w:sz w:val="22"/>
          <w:szCs w:val="22"/>
          <w:u w:val="single"/>
        </w:rPr>
        <w:t>-</w:t>
      </w:r>
      <w:r w:rsidR="00395D27">
        <w:rPr>
          <w:rFonts w:ascii="Century" w:hAnsi="Century"/>
          <w:sz w:val="22"/>
          <w:szCs w:val="22"/>
          <w:u w:val="single"/>
        </w:rPr>
        <w:t>5</w:t>
      </w:r>
      <w:r w:rsidR="00AF1869"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AF1869" w:rsidRPr="00B44C16">
        <w:rPr>
          <w:rFonts w:ascii="Century" w:hAnsi="Century"/>
          <w:sz w:val="22"/>
          <w:szCs w:val="22"/>
          <w:u w:val="single"/>
        </w:rPr>
        <w:t>Expenditures</w:t>
      </w:r>
    </w:p>
    <w:p w:rsidR="00AF1869" w:rsidRDefault="00AF1869" w:rsidP="00AF1869">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w:t>
      </w:r>
      <w:r w:rsidR="00395D27">
        <w:rPr>
          <w:rFonts w:ascii="Century" w:hAnsi="Century" w:cs="Arial"/>
          <w:sz w:val="22"/>
          <w:szCs w:val="22"/>
        </w:rPr>
        <w:t xml:space="preserve"> </w:t>
      </w:r>
      <w:r w:rsidR="006A5D58" w:rsidRPr="00B44C16">
        <w:rPr>
          <w:rFonts w:ascii="Century" w:hAnsi="Century" w:cs="Arial"/>
          <w:sz w:val="22"/>
          <w:szCs w:val="22"/>
        </w:rPr>
        <w:t>Trustee</w:t>
      </w:r>
      <w:r w:rsidR="00127C37" w:rsidRPr="00B44C16">
        <w:rPr>
          <w:rFonts w:ascii="Century" w:hAnsi="Century" w:cs="Arial"/>
          <w:sz w:val="22"/>
          <w:szCs w:val="22"/>
        </w:rPr>
        <w:t xml:space="preserve"> </w:t>
      </w:r>
      <w:r w:rsidR="00F54460">
        <w:rPr>
          <w:rFonts w:ascii="Century" w:hAnsi="Century"/>
          <w:sz w:val="22"/>
          <w:szCs w:val="22"/>
        </w:rPr>
        <w:t>Van Dyke</w:t>
      </w:r>
      <w:r w:rsidR="006A5D58" w:rsidRPr="00B44C16">
        <w:rPr>
          <w:rFonts w:ascii="Century" w:hAnsi="Century" w:cs="Arial"/>
          <w:sz w:val="22"/>
          <w:szCs w:val="22"/>
        </w:rPr>
        <w:t xml:space="preserve">, seconded by Trustee </w:t>
      </w:r>
      <w:r w:rsidR="00F54460">
        <w:rPr>
          <w:rFonts w:ascii="Century" w:hAnsi="Century" w:cs="Arial"/>
          <w:sz w:val="22"/>
          <w:szCs w:val="22"/>
        </w:rPr>
        <w:t>Koeppe</w:t>
      </w:r>
      <w:r w:rsidR="006A5D58" w:rsidRPr="00B44C16">
        <w:rPr>
          <w:rFonts w:ascii="Century" w:hAnsi="Century"/>
          <w:sz w:val="22"/>
          <w:szCs w:val="22"/>
        </w:rPr>
        <w:t xml:space="preserve"> </w:t>
      </w:r>
      <w:r w:rsidRPr="00B44C16">
        <w:rPr>
          <w:rFonts w:ascii="Century" w:hAnsi="Century" w:cs="Arial"/>
          <w:sz w:val="22"/>
          <w:szCs w:val="22"/>
        </w:rPr>
        <w:t xml:space="preserve">to approve the expenditures </w:t>
      </w:r>
      <w:r w:rsidR="00127C37" w:rsidRPr="00B44C16">
        <w:rPr>
          <w:rFonts w:ascii="Century" w:hAnsi="Century" w:cs="Arial"/>
          <w:sz w:val="22"/>
          <w:szCs w:val="22"/>
        </w:rPr>
        <w:t>submitted</w:t>
      </w:r>
      <w:r w:rsidRPr="00B44C16">
        <w:rPr>
          <w:rFonts w:ascii="Century" w:hAnsi="Century"/>
          <w:sz w:val="22"/>
          <w:szCs w:val="22"/>
        </w:rPr>
        <w:t xml:space="preserve"> </w:t>
      </w:r>
      <w:r w:rsidRPr="00B44C16">
        <w:rPr>
          <w:rFonts w:ascii="Century" w:hAnsi="Century" w:cs="Arial"/>
          <w:sz w:val="22"/>
          <w:szCs w:val="22"/>
        </w:rPr>
        <w:t xml:space="preserve">without exception. </w:t>
      </w:r>
      <w:r w:rsidR="00395D27">
        <w:rPr>
          <w:rFonts w:ascii="Century" w:hAnsi="Century" w:cs="Arial"/>
          <w:sz w:val="22"/>
          <w:szCs w:val="22"/>
        </w:rPr>
        <w:t xml:space="preserve"> </w:t>
      </w:r>
      <w:r w:rsidR="00F54460">
        <w:rPr>
          <w:rFonts w:ascii="Century" w:hAnsi="Century" w:cs="Arial"/>
          <w:sz w:val="22"/>
          <w:szCs w:val="22"/>
        </w:rPr>
        <w:t xml:space="preserve">Trustee Ziegler questioned if the Park Department received a bid from Bergstrom for the new vehicle being purchased.  Director Piergrossi advised they were not aware they needed to do that so this went through the State bid process.  She stated there can be further discussion </w:t>
      </w:r>
      <w:r w:rsidR="005F5F0D">
        <w:rPr>
          <w:rFonts w:ascii="Century" w:hAnsi="Century" w:cs="Arial"/>
          <w:sz w:val="22"/>
          <w:szCs w:val="22"/>
        </w:rPr>
        <w:t>on</w:t>
      </w:r>
      <w:r w:rsidR="00F54460">
        <w:rPr>
          <w:rFonts w:ascii="Century" w:hAnsi="Century" w:cs="Arial"/>
          <w:sz w:val="22"/>
          <w:szCs w:val="22"/>
        </w:rPr>
        <w:t xml:space="preserve"> changing the policy so local bids are always sought out along with the State bid process.  Director Gallow </w:t>
      </w:r>
      <w:r w:rsidR="005F5F0D">
        <w:rPr>
          <w:rFonts w:ascii="Century" w:hAnsi="Century" w:cs="Arial"/>
          <w:sz w:val="22"/>
          <w:szCs w:val="22"/>
        </w:rPr>
        <w:t>advised</w:t>
      </w:r>
      <w:r w:rsidR="00F54460">
        <w:rPr>
          <w:rFonts w:ascii="Century" w:hAnsi="Century" w:cs="Arial"/>
          <w:sz w:val="22"/>
          <w:szCs w:val="22"/>
        </w:rPr>
        <w:t xml:space="preserve"> the State bid is always considered the low bid, as most dealers cannot match that amount.  </w:t>
      </w:r>
      <w:r w:rsidRPr="00B44C16">
        <w:rPr>
          <w:rFonts w:ascii="Century" w:hAnsi="Century" w:cs="Arial"/>
          <w:sz w:val="22"/>
          <w:szCs w:val="22"/>
        </w:rPr>
        <w:t>Motion carried.</w:t>
      </w:r>
    </w:p>
    <w:p w:rsidR="00FB544F" w:rsidRPr="00B44C16" w:rsidRDefault="004C0263" w:rsidP="005B4984">
      <w:pPr>
        <w:tabs>
          <w:tab w:val="left" w:pos="540"/>
          <w:tab w:val="left" w:pos="720"/>
          <w:tab w:val="left" w:pos="994"/>
          <w:tab w:val="left" w:pos="5310"/>
          <w:tab w:val="left" w:pos="6030"/>
        </w:tabs>
        <w:spacing w:before="120"/>
        <w:rPr>
          <w:rFonts w:ascii="Century" w:hAnsi="Century" w:cs="Arial"/>
          <w:b/>
          <w:sz w:val="22"/>
          <w:szCs w:val="22"/>
        </w:rPr>
      </w:pPr>
      <w:r w:rsidRPr="00B44C16">
        <w:rPr>
          <w:rFonts w:ascii="Century" w:hAnsi="Century" w:cs="Arial"/>
          <w:b/>
          <w:sz w:val="22"/>
          <w:szCs w:val="22"/>
        </w:rPr>
        <w:lastRenderedPageBreak/>
        <w:t>9</w:t>
      </w:r>
      <w:r w:rsidR="007C1AC4" w:rsidRPr="00B44C16">
        <w:rPr>
          <w:rFonts w:ascii="Century" w:hAnsi="Century" w:cs="Arial"/>
          <w:b/>
          <w:sz w:val="22"/>
          <w:szCs w:val="22"/>
        </w:rPr>
        <w:t>.</w:t>
      </w:r>
      <w:r w:rsidR="007C1AC4" w:rsidRPr="00B44C16">
        <w:rPr>
          <w:rFonts w:ascii="Century" w:hAnsi="Century" w:cs="Arial"/>
          <w:b/>
          <w:sz w:val="22"/>
          <w:szCs w:val="22"/>
        </w:rPr>
        <w:tab/>
      </w:r>
      <w:r w:rsidR="005B4984" w:rsidRPr="00B44C16">
        <w:rPr>
          <w:rFonts w:ascii="Century" w:hAnsi="Century" w:cs="Arial"/>
          <w:b/>
          <w:sz w:val="22"/>
          <w:szCs w:val="22"/>
          <w:u w:val="single"/>
        </w:rPr>
        <w:t>Reports</w:t>
      </w:r>
      <w:r w:rsidR="007C1AC4" w:rsidRPr="00B44C16">
        <w:rPr>
          <w:rFonts w:ascii="Century" w:hAnsi="Century" w:cs="Arial"/>
          <w:b/>
          <w:sz w:val="22"/>
          <w:szCs w:val="22"/>
          <w:u w:val="single"/>
        </w:rPr>
        <w:t xml:space="preserve"> </w:t>
      </w:r>
    </w:p>
    <w:p w:rsidR="00395D27" w:rsidRPr="00395D27" w:rsidRDefault="00395D27" w:rsidP="00395D27">
      <w:pPr>
        <w:numPr>
          <w:ilvl w:val="1"/>
          <w:numId w:val="24"/>
        </w:numPr>
        <w:tabs>
          <w:tab w:val="clear" w:pos="1440"/>
          <w:tab w:val="num" w:pos="720"/>
        </w:tabs>
        <w:ind w:left="720"/>
        <w:rPr>
          <w:rFonts w:ascii="Century" w:hAnsi="Century"/>
          <w:sz w:val="22"/>
          <w:szCs w:val="22"/>
          <w:u w:val="single"/>
        </w:rPr>
      </w:pPr>
      <w:r w:rsidRPr="00395D27">
        <w:rPr>
          <w:rFonts w:ascii="Century" w:hAnsi="Century"/>
          <w:sz w:val="22"/>
          <w:szCs w:val="22"/>
          <w:u w:val="single"/>
        </w:rPr>
        <w:t>Village President Youngquist</w:t>
      </w:r>
    </w:p>
    <w:p w:rsidR="00E7719A" w:rsidRDefault="00395D27" w:rsidP="00E7719A">
      <w:pPr>
        <w:numPr>
          <w:ilvl w:val="2"/>
          <w:numId w:val="24"/>
        </w:numPr>
        <w:tabs>
          <w:tab w:val="clear" w:pos="2160"/>
        </w:tabs>
        <w:ind w:left="1080" w:hanging="360"/>
        <w:rPr>
          <w:rFonts w:ascii="Century" w:hAnsi="Century"/>
          <w:sz w:val="22"/>
          <w:szCs w:val="22"/>
          <w:u w:val="single"/>
        </w:rPr>
      </w:pPr>
      <w:r w:rsidRPr="00395D27">
        <w:rPr>
          <w:rFonts w:ascii="Century" w:hAnsi="Century"/>
          <w:sz w:val="22"/>
          <w:szCs w:val="22"/>
          <w:u w:val="single"/>
        </w:rPr>
        <w:t>Announcement of Budget Workshop Dates</w:t>
      </w:r>
    </w:p>
    <w:p w:rsidR="008230BE" w:rsidRPr="00032AB7" w:rsidRDefault="00032AB7" w:rsidP="00032AB7">
      <w:pPr>
        <w:pStyle w:val="ListParagraph"/>
        <w:numPr>
          <w:ilvl w:val="0"/>
          <w:numId w:val="25"/>
        </w:numPr>
        <w:rPr>
          <w:rFonts w:ascii="Century" w:hAnsi="Century"/>
          <w:sz w:val="22"/>
          <w:szCs w:val="22"/>
          <w:u w:val="single"/>
        </w:rPr>
      </w:pPr>
      <w:r>
        <w:rPr>
          <w:rFonts w:ascii="Century" w:hAnsi="Century"/>
          <w:sz w:val="22"/>
          <w:szCs w:val="22"/>
        </w:rPr>
        <w:t>October 5, 2020 – 5:15 p.m.-9:00 p.m.</w:t>
      </w:r>
    </w:p>
    <w:p w:rsidR="00032AB7" w:rsidRPr="00032AB7" w:rsidRDefault="00032AB7" w:rsidP="00032AB7">
      <w:pPr>
        <w:pStyle w:val="ListParagraph"/>
        <w:numPr>
          <w:ilvl w:val="0"/>
          <w:numId w:val="25"/>
        </w:numPr>
        <w:rPr>
          <w:rFonts w:ascii="Century" w:hAnsi="Century"/>
          <w:sz w:val="22"/>
          <w:szCs w:val="22"/>
          <w:u w:val="single"/>
        </w:rPr>
      </w:pPr>
      <w:r>
        <w:rPr>
          <w:rFonts w:ascii="Century" w:hAnsi="Century"/>
          <w:sz w:val="22"/>
          <w:szCs w:val="22"/>
        </w:rPr>
        <w:t>October 12, 2020 – Immediately following the Village Board Meeting – 9:00 p.m.</w:t>
      </w:r>
    </w:p>
    <w:p w:rsidR="00032AB7" w:rsidRPr="00032AB7" w:rsidRDefault="00032AB7" w:rsidP="00032AB7">
      <w:pPr>
        <w:pStyle w:val="ListParagraph"/>
        <w:numPr>
          <w:ilvl w:val="0"/>
          <w:numId w:val="25"/>
        </w:numPr>
        <w:rPr>
          <w:rFonts w:ascii="Century" w:hAnsi="Century"/>
          <w:sz w:val="22"/>
          <w:szCs w:val="22"/>
          <w:u w:val="single"/>
        </w:rPr>
      </w:pPr>
      <w:r>
        <w:rPr>
          <w:rFonts w:ascii="Century" w:hAnsi="Century"/>
          <w:sz w:val="22"/>
          <w:szCs w:val="22"/>
        </w:rPr>
        <w:t>October 19, 2020 – 5:15 p.m.-9:00 p.m.</w:t>
      </w:r>
    </w:p>
    <w:p w:rsidR="00032AB7" w:rsidRPr="00032AB7" w:rsidRDefault="00032AB7" w:rsidP="00032AB7">
      <w:pPr>
        <w:pStyle w:val="ListParagraph"/>
        <w:numPr>
          <w:ilvl w:val="0"/>
          <w:numId w:val="25"/>
        </w:numPr>
        <w:rPr>
          <w:rFonts w:ascii="Century" w:hAnsi="Century"/>
          <w:sz w:val="22"/>
          <w:szCs w:val="22"/>
          <w:u w:val="single"/>
        </w:rPr>
      </w:pPr>
      <w:r>
        <w:rPr>
          <w:rFonts w:ascii="Century" w:hAnsi="Century"/>
          <w:sz w:val="22"/>
          <w:szCs w:val="22"/>
        </w:rPr>
        <w:t>October 26, 2020 – Immediately following the Village Board meeting – 9:00 p.m.</w:t>
      </w:r>
    </w:p>
    <w:p w:rsidR="00032AB7" w:rsidRDefault="00032AB7" w:rsidP="00032AB7">
      <w:pPr>
        <w:rPr>
          <w:rFonts w:ascii="Century" w:hAnsi="Century"/>
          <w:sz w:val="22"/>
          <w:szCs w:val="22"/>
          <w:u w:val="single"/>
        </w:rPr>
      </w:pPr>
    </w:p>
    <w:p w:rsidR="00032AB7" w:rsidRPr="00032AB7" w:rsidRDefault="00032AB7" w:rsidP="00032AB7">
      <w:pPr>
        <w:ind w:left="1080"/>
        <w:rPr>
          <w:rFonts w:ascii="Century" w:hAnsi="Century"/>
          <w:sz w:val="22"/>
          <w:szCs w:val="22"/>
        </w:rPr>
      </w:pPr>
      <w:r>
        <w:rPr>
          <w:rFonts w:ascii="Century" w:hAnsi="Century"/>
          <w:sz w:val="22"/>
          <w:szCs w:val="22"/>
        </w:rPr>
        <w:t>All Budget Workshops are open to the public and will be held in the Arden Tews Assembly Room of the Village Municipal Complex</w:t>
      </w:r>
      <w:r w:rsidR="005F5F0D">
        <w:rPr>
          <w:rFonts w:ascii="Century" w:hAnsi="Century"/>
          <w:sz w:val="22"/>
          <w:szCs w:val="22"/>
        </w:rPr>
        <w:t>, 2000 Municipal Drive</w:t>
      </w:r>
      <w:r>
        <w:rPr>
          <w:rFonts w:ascii="Century" w:hAnsi="Century"/>
          <w:sz w:val="22"/>
          <w:szCs w:val="22"/>
        </w:rPr>
        <w:t xml:space="preserve">.  </w:t>
      </w:r>
    </w:p>
    <w:p w:rsidR="008230BE" w:rsidRPr="00E7719A" w:rsidRDefault="008230BE" w:rsidP="008230BE">
      <w:pPr>
        <w:ind w:left="1080"/>
        <w:rPr>
          <w:rFonts w:ascii="Century" w:hAnsi="Century"/>
          <w:sz w:val="22"/>
          <w:szCs w:val="22"/>
          <w:u w:val="single"/>
        </w:rPr>
      </w:pPr>
    </w:p>
    <w:p w:rsidR="00395D27" w:rsidRDefault="00395D27" w:rsidP="00395D27">
      <w:pPr>
        <w:numPr>
          <w:ilvl w:val="2"/>
          <w:numId w:val="24"/>
        </w:numPr>
        <w:tabs>
          <w:tab w:val="clear" w:pos="2160"/>
        </w:tabs>
        <w:ind w:left="1080" w:hanging="360"/>
        <w:rPr>
          <w:rFonts w:ascii="Century" w:hAnsi="Century"/>
          <w:sz w:val="22"/>
          <w:szCs w:val="22"/>
          <w:u w:val="single"/>
        </w:rPr>
      </w:pPr>
      <w:r w:rsidRPr="00395D27">
        <w:rPr>
          <w:rFonts w:ascii="Century" w:hAnsi="Century"/>
          <w:sz w:val="22"/>
          <w:szCs w:val="22"/>
          <w:u w:val="single"/>
        </w:rPr>
        <w:t>2021 Village of Fox Crossing Budget Public Hearing to be held Monday, November 30, 2020 at 6:00 p.m. in the Arden Tews Assembly Room of the Village Municipal Complex, 2000 Municipal Drive</w:t>
      </w:r>
    </w:p>
    <w:p w:rsidR="008230BE" w:rsidRPr="00395D27" w:rsidRDefault="008230BE" w:rsidP="00032AB7">
      <w:pPr>
        <w:rPr>
          <w:rFonts w:ascii="Century" w:hAnsi="Century"/>
          <w:sz w:val="22"/>
          <w:szCs w:val="22"/>
          <w:u w:val="single"/>
        </w:rPr>
      </w:pPr>
    </w:p>
    <w:p w:rsidR="00395D27" w:rsidRDefault="00395D27" w:rsidP="00395D27">
      <w:pPr>
        <w:numPr>
          <w:ilvl w:val="1"/>
          <w:numId w:val="24"/>
        </w:numPr>
        <w:tabs>
          <w:tab w:val="clear" w:pos="1440"/>
          <w:tab w:val="num" w:pos="720"/>
        </w:tabs>
        <w:ind w:left="720"/>
        <w:rPr>
          <w:rFonts w:ascii="Century" w:hAnsi="Century"/>
          <w:sz w:val="22"/>
          <w:szCs w:val="22"/>
          <w:u w:val="single"/>
        </w:rPr>
      </w:pPr>
      <w:r w:rsidRPr="00395D27">
        <w:rPr>
          <w:rFonts w:ascii="Century" w:hAnsi="Century"/>
          <w:sz w:val="22"/>
          <w:szCs w:val="22"/>
          <w:u w:val="single"/>
        </w:rPr>
        <w:t>Trustee Kris Koeppe – Electronics Recycling Event at Fox Crossing Municipal Complex, 2000 Municipal Drive, to be held on Saturday, October 10, 2020 from 8:00 a.m. to Noon</w:t>
      </w:r>
    </w:p>
    <w:p w:rsidR="008230BE" w:rsidRDefault="008230BE" w:rsidP="008230BE">
      <w:pPr>
        <w:ind w:left="1440" w:hanging="360"/>
        <w:rPr>
          <w:rFonts w:ascii="Century" w:hAnsi="Century"/>
          <w:sz w:val="22"/>
          <w:szCs w:val="22"/>
          <w:u w:val="single"/>
        </w:rPr>
      </w:pPr>
    </w:p>
    <w:p w:rsidR="00032AB7" w:rsidRPr="00032AB7" w:rsidRDefault="00032AB7" w:rsidP="00032AB7">
      <w:pPr>
        <w:ind w:left="1080"/>
        <w:rPr>
          <w:rFonts w:ascii="Century" w:hAnsi="Century"/>
          <w:sz w:val="22"/>
          <w:szCs w:val="22"/>
        </w:rPr>
      </w:pPr>
      <w:r>
        <w:rPr>
          <w:rFonts w:ascii="Century" w:hAnsi="Century"/>
          <w:sz w:val="22"/>
          <w:szCs w:val="22"/>
        </w:rPr>
        <w:t xml:space="preserve">Trustee Koeppe advised all volunteers </w:t>
      </w:r>
      <w:r w:rsidR="005F5F0D">
        <w:rPr>
          <w:rFonts w:ascii="Century" w:hAnsi="Century"/>
          <w:sz w:val="22"/>
          <w:szCs w:val="22"/>
        </w:rPr>
        <w:t xml:space="preserve">in the Streets Garage </w:t>
      </w:r>
      <w:r>
        <w:rPr>
          <w:rFonts w:ascii="Century" w:hAnsi="Century"/>
          <w:sz w:val="22"/>
          <w:szCs w:val="22"/>
        </w:rPr>
        <w:t xml:space="preserve">will be wearing masks, and </w:t>
      </w:r>
      <w:r w:rsidR="005F5F0D">
        <w:rPr>
          <w:rFonts w:ascii="Century" w:hAnsi="Century"/>
          <w:sz w:val="22"/>
          <w:szCs w:val="22"/>
        </w:rPr>
        <w:t xml:space="preserve">asked </w:t>
      </w:r>
      <w:bookmarkStart w:id="0" w:name="_GoBack"/>
      <w:bookmarkEnd w:id="0"/>
      <w:r>
        <w:rPr>
          <w:rFonts w:ascii="Century" w:hAnsi="Century"/>
          <w:sz w:val="22"/>
          <w:szCs w:val="22"/>
        </w:rPr>
        <w:t>for anyone coming through to wear masks if the volunteers need to enter their</w:t>
      </w:r>
      <w:r w:rsidR="00E951C6">
        <w:rPr>
          <w:rFonts w:ascii="Century" w:hAnsi="Century"/>
          <w:sz w:val="22"/>
          <w:szCs w:val="22"/>
        </w:rPr>
        <w:t xml:space="preserve"> vehicle to get any</w:t>
      </w:r>
      <w:r>
        <w:rPr>
          <w:rFonts w:ascii="Century" w:hAnsi="Century"/>
          <w:sz w:val="22"/>
          <w:szCs w:val="22"/>
        </w:rPr>
        <w:t xml:space="preserve"> items.  He stated the schedule of fees is located on the Village website on the Sustainability Committee page.  </w:t>
      </w:r>
    </w:p>
    <w:p w:rsidR="00FB544F" w:rsidRPr="00B44C16" w:rsidRDefault="00533A25" w:rsidP="005851FF">
      <w:pPr>
        <w:tabs>
          <w:tab w:val="left" w:pos="540"/>
          <w:tab w:val="left" w:pos="994"/>
          <w:tab w:val="left" w:pos="5310"/>
          <w:tab w:val="left" w:pos="6030"/>
        </w:tabs>
        <w:spacing w:before="120"/>
        <w:rPr>
          <w:rFonts w:ascii="Century" w:hAnsi="Century" w:cs="Arial"/>
          <w:b/>
          <w:sz w:val="22"/>
          <w:szCs w:val="22"/>
        </w:rPr>
      </w:pPr>
      <w:r w:rsidRPr="00B44C16">
        <w:rPr>
          <w:rFonts w:ascii="Century" w:hAnsi="Century" w:cs="Arial"/>
          <w:b/>
          <w:sz w:val="22"/>
          <w:szCs w:val="22"/>
        </w:rPr>
        <w:t>1</w:t>
      </w:r>
      <w:r w:rsidR="004C0263" w:rsidRPr="00B44C16">
        <w:rPr>
          <w:rFonts w:ascii="Century" w:hAnsi="Century" w:cs="Arial"/>
          <w:b/>
          <w:sz w:val="22"/>
          <w:szCs w:val="22"/>
        </w:rPr>
        <w:t>0</w:t>
      </w:r>
      <w:r w:rsidR="007C1AC4" w:rsidRPr="00B44C16">
        <w:rPr>
          <w:rFonts w:ascii="Century" w:hAnsi="Century" w:cs="Arial"/>
          <w:b/>
          <w:sz w:val="22"/>
          <w:szCs w:val="22"/>
        </w:rPr>
        <w:t xml:space="preserve">.  </w:t>
      </w:r>
      <w:r w:rsidR="005B4984" w:rsidRPr="00B44C16">
        <w:rPr>
          <w:rFonts w:ascii="Century" w:hAnsi="Century" w:cs="Arial"/>
          <w:b/>
          <w:sz w:val="22"/>
          <w:szCs w:val="22"/>
        </w:rPr>
        <w:tab/>
      </w:r>
      <w:r w:rsidR="006B4D47" w:rsidRPr="00B44C16">
        <w:rPr>
          <w:rFonts w:ascii="Century" w:hAnsi="Century" w:cs="Arial"/>
          <w:b/>
          <w:sz w:val="22"/>
          <w:szCs w:val="22"/>
          <w:u w:val="single"/>
        </w:rPr>
        <w:t>Closed Session</w:t>
      </w:r>
    </w:p>
    <w:p w:rsidR="00FB544F" w:rsidRPr="00B44C16" w:rsidRDefault="007C1AC4" w:rsidP="005B4984">
      <w:pPr>
        <w:tabs>
          <w:tab w:val="left" w:pos="540"/>
          <w:tab w:val="left" w:pos="994"/>
          <w:tab w:val="left" w:pos="5310"/>
          <w:tab w:val="left" w:pos="6030"/>
        </w:tabs>
        <w:spacing w:before="120"/>
        <w:rPr>
          <w:rFonts w:ascii="Century" w:hAnsi="Century" w:cs="Arial"/>
          <w:b/>
          <w:sz w:val="22"/>
          <w:szCs w:val="22"/>
        </w:rPr>
      </w:pPr>
      <w:r w:rsidRPr="00B44C16">
        <w:rPr>
          <w:rFonts w:ascii="Century" w:hAnsi="Century" w:cs="Arial"/>
          <w:b/>
          <w:sz w:val="22"/>
          <w:szCs w:val="22"/>
        </w:rPr>
        <w:t>1</w:t>
      </w:r>
      <w:r w:rsidR="004C0263" w:rsidRPr="00B44C16">
        <w:rPr>
          <w:rFonts w:ascii="Century" w:hAnsi="Century" w:cs="Arial"/>
          <w:b/>
          <w:sz w:val="22"/>
          <w:szCs w:val="22"/>
        </w:rPr>
        <w:t>1</w:t>
      </w:r>
      <w:r w:rsidRPr="00B44C16">
        <w:rPr>
          <w:rFonts w:ascii="Century" w:hAnsi="Century" w:cs="Arial"/>
          <w:b/>
          <w:sz w:val="22"/>
          <w:szCs w:val="22"/>
        </w:rPr>
        <w:t>.</w:t>
      </w:r>
      <w:r w:rsidRPr="00B44C16">
        <w:rPr>
          <w:rFonts w:ascii="Century" w:hAnsi="Century" w:cs="Arial"/>
          <w:b/>
          <w:sz w:val="22"/>
          <w:szCs w:val="22"/>
        </w:rPr>
        <w:tab/>
      </w:r>
      <w:r w:rsidRPr="00B44C16">
        <w:rPr>
          <w:rFonts w:ascii="Century" w:hAnsi="Century" w:cs="Arial"/>
          <w:b/>
          <w:sz w:val="22"/>
          <w:szCs w:val="22"/>
          <w:u w:val="single"/>
        </w:rPr>
        <w:t>Adjourn</w:t>
      </w:r>
    </w:p>
    <w:p w:rsidR="00FB544F" w:rsidRPr="00B44C16" w:rsidRDefault="00FB544F" w:rsidP="00251062">
      <w:pPr>
        <w:tabs>
          <w:tab w:val="left" w:pos="576"/>
          <w:tab w:val="left" w:pos="994"/>
          <w:tab w:val="left" w:pos="2160"/>
          <w:tab w:val="left" w:pos="5310"/>
          <w:tab w:val="left" w:pos="6030"/>
        </w:tabs>
        <w:ind w:left="547"/>
        <w:rPr>
          <w:rFonts w:ascii="Century" w:hAnsi="Century" w:cs="Arial"/>
          <w:sz w:val="22"/>
          <w:szCs w:val="22"/>
        </w:rPr>
      </w:pPr>
      <w:r w:rsidRPr="00B44C16">
        <w:rPr>
          <w:rFonts w:ascii="Century" w:hAnsi="Century" w:cs="Arial"/>
          <w:sz w:val="22"/>
          <w:szCs w:val="22"/>
        </w:rPr>
        <w:t xml:space="preserve">At </w:t>
      </w:r>
      <w:r w:rsidR="00395D27">
        <w:rPr>
          <w:rFonts w:ascii="Century" w:hAnsi="Century" w:cs="Arial"/>
          <w:sz w:val="22"/>
          <w:szCs w:val="22"/>
        </w:rPr>
        <w:t>6:47 p.m.</w:t>
      </w:r>
      <w:r w:rsidRPr="00B44C16">
        <w:rPr>
          <w:rFonts w:ascii="Century" w:hAnsi="Century" w:cs="Arial"/>
          <w:sz w:val="22"/>
          <w:szCs w:val="22"/>
        </w:rPr>
        <w:t xml:space="preserve">, </w:t>
      </w:r>
      <w:r w:rsidRPr="00B44C16">
        <w:rPr>
          <w:rFonts w:ascii="Century" w:hAnsi="Century" w:cs="Arial"/>
          <w:b/>
          <w:sz w:val="22"/>
          <w:szCs w:val="22"/>
        </w:rPr>
        <w:t>MOTION:</w:t>
      </w:r>
      <w:r w:rsidR="005B4984" w:rsidRPr="00B44C16">
        <w:rPr>
          <w:rFonts w:ascii="Century" w:hAnsi="Century" w:cs="Arial"/>
          <w:sz w:val="22"/>
          <w:szCs w:val="22"/>
        </w:rPr>
        <w:t xml:space="preserve"> </w:t>
      </w:r>
      <w:r w:rsidR="00AA1F91" w:rsidRPr="00B44C16">
        <w:rPr>
          <w:rFonts w:ascii="Century" w:hAnsi="Century" w:cs="Arial"/>
          <w:sz w:val="22"/>
          <w:szCs w:val="22"/>
        </w:rPr>
        <w:t xml:space="preserve">Trustee </w:t>
      </w:r>
      <w:r w:rsidR="00032AB7">
        <w:rPr>
          <w:rFonts w:ascii="Century" w:hAnsi="Century" w:cs="Arial"/>
          <w:sz w:val="22"/>
          <w:szCs w:val="22"/>
        </w:rPr>
        <w:t>Hanson</w:t>
      </w:r>
      <w:r w:rsidR="00AA1F91" w:rsidRPr="00B44C16">
        <w:rPr>
          <w:rFonts w:ascii="Century" w:hAnsi="Century"/>
          <w:sz w:val="22"/>
          <w:szCs w:val="22"/>
        </w:rPr>
        <w:t xml:space="preserve">, seconded by Trustee </w:t>
      </w:r>
      <w:r w:rsidR="00032AB7">
        <w:rPr>
          <w:rFonts w:ascii="Century" w:hAnsi="Century"/>
          <w:sz w:val="22"/>
          <w:szCs w:val="22"/>
        </w:rPr>
        <w:t xml:space="preserve">Van Dyke </w:t>
      </w:r>
      <w:r w:rsidRPr="00B44C16">
        <w:rPr>
          <w:rFonts w:ascii="Century" w:hAnsi="Century" w:cs="Arial"/>
          <w:sz w:val="22"/>
          <w:szCs w:val="22"/>
        </w:rPr>
        <w:t>to adjourn</w:t>
      </w:r>
      <w:r w:rsidR="007A22FA" w:rsidRPr="00B44C16">
        <w:rPr>
          <w:rFonts w:ascii="Century" w:hAnsi="Century" w:cs="Arial"/>
          <w:sz w:val="22"/>
          <w:szCs w:val="22"/>
        </w:rPr>
        <w:t>.</w:t>
      </w:r>
      <w:r w:rsidRPr="00B44C16">
        <w:rPr>
          <w:rFonts w:ascii="Century" w:hAnsi="Century" w:cs="Arial"/>
          <w:sz w:val="22"/>
          <w:szCs w:val="22"/>
        </w:rPr>
        <w:t xml:space="preserve"> </w:t>
      </w:r>
      <w:r w:rsidR="007A22FA" w:rsidRPr="00B44C16">
        <w:rPr>
          <w:rFonts w:ascii="Century" w:hAnsi="Century" w:cs="Arial"/>
          <w:sz w:val="22"/>
          <w:szCs w:val="22"/>
        </w:rPr>
        <w:t xml:space="preserve"> </w:t>
      </w:r>
      <w:r w:rsidRPr="00B44C16">
        <w:rPr>
          <w:rFonts w:ascii="Century" w:hAnsi="Century" w:cs="Arial"/>
          <w:sz w:val="22"/>
          <w:szCs w:val="22"/>
        </w:rPr>
        <w:t>Motion carried.</w:t>
      </w:r>
    </w:p>
    <w:p w:rsidR="00FB544F" w:rsidRPr="00B44C16" w:rsidRDefault="00FB544F" w:rsidP="00127C37">
      <w:pPr>
        <w:tabs>
          <w:tab w:val="left" w:pos="576"/>
          <w:tab w:val="left" w:pos="994"/>
          <w:tab w:val="left" w:pos="2160"/>
          <w:tab w:val="left" w:pos="5310"/>
          <w:tab w:val="left" w:pos="6030"/>
        </w:tabs>
        <w:spacing w:before="240"/>
        <w:rPr>
          <w:rFonts w:ascii="Century" w:hAnsi="Century" w:cs="Arial"/>
          <w:sz w:val="22"/>
          <w:szCs w:val="22"/>
        </w:rPr>
      </w:pPr>
      <w:r w:rsidRPr="00B44C16">
        <w:rPr>
          <w:rFonts w:ascii="Century" w:hAnsi="Century" w:cs="Arial"/>
          <w:sz w:val="22"/>
          <w:szCs w:val="22"/>
        </w:rPr>
        <w:t>Respectfully</w:t>
      </w:r>
      <w:r w:rsidR="00713475" w:rsidRPr="00B44C16">
        <w:rPr>
          <w:rFonts w:ascii="Century" w:hAnsi="Century" w:cs="Arial"/>
          <w:sz w:val="22"/>
          <w:szCs w:val="22"/>
        </w:rPr>
        <w:t xml:space="preserve"> submitted</w:t>
      </w:r>
      <w:r w:rsidRPr="00B44C16">
        <w:rPr>
          <w:rFonts w:ascii="Century" w:hAnsi="Century" w:cs="Arial"/>
          <w:sz w:val="22"/>
          <w:szCs w:val="22"/>
        </w:rPr>
        <w:t>,</w:t>
      </w:r>
    </w:p>
    <w:p w:rsidR="005039ED" w:rsidRPr="00B44C16" w:rsidRDefault="005039ED" w:rsidP="004F7978">
      <w:pPr>
        <w:tabs>
          <w:tab w:val="left" w:pos="2160"/>
          <w:tab w:val="left" w:pos="5310"/>
          <w:tab w:val="left" w:pos="6030"/>
        </w:tabs>
        <w:rPr>
          <w:rFonts w:ascii="Century" w:hAnsi="Century" w:cs="Arial"/>
          <w:sz w:val="22"/>
          <w:szCs w:val="22"/>
        </w:rPr>
      </w:pPr>
    </w:p>
    <w:p w:rsidR="00F279B6" w:rsidRPr="00B44C16" w:rsidRDefault="00F279B6" w:rsidP="004F7978">
      <w:pPr>
        <w:tabs>
          <w:tab w:val="left" w:pos="2160"/>
          <w:tab w:val="left" w:pos="5310"/>
          <w:tab w:val="left" w:pos="6030"/>
        </w:tabs>
        <w:rPr>
          <w:rFonts w:ascii="Century" w:hAnsi="Century" w:cs="Arial"/>
          <w:sz w:val="22"/>
          <w:szCs w:val="22"/>
        </w:rPr>
      </w:pPr>
    </w:p>
    <w:p w:rsidR="00F279B6" w:rsidRPr="00B44C16" w:rsidRDefault="00F279B6" w:rsidP="004F7978">
      <w:pPr>
        <w:tabs>
          <w:tab w:val="left" w:pos="2160"/>
          <w:tab w:val="left" w:pos="5310"/>
          <w:tab w:val="left" w:pos="6030"/>
        </w:tabs>
        <w:rPr>
          <w:rFonts w:ascii="Century" w:hAnsi="Century" w:cs="Arial"/>
          <w:sz w:val="22"/>
          <w:szCs w:val="22"/>
        </w:rPr>
      </w:pPr>
    </w:p>
    <w:p w:rsidR="00FB544F" w:rsidRPr="00B44C16" w:rsidRDefault="00B44C16" w:rsidP="004F7978">
      <w:pPr>
        <w:tabs>
          <w:tab w:val="left" w:pos="2160"/>
          <w:tab w:val="left" w:pos="5310"/>
          <w:tab w:val="left" w:pos="6030"/>
        </w:tabs>
        <w:rPr>
          <w:rFonts w:ascii="Century" w:hAnsi="Century" w:cs="Arial"/>
          <w:sz w:val="22"/>
          <w:szCs w:val="22"/>
        </w:rPr>
      </w:pPr>
      <w:r w:rsidRPr="00B44C16">
        <w:rPr>
          <w:rFonts w:ascii="Century" w:hAnsi="Century" w:cs="Arial"/>
          <w:sz w:val="22"/>
          <w:szCs w:val="22"/>
        </w:rPr>
        <w:t>Darla M. Fink</w:t>
      </w:r>
      <w:r w:rsidR="00333B33" w:rsidRPr="00B44C16">
        <w:rPr>
          <w:rFonts w:ascii="Century" w:hAnsi="Century" w:cs="Arial"/>
          <w:sz w:val="22"/>
          <w:szCs w:val="22"/>
        </w:rPr>
        <w:t xml:space="preserve">, </w:t>
      </w:r>
      <w:r w:rsidR="003E69E0" w:rsidRPr="00B44C16">
        <w:rPr>
          <w:rFonts w:ascii="Century" w:hAnsi="Century" w:cs="Arial"/>
          <w:sz w:val="22"/>
          <w:szCs w:val="22"/>
        </w:rPr>
        <w:t>Village</w:t>
      </w:r>
      <w:r w:rsidR="00FB544F" w:rsidRPr="00B44C16">
        <w:rPr>
          <w:rFonts w:ascii="Century" w:hAnsi="Century" w:cs="Arial"/>
          <w:sz w:val="22"/>
          <w:szCs w:val="22"/>
        </w:rPr>
        <w:t xml:space="preserve"> Clerk</w:t>
      </w:r>
    </w:p>
    <w:p w:rsidR="0056334F" w:rsidRPr="00B44C16" w:rsidRDefault="0056334F" w:rsidP="00127C37">
      <w:pPr>
        <w:tabs>
          <w:tab w:val="left" w:pos="630"/>
          <w:tab w:val="left" w:pos="2160"/>
          <w:tab w:val="left" w:pos="5310"/>
          <w:tab w:val="left" w:pos="6030"/>
        </w:tabs>
        <w:spacing w:before="120"/>
        <w:ind w:left="675" w:hanging="675"/>
        <w:rPr>
          <w:rFonts w:ascii="Century" w:hAnsi="Century" w:cs="Arial"/>
          <w:sz w:val="22"/>
          <w:szCs w:val="22"/>
        </w:rPr>
      </w:pPr>
      <w:r w:rsidRPr="00B44C16">
        <w:rPr>
          <w:rFonts w:ascii="Century" w:hAnsi="Century" w:cs="Arial"/>
          <w:b/>
          <w:sz w:val="22"/>
          <w:szCs w:val="22"/>
        </w:rPr>
        <w:t>Note:</w:t>
      </w:r>
      <w:r w:rsidRPr="00B44C16">
        <w:rPr>
          <w:rFonts w:ascii="Century" w:hAnsi="Century" w:cs="Arial"/>
          <w:sz w:val="22"/>
          <w:szCs w:val="22"/>
        </w:rPr>
        <w:t xml:space="preserve"> These minutes are not considered official until acted upon at an upcoming meeting</w:t>
      </w:r>
      <w:r w:rsidR="00E86E2B" w:rsidRPr="00B44C16">
        <w:rPr>
          <w:rFonts w:ascii="Century" w:hAnsi="Century" w:cs="Arial"/>
          <w:sz w:val="22"/>
          <w:szCs w:val="22"/>
        </w:rPr>
        <w:t>;</w:t>
      </w:r>
      <w:r w:rsidRPr="00B44C16">
        <w:rPr>
          <w:rFonts w:ascii="Century" w:hAnsi="Century" w:cs="Arial"/>
          <w:sz w:val="22"/>
          <w:szCs w:val="22"/>
        </w:rPr>
        <w:t xml:space="preserve"> therefore, are subject to revision.</w:t>
      </w:r>
    </w:p>
    <w:p w:rsidR="0056334F" w:rsidRPr="00B44C16" w:rsidRDefault="0056334F" w:rsidP="004F7978">
      <w:pPr>
        <w:tabs>
          <w:tab w:val="left" w:pos="2160"/>
          <w:tab w:val="left" w:pos="5310"/>
          <w:tab w:val="left" w:pos="6030"/>
        </w:tabs>
        <w:rPr>
          <w:rFonts w:ascii="Century" w:hAnsi="Century" w:cs="Arial"/>
          <w:sz w:val="22"/>
          <w:szCs w:val="22"/>
        </w:rPr>
      </w:pPr>
    </w:p>
    <w:sectPr w:rsidR="0056334F" w:rsidRPr="00B44C16" w:rsidSect="000B0423">
      <w:headerReference w:type="even" r:id="rId8"/>
      <w:headerReference w:type="default" r:id="rId9"/>
      <w:pgSz w:w="12240" w:h="15840" w:code="1"/>
      <w:pgMar w:top="864" w:right="1008" w:bottom="1152" w:left="100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B9F" w:rsidRDefault="001D7B9F">
      <w:r>
        <w:separator/>
      </w:r>
    </w:p>
  </w:endnote>
  <w:endnote w:type="continuationSeparator" w:id="0">
    <w:p w:rsidR="001D7B9F" w:rsidRDefault="001D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B9F" w:rsidRDefault="001D7B9F">
      <w:r>
        <w:separator/>
      </w:r>
    </w:p>
  </w:footnote>
  <w:footnote w:type="continuationSeparator" w:id="0">
    <w:p w:rsidR="001D7B9F" w:rsidRDefault="001D7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FF" w:rsidRDefault="008A68D9">
    <w:pPr>
      <w:pStyle w:val="Header"/>
      <w:framePr w:wrap="around" w:vAnchor="text" w:hAnchor="margin" w:xAlign="right" w:y="1"/>
      <w:rPr>
        <w:rStyle w:val="PageNumber"/>
      </w:rPr>
    </w:pPr>
    <w:r>
      <w:rPr>
        <w:rStyle w:val="PageNumber"/>
      </w:rPr>
      <w:fldChar w:fldCharType="begin"/>
    </w:r>
    <w:r w:rsidR="008C3EFF">
      <w:rPr>
        <w:rStyle w:val="PageNumber"/>
      </w:rPr>
      <w:instrText xml:space="preserve">PAGE  </w:instrText>
    </w:r>
    <w:r>
      <w:rPr>
        <w:rStyle w:val="PageNumber"/>
      </w:rPr>
      <w:fldChar w:fldCharType="end"/>
    </w:r>
  </w:p>
  <w:p w:rsidR="008C3EFF" w:rsidRDefault="008C3E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FF" w:rsidRPr="00127C37" w:rsidRDefault="008C3EFF" w:rsidP="00181287">
    <w:pPr>
      <w:pStyle w:val="Header"/>
      <w:framePr w:w="1262" w:wrap="around" w:vAnchor="text" w:hAnchor="page" w:x="10382" w:y="21"/>
      <w:ind w:left="180"/>
      <w:rPr>
        <w:rStyle w:val="PageNumber"/>
        <w:rFonts w:ascii="Trebuchet MS" w:hAnsi="Trebuchet MS"/>
        <w:sz w:val="20"/>
      </w:rPr>
    </w:pPr>
    <w:r w:rsidRPr="00127C37">
      <w:rPr>
        <w:rStyle w:val="PageNumber"/>
        <w:rFonts w:ascii="Trebuchet MS" w:hAnsi="Trebuchet MS"/>
        <w:sz w:val="20"/>
      </w:rPr>
      <w:t xml:space="preserve">Page </w:t>
    </w:r>
    <w:r w:rsidR="008A68D9" w:rsidRPr="00127C37">
      <w:rPr>
        <w:rStyle w:val="PageNumber"/>
        <w:rFonts w:ascii="Trebuchet MS" w:hAnsi="Trebuchet MS"/>
        <w:sz w:val="20"/>
      </w:rPr>
      <w:fldChar w:fldCharType="begin"/>
    </w:r>
    <w:r w:rsidRPr="00127C37">
      <w:rPr>
        <w:rStyle w:val="PageNumber"/>
        <w:rFonts w:ascii="Trebuchet MS" w:hAnsi="Trebuchet MS"/>
        <w:sz w:val="20"/>
      </w:rPr>
      <w:instrText xml:space="preserve">PAGE  </w:instrText>
    </w:r>
    <w:r w:rsidR="008A68D9" w:rsidRPr="00127C37">
      <w:rPr>
        <w:rStyle w:val="PageNumber"/>
        <w:rFonts w:ascii="Trebuchet MS" w:hAnsi="Trebuchet MS"/>
        <w:sz w:val="20"/>
      </w:rPr>
      <w:fldChar w:fldCharType="separate"/>
    </w:r>
    <w:r w:rsidR="00875C02">
      <w:rPr>
        <w:rStyle w:val="PageNumber"/>
        <w:rFonts w:ascii="Trebuchet MS" w:hAnsi="Trebuchet MS"/>
        <w:noProof/>
        <w:sz w:val="20"/>
      </w:rPr>
      <w:t>3</w:t>
    </w:r>
    <w:r w:rsidR="008A68D9" w:rsidRPr="00127C37">
      <w:rPr>
        <w:rStyle w:val="PageNumber"/>
        <w:rFonts w:ascii="Trebuchet MS" w:hAnsi="Trebuchet MS"/>
        <w:sz w:val="20"/>
      </w:rPr>
      <w:fldChar w:fldCharType="end"/>
    </w:r>
  </w:p>
  <w:p w:rsidR="008C3EFF" w:rsidRPr="00395D27" w:rsidRDefault="008C3EFF" w:rsidP="00127C37">
    <w:pPr>
      <w:pStyle w:val="Header"/>
      <w:pBdr>
        <w:bottom w:val="single" w:sz="4" w:space="1" w:color="auto"/>
      </w:pBdr>
      <w:ind w:right="54"/>
      <w:rPr>
        <w:rFonts w:ascii="Century" w:hAnsi="Century" w:cs="Arial"/>
        <w:iCs/>
        <w:sz w:val="20"/>
        <w:u w:val="single"/>
      </w:rPr>
    </w:pPr>
    <w:r w:rsidRPr="00395D27">
      <w:rPr>
        <w:rFonts w:ascii="Century" w:hAnsi="Century" w:cs="Arial"/>
        <w:iCs/>
        <w:sz w:val="20"/>
      </w:rPr>
      <w:t>Regular Villa</w:t>
    </w:r>
    <w:r w:rsidR="00B44C16" w:rsidRPr="00395D27">
      <w:rPr>
        <w:rFonts w:ascii="Century" w:hAnsi="Century" w:cs="Arial"/>
        <w:iCs/>
        <w:sz w:val="20"/>
      </w:rPr>
      <w:t xml:space="preserve">ge Board of Trustees Meeting </w:t>
    </w:r>
    <w:r w:rsidR="00395D27">
      <w:rPr>
        <w:rFonts w:ascii="Century" w:hAnsi="Century" w:cs="Arial"/>
        <w:iCs/>
        <w:sz w:val="20"/>
      </w:rPr>
      <w:t>September 28</w:t>
    </w:r>
    <w:r w:rsidRPr="00395D27">
      <w:rPr>
        <w:rFonts w:ascii="Century" w:hAnsi="Century" w:cs="Arial"/>
        <w:iCs/>
        <w:sz w:val="20"/>
      </w:rPr>
      <w:t>, 20</w:t>
    </w:r>
    <w:r w:rsidR="00181287" w:rsidRPr="00395D27">
      <w:rPr>
        <w:rFonts w:ascii="Century" w:hAnsi="Century" w:cs="Arial"/>
        <w:iCs/>
        <w:sz w:val="20"/>
      </w:rPr>
      <w:t>20</w:t>
    </w:r>
    <w:r w:rsidRPr="00395D27">
      <w:rPr>
        <w:rFonts w:ascii="Century" w:hAnsi="Century" w:cs="Arial"/>
        <w:iCs/>
        <w:sz w:val="20"/>
      </w:rPr>
      <w:tab/>
    </w:r>
    <w:r w:rsidRPr="00395D27">
      <w:rPr>
        <w:rFonts w:ascii="Century" w:hAnsi="Century" w:cs="Arial"/>
        <w:iCs/>
        <w:sz w:val="20"/>
        <w:u w:val="single"/>
      </w:rPr>
      <w:t xml:space="preserve">          </w:t>
    </w:r>
  </w:p>
  <w:p w:rsidR="008C3EFF" w:rsidRDefault="008C3EFF">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963"/>
    <w:multiLevelType w:val="hybridMultilevel"/>
    <w:tmpl w:val="BD609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0431025E"/>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A30115F"/>
    <w:multiLevelType w:val="hybridMultilevel"/>
    <w:tmpl w:val="D58AAC2C"/>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C333C8"/>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D41AA9"/>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906F91"/>
    <w:multiLevelType w:val="hybridMultilevel"/>
    <w:tmpl w:val="C5C0C8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5316F11"/>
    <w:multiLevelType w:val="hybridMultilevel"/>
    <w:tmpl w:val="887EB348"/>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C062602"/>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FC717A0"/>
    <w:multiLevelType w:val="hybridMultilevel"/>
    <w:tmpl w:val="F45855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112289"/>
    <w:multiLevelType w:val="hybridMultilevel"/>
    <w:tmpl w:val="3476E7B2"/>
    <w:lvl w:ilvl="0" w:tplc="E6FAA19C">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34154"/>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3DBD2C04"/>
    <w:multiLevelType w:val="hybridMultilevel"/>
    <w:tmpl w:val="847867CC"/>
    <w:lvl w:ilvl="0" w:tplc="D15ADE90">
      <w:start w:val="1"/>
      <w:numFmt w:val="lowerLetter"/>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3" w15:restartNumberingAfterBreak="0">
    <w:nsid w:val="43DE6076"/>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74274E2"/>
    <w:multiLevelType w:val="hybridMultilevel"/>
    <w:tmpl w:val="9900419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80239CD"/>
    <w:multiLevelType w:val="hybridMultilevel"/>
    <w:tmpl w:val="9334D576"/>
    <w:lvl w:ilvl="0" w:tplc="906CE878">
      <w:start w:val="1"/>
      <w:numFmt w:val="lowerLetter"/>
      <w:lvlText w:val="%1)"/>
      <w:lvlJc w:val="left"/>
      <w:pPr>
        <w:tabs>
          <w:tab w:val="num" w:pos="1656"/>
        </w:tabs>
        <w:ind w:left="1656" w:hanging="1080"/>
      </w:pPr>
      <w:rPr>
        <w:rFonts w:hint="default"/>
        <w:b w:val="0"/>
        <w:i w:val="0"/>
      </w:rPr>
    </w:lvl>
    <w:lvl w:ilvl="1" w:tplc="04090019" w:tentative="1">
      <w:start w:val="1"/>
      <w:numFmt w:val="lowerLetter"/>
      <w:lvlText w:val="%2."/>
      <w:lvlJc w:val="left"/>
      <w:pPr>
        <w:tabs>
          <w:tab w:val="num" w:pos="396"/>
        </w:tabs>
        <w:ind w:left="396" w:hanging="360"/>
      </w:pPr>
    </w:lvl>
    <w:lvl w:ilvl="2" w:tplc="0409001B" w:tentative="1">
      <w:start w:val="1"/>
      <w:numFmt w:val="lowerRoman"/>
      <w:lvlText w:val="%3."/>
      <w:lvlJc w:val="right"/>
      <w:pPr>
        <w:tabs>
          <w:tab w:val="num" w:pos="1116"/>
        </w:tabs>
        <w:ind w:left="1116" w:hanging="180"/>
      </w:pPr>
    </w:lvl>
    <w:lvl w:ilvl="3" w:tplc="0409000F" w:tentative="1">
      <w:start w:val="1"/>
      <w:numFmt w:val="decimal"/>
      <w:lvlText w:val="%4."/>
      <w:lvlJc w:val="left"/>
      <w:pPr>
        <w:tabs>
          <w:tab w:val="num" w:pos="1836"/>
        </w:tabs>
        <w:ind w:left="1836" w:hanging="360"/>
      </w:pPr>
    </w:lvl>
    <w:lvl w:ilvl="4" w:tplc="04090019" w:tentative="1">
      <w:start w:val="1"/>
      <w:numFmt w:val="lowerLetter"/>
      <w:lvlText w:val="%5."/>
      <w:lvlJc w:val="left"/>
      <w:pPr>
        <w:tabs>
          <w:tab w:val="num" w:pos="2556"/>
        </w:tabs>
        <w:ind w:left="2556" w:hanging="360"/>
      </w:pPr>
    </w:lvl>
    <w:lvl w:ilvl="5" w:tplc="0409001B" w:tentative="1">
      <w:start w:val="1"/>
      <w:numFmt w:val="lowerRoman"/>
      <w:lvlText w:val="%6."/>
      <w:lvlJc w:val="right"/>
      <w:pPr>
        <w:tabs>
          <w:tab w:val="num" w:pos="3276"/>
        </w:tabs>
        <w:ind w:left="3276" w:hanging="180"/>
      </w:pPr>
    </w:lvl>
    <w:lvl w:ilvl="6" w:tplc="0409000F" w:tentative="1">
      <w:start w:val="1"/>
      <w:numFmt w:val="decimal"/>
      <w:lvlText w:val="%7."/>
      <w:lvlJc w:val="left"/>
      <w:pPr>
        <w:tabs>
          <w:tab w:val="num" w:pos="3996"/>
        </w:tabs>
        <w:ind w:left="3996" w:hanging="360"/>
      </w:pPr>
    </w:lvl>
    <w:lvl w:ilvl="7" w:tplc="04090019" w:tentative="1">
      <w:start w:val="1"/>
      <w:numFmt w:val="lowerLetter"/>
      <w:lvlText w:val="%8."/>
      <w:lvlJc w:val="left"/>
      <w:pPr>
        <w:tabs>
          <w:tab w:val="num" w:pos="4716"/>
        </w:tabs>
        <w:ind w:left="4716" w:hanging="360"/>
      </w:pPr>
    </w:lvl>
    <w:lvl w:ilvl="8" w:tplc="0409001B" w:tentative="1">
      <w:start w:val="1"/>
      <w:numFmt w:val="lowerRoman"/>
      <w:lvlText w:val="%9."/>
      <w:lvlJc w:val="right"/>
      <w:pPr>
        <w:tabs>
          <w:tab w:val="num" w:pos="5436"/>
        </w:tabs>
        <w:ind w:left="5436" w:hanging="180"/>
      </w:pPr>
    </w:lvl>
  </w:abstractNum>
  <w:abstractNum w:abstractNumId="16" w15:restartNumberingAfterBreak="0">
    <w:nsid w:val="57FC38B7"/>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4781C9B"/>
    <w:multiLevelType w:val="hybridMultilevel"/>
    <w:tmpl w:val="5A8C1EF4"/>
    <w:lvl w:ilvl="0" w:tplc="E2F0CFC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2C4932"/>
    <w:multiLevelType w:val="hybridMultilevel"/>
    <w:tmpl w:val="87649F90"/>
    <w:lvl w:ilvl="0" w:tplc="DED0514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C2D66"/>
    <w:multiLevelType w:val="hybridMultilevel"/>
    <w:tmpl w:val="AB0E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D203E"/>
    <w:multiLevelType w:val="hybridMultilevel"/>
    <w:tmpl w:val="4D2ABE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7F549E7"/>
    <w:multiLevelType w:val="hybridMultilevel"/>
    <w:tmpl w:val="DEF63A7C"/>
    <w:lvl w:ilvl="0" w:tplc="10D05BF2">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BC6AA1"/>
    <w:multiLevelType w:val="hybridMultilevel"/>
    <w:tmpl w:val="899C9E32"/>
    <w:lvl w:ilvl="0" w:tplc="FD4E2352">
      <w:start w:val="1"/>
      <w:numFmt w:val="decimal"/>
      <w:lvlText w:val="%1."/>
      <w:lvlJc w:val="left"/>
      <w:pPr>
        <w:tabs>
          <w:tab w:val="num" w:pos="720"/>
        </w:tabs>
        <w:ind w:left="720" w:hanging="360"/>
      </w:pPr>
      <w:rPr>
        <w:rFonts w:ascii="Arial Narrow" w:hAnsi="Arial Narrow" w:cs="Times New Roman" w:hint="default"/>
        <w:b/>
        <w:strike w:val="0"/>
        <w:sz w:val="22"/>
        <w:szCs w:val="22"/>
      </w:rPr>
    </w:lvl>
    <w:lvl w:ilvl="1" w:tplc="7D0A7448">
      <w:start w:val="1"/>
      <w:numFmt w:val="lowerLetter"/>
      <w:lvlText w:val="%2)"/>
      <w:lvlJc w:val="left"/>
      <w:pPr>
        <w:tabs>
          <w:tab w:val="num" w:pos="1440"/>
        </w:tabs>
        <w:ind w:left="1440" w:hanging="360"/>
      </w:pPr>
      <w:rPr>
        <w:rFonts w:ascii="Arial Narrow" w:hAnsi="Arial Narrow" w:hint="default"/>
        <w:b w:val="0"/>
        <w:i w:val="0"/>
        <w:sz w:val="22"/>
        <w:szCs w:val="22"/>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693666"/>
    <w:multiLevelType w:val="hybridMultilevel"/>
    <w:tmpl w:val="AD168FD2"/>
    <w:lvl w:ilvl="0" w:tplc="F9A8425E">
      <w:start w:val="1"/>
      <w:numFmt w:val="lowerLetter"/>
      <w:lvlText w:val="%1)"/>
      <w:lvlJc w:val="left"/>
      <w:pPr>
        <w:ind w:left="1260" w:hanging="360"/>
      </w:pPr>
      <w:rPr>
        <w:rFonts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C396160"/>
    <w:multiLevelType w:val="hybridMultilevel"/>
    <w:tmpl w:val="CDBC1A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7"/>
  </w:num>
  <w:num w:numId="4">
    <w:abstractNumId w:val="2"/>
  </w:num>
  <w:num w:numId="5">
    <w:abstractNumId w:val="21"/>
  </w:num>
  <w:num w:numId="6">
    <w:abstractNumId w:val="3"/>
  </w:num>
  <w:num w:numId="7">
    <w:abstractNumId w:val="14"/>
  </w:num>
  <w:num w:numId="8">
    <w:abstractNumId w:val="12"/>
  </w:num>
  <w:num w:numId="9">
    <w:abstractNumId w:val="17"/>
  </w:num>
  <w:num w:numId="10">
    <w:abstractNumId w:val="6"/>
  </w:num>
  <w:num w:numId="11">
    <w:abstractNumId w:val="18"/>
  </w:num>
  <w:num w:numId="12">
    <w:abstractNumId w:val="10"/>
  </w:num>
  <w:num w:numId="13">
    <w:abstractNumId w:val="16"/>
  </w:num>
  <w:num w:numId="14">
    <w:abstractNumId w:val="5"/>
  </w:num>
  <w:num w:numId="15">
    <w:abstractNumId w:val="8"/>
  </w:num>
  <w:num w:numId="16">
    <w:abstractNumId w:val="20"/>
  </w:num>
  <w:num w:numId="17">
    <w:abstractNumId w:val="4"/>
  </w:num>
  <w:num w:numId="18">
    <w:abstractNumId w:val="11"/>
  </w:num>
  <w:num w:numId="19">
    <w:abstractNumId w:val="23"/>
  </w:num>
  <w:num w:numId="20">
    <w:abstractNumId w:val="19"/>
  </w:num>
  <w:num w:numId="21">
    <w:abstractNumId w:val="0"/>
  </w:num>
  <w:num w:numId="22">
    <w:abstractNumId w:val="13"/>
  </w:num>
  <w:num w:numId="23">
    <w:abstractNumId w:val="24"/>
  </w:num>
  <w:num w:numId="24">
    <w:abstractNumId w:val="22"/>
  </w:num>
  <w:num w:numId="2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9F"/>
    <w:rsid w:val="000019FC"/>
    <w:rsid w:val="00005544"/>
    <w:rsid w:val="0001730F"/>
    <w:rsid w:val="00017687"/>
    <w:rsid w:val="00021CEE"/>
    <w:rsid w:val="00023A8C"/>
    <w:rsid w:val="00030F99"/>
    <w:rsid w:val="00032AB7"/>
    <w:rsid w:val="00032EAE"/>
    <w:rsid w:val="00033551"/>
    <w:rsid w:val="00050671"/>
    <w:rsid w:val="000507C1"/>
    <w:rsid w:val="000507E9"/>
    <w:rsid w:val="000760C6"/>
    <w:rsid w:val="00077516"/>
    <w:rsid w:val="0008434C"/>
    <w:rsid w:val="00091122"/>
    <w:rsid w:val="000A02D8"/>
    <w:rsid w:val="000A6443"/>
    <w:rsid w:val="000B0423"/>
    <w:rsid w:val="000B0EF8"/>
    <w:rsid w:val="000B30C9"/>
    <w:rsid w:val="000B5F37"/>
    <w:rsid w:val="000B6016"/>
    <w:rsid w:val="000B6416"/>
    <w:rsid w:val="000B7264"/>
    <w:rsid w:val="000D2AD8"/>
    <w:rsid w:val="000D3920"/>
    <w:rsid w:val="000D7DEC"/>
    <w:rsid w:val="000E0697"/>
    <w:rsid w:val="000F002B"/>
    <w:rsid w:val="000F17FE"/>
    <w:rsid w:val="000F542E"/>
    <w:rsid w:val="00107B2A"/>
    <w:rsid w:val="001144E8"/>
    <w:rsid w:val="0012019B"/>
    <w:rsid w:val="00127C37"/>
    <w:rsid w:val="00140FCF"/>
    <w:rsid w:val="00141054"/>
    <w:rsid w:val="0014727F"/>
    <w:rsid w:val="00155BF7"/>
    <w:rsid w:val="00157EEA"/>
    <w:rsid w:val="00162B88"/>
    <w:rsid w:val="00170913"/>
    <w:rsid w:val="00170D0E"/>
    <w:rsid w:val="0017348C"/>
    <w:rsid w:val="001757FF"/>
    <w:rsid w:val="00181287"/>
    <w:rsid w:val="00193348"/>
    <w:rsid w:val="00193FCE"/>
    <w:rsid w:val="001A3EF3"/>
    <w:rsid w:val="001B13F2"/>
    <w:rsid w:val="001B3252"/>
    <w:rsid w:val="001D7B9F"/>
    <w:rsid w:val="001E2995"/>
    <w:rsid w:val="001E7E7B"/>
    <w:rsid w:val="001F7F4C"/>
    <w:rsid w:val="00200B02"/>
    <w:rsid w:val="002207CA"/>
    <w:rsid w:val="002266EC"/>
    <w:rsid w:val="00235F62"/>
    <w:rsid w:val="0024256E"/>
    <w:rsid w:val="002442B8"/>
    <w:rsid w:val="00244BA8"/>
    <w:rsid w:val="00245D0D"/>
    <w:rsid w:val="00251062"/>
    <w:rsid w:val="002526B9"/>
    <w:rsid w:val="00257266"/>
    <w:rsid w:val="00261A26"/>
    <w:rsid w:val="00262133"/>
    <w:rsid w:val="002727DD"/>
    <w:rsid w:val="00274167"/>
    <w:rsid w:val="00276160"/>
    <w:rsid w:val="00276305"/>
    <w:rsid w:val="00277985"/>
    <w:rsid w:val="002860B4"/>
    <w:rsid w:val="00290A5B"/>
    <w:rsid w:val="00294BDE"/>
    <w:rsid w:val="00296F33"/>
    <w:rsid w:val="002A08D6"/>
    <w:rsid w:val="002A1865"/>
    <w:rsid w:val="002A21F0"/>
    <w:rsid w:val="002B13BD"/>
    <w:rsid w:val="002B773D"/>
    <w:rsid w:val="002C5C55"/>
    <w:rsid w:val="002D42E5"/>
    <w:rsid w:val="002E0ABF"/>
    <w:rsid w:val="002F4186"/>
    <w:rsid w:val="002F6FC6"/>
    <w:rsid w:val="002F785E"/>
    <w:rsid w:val="00301E1A"/>
    <w:rsid w:val="00313484"/>
    <w:rsid w:val="00333138"/>
    <w:rsid w:val="00333B33"/>
    <w:rsid w:val="003449BE"/>
    <w:rsid w:val="00344EE2"/>
    <w:rsid w:val="003466BE"/>
    <w:rsid w:val="00353283"/>
    <w:rsid w:val="00353570"/>
    <w:rsid w:val="003550DD"/>
    <w:rsid w:val="00355C24"/>
    <w:rsid w:val="0035605C"/>
    <w:rsid w:val="003655A3"/>
    <w:rsid w:val="00382D40"/>
    <w:rsid w:val="00384D9D"/>
    <w:rsid w:val="00392E46"/>
    <w:rsid w:val="003936D3"/>
    <w:rsid w:val="0039478A"/>
    <w:rsid w:val="00395D27"/>
    <w:rsid w:val="00395E97"/>
    <w:rsid w:val="003A352D"/>
    <w:rsid w:val="003B04D5"/>
    <w:rsid w:val="003C12CF"/>
    <w:rsid w:val="003C256F"/>
    <w:rsid w:val="003C2CB9"/>
    <w:rsid w:val="003D2D93"/>
    <w:rsid w:val="003E69E0"/>
    <w:rsid w:val="003E6AF2"/>
    <w:rsid w:val="003F1D31"/>
    <w:rsid w:val="003F2986"/>
    <w:rsid w:val="003F50F6"/>
    <w:rsid w:val="003F6CEE"/>
    <w:rsid w:val="003F6EE9"/>
    <w:rsid w:val="0042417D"/>
    <w:rsid w:val="004368B2"/>
    <w:rsid w:val="0044108B"/>
    <w:rsid w:val="00447CAE"/>
    <w:rsid w:val="00460772"/>
    <w:rsid w:val="00460792"/>
    <w:rsid w:val="004618FE"/>
    <w:rsid w:val="00466C8F"/>
    <w:rsid w:val="00471357"/>
    <w:rsid w:val="00475DBE"/>
    <w:rsid w:val="00491116"/>
    <w:rsid w:val="00493B46"/>
    <w:rsid w:val="004A3584"/>
    <w:rsid w:val="004A481C"/>
    <w:rsid w:val="004B4B34"/>
    <w:rsid w:val="004C0263"/>
    <w:rsid w:val="004C16CD"/>
    <w:rsid w:val="004C2CCB"/>
    <w:rsid w:val="004D7F30"/>
    <w:rsid w:val="004E5E04"/>
    <w:rsid w:val="004F770E"/>
    <w:rsid w:val="004F7978"/>
    <w:rsid w:val="00501922"/>
    <w:rsid w:val="005039ED"/>
    <w:rsid w:val="005050DF"/>
    <w:rsid w:val="005073E4"/>
    <w:rsid w:val="00507F9B"/>
    <w:rsid w:val="00513C17"/>
    <w:rsid w:val="0051668D"/>
    <w:rsid w:val="005240CF"/>
    <w:rsid w:val="00530C6E"/>
    <w:rsid w:val="00533A25"/>
    <w:rsid w:val="0056334F"/>
    <w:rsid w:val="005665E3"/>
    <w:rsid w:val="00570854"/>
    <w:rsid w:val="00571985"/>
    <w:rsid w:val="00573FC4"/>
    <w:rsid w:val="0058386E"/>
    <w:rsid w:val="005851FF"/>
    <w:rsid w:val="005A5C01"/>
    <w:rsid w:val="005B1796"/>
    <w:rsid w:val="005B4545"/>
    <w:rsid w:val="005B4984"/>
    <w:rsid w:val="005C60E8"/>
    <w:rsid w:val="005D25AD"/>
    <w:rsid w:val="005D3A5A"/>
    <w:rsid w:val="005E05B9"/>
    <w:rsid w:val="005E2070"/>
    <w:rsid w:val="005E22BF"/>
    <w:rsid w:val="005E2F2E"/>
    <w:rsid w:val="005E3218"/>
    <w:rsid w:val="005E395E"/>
    <w:rsid w:val="005F1BDE"/>
    <w:rsid w:val="005F535D"/>
    <w:rsid w:val="005F5F0D"/>
    <w:rsid w:val="00622684"/>
    <w:rsid w:val="006319F7"/>
    <w:rsid w:val="00631BE8"/>
    <w:rsid w:val="006372B7"/>
    <w:rsid w:val="0064424C"/>
    <w:rsid w:val="0065011A"/>
    <w:rsid w:val="006511EF"/>
    <w:rsid w:val="00651755"/>
    <w:rsid w:val="006665AC"/>
    <w:rsid w:val="006765E1"/>
    <w:rsid w:val="006909C7"/>
    <w:rsid w:val="00694573"/>
    <w:rsid w:val="006A4E5C"/>
    <w:rsid w:val="006A5D58"/>
    <w:rsid w:val="006A6206"/>
    <w:rsid w:val="006A66C6"/>
    <w:rsid w:val="006B2CDD"/>
    <w:rsid w:val="006B4D47"/>
    <w:rsid w:val="006B6BF2"/>
    <w:rsid w:val="006C4947"/>
    <w:rsid w:val="006D155C"/>
    <w:rsid w:val="006D3FBD"/>
    <w:rsid w:val="006D735E"/>
    <w:rsid w:val="007019B0"/>
    <w:rsid w:val="00703E6D"/>
    <w:rsid w:val="00706C94"/>
    <w:rsid w:val="00713475"/>
    <w:rsid w:val="00727AA3"/>
    <w:rsid w:val="00731BC1"/>
    <w:rsid w:val="00737A39"/>
    <w:rsid w:val="0074272B"/>
    <w:rsid w:val="00742C22"/>
    <w:rsid w:val="0074454B"/>
    <w:rsid w:val="00753043"/>
    <w:rsid w:val="00766063"/>
    <w:rsid w:val="00774B21"/>
    <w:rsid w:val="0078071A"/>
    <w:rsid w:val="0078108C"/>
    <w:rsid w:val="00794520"/>
    <w:rsid w:val="00796181"/>
    <w:rsid w:val="007A22FA"/>
    <w:rsid w:val="007A394C"/>
    <w:rsid w:val="007A399C"/>
    <w:rsid w:val="007A733F"/>
    <w:rsid w:val="007C1254"/>
    <w:rsid w:val="007C1AC4"/>
    <w:rsid w:val="007C3678"/>
    <w:rsid w:val="007C3797"/>
    <w:rsid w:val="007C6FD8"/>
    <w:rsid w:val="007D095C"/>
    <w:rsid w:val="007D685F"/>
    <w:rsid w:val="007E069D"/>
    <w:rsid w:val="007E21F3"/>
    <w:rsid w:val="007E6BBA"/>
    <w:rsid w:val="007F406B"/>
    <w:rsid w:val="007F41C3"/>
    <w:rsid w:val="007F4785"/>
    <w:rsid w:val="007F5F38"/>
    <w:rsid w:val="00800265"/>
    <w:rsid w:val="008014F3"/>
    <w:rsid w:val="00801896"/>
    <w:rsid w:val="0080354B"/>
    <w:rsid w:val="00805736"/>
    <w:rsid w:val="00806BC6"/>
    <w:rsid w:val="00810F4A"/>
    <w:rsid w:val="008132FB"/>
    <w:rsid w:val="008226CC"/>
    <w:rsid w:val="00822830"/>
    <w:rsid w:val="008230BE"/>
    <w:rsid w:val="0082426A"/>
    <w:rsid w:val="00824517"/>
    <w:rsid w:val="008259F6"/>
    <w:rsid w:val="00827E8D"/>
    <w:rsid w:val="0083189B"/>
    <w:rsid w:val="008319FA"/>
    <w:rsid w:val="00832088"/>
    <w:rsid w:val="008355BD"/>
    <w:rsid w:val="00841097"/>
    <w:rsid w:val="00851354"/>
    <w:rsid w:val="00851FE4"/>
    <w:rsid w:val="00852B07"/>
    <w:rsid w:val="0086209E"/>
    <w:rsid w:val="00875C02"/>
    <w:rsid w:val="00876439"/>
    <w:rsid w:val="00883690"/>
    <w:rsid w:val="00884864"/>
    <w:rsid w:val="00890213"/>
    <w:rsid w:val="00892827"/>
    <w:rsid w:val="00896049"/>
    <w:rsid w:val="00897FD0"/>
    <w:rsid w:val="008A68D9"/>
    <w:rsid w:val="008B2A75"/>
    <w:rsid w:val="008B354B"/>
    <w:rsid w:val="008C3EFF"/>
    <w:rsid w:val="008C49DE"/>
    <w:rsid w:val="008C7891"/>
    <w:rsid w:val="008D4648"/>
    <w:rsid w:val="008D6A47"/>
    <w:rsid w:val="008D74B2"/>
    <w:rsid w:val="008E0801"/>
    <w:rsid w:val="008F1604"/>
    <w:rsid w:val="008F7B5D"/>
    <w:rsid w:val="00901691"/>
    <w:rsid w:val="00901EA7"/>
    <w:rsid w:val="009045A6"/>
    <w:rsid w:val="00904BC3"/>
    <w:rsid w:val="0091228A"/>
    <w:rsid w:val="00916B29"/>
    <w:rsid w:val="0091713E"/>
    <w:rsid w:val="00921B1E"/>
    <w:rsid w:val="00926C4A"/>
    <w:rsid w:val="00936F5B"/>
    <w:rsid w:val="00940313"/>
    <w:rsid w:val="0094556E"/>
    <w:rsid w:val="009501CD"/>
    <w:rsid w:val="00956273"/>
    <w:rsid w:val="00971817"/>
    <w:rsid w:val="009814F0"/>
    <w:rsid w:val="00983E79"/>
    <w:rsid w:val="009A1B54"/>
    <w:rsid w:val="009C5781"/>
    <w:rsid w:val="009C7224"/>
    <w:rsid w:val="009D01A7"/>
    <w:rsid w:val="009D47B0"/>
    <w:rsid w:val="009E032D"/>
    <w:rsid w:val="009E1BDD"/>
    <w:rsid w:val="009E4194"/>
    <w:rsid w:val="009E740A"/>
    <w:rsid w:val="009F34ED"/>
    <w:rsid w:val="009F4DB8"/>
    <w:rsid w:val="009F6EE3"/>
    <w:rsid w:val="00A1796F"/>
    <w:rsid w:val="00A20E8F"/>
    <w:rsid w:val="00A26E18"/>
    <w:rsid w:val="00A27D4C"/>
    <w:rsid w:val="00A30474"/>
    <w:rsid w:val="00A310E7"/>
    <w:rsid w:val="00A31BAC"/>
    <w:rsid w:val="00A34CA6"/>
    <w:rsid w:val="00A371CF"/>
    <w:rsid w:val="00A45A73"/>
    <w:rsid w:val="00A614EB"/>
    <w:rsid w:val="00A66492"/>
    <w:rsid w:val="00A73414"/>
    <w:rsid w:val="00A901AA"/>
    <w:rsid w:val="00A9300E"/>
    <w:rsid w:val="00A95DC3"/>
    <w:rsid w:val="00AA1F91"/>
    <w:rsid w:val="00AA2B62"/>
    <w:rsid w:val="00AA2C9C"/>
    <w:rsid w:val="00AA3B06"/>
    <w:rsid w:val="00AA43FC"/>
    <w:rsid w:val="00AC6336"/>
    <w:rsid w:val="00AE139D"/>
    <w:rsid w:val="00AE590F"/>
    <w:rsid w:val="00AF0DD0"/>
    <w:rsid w:val="00AF1869"/>
    <w:rsid w:val="00AF65AA"/>
    <w:rsid w:val="00B03957"/>
    <w:rsid w:val="00B11070"/>
    <w:rsid w:val="00B156D6"/>
    <w:rsid w:val="00B15ABF"/>
    <w:rsid w:val="00B23728"/>
    <w:rsid w:val="00B36E20"/>
    <w:rsid w:val="00B426D7"/>
    <w:rsid w:val="00B4342A"/>
    <w:rsid w:val="00B44C16"/>
    <w:rsid w:val="00B54F50"/>
    <w:rsid w:val="00B5581B"/>
    <w:rsid w:val="00B63BD7"/>
    <w:rsid w:val="00B66568"/>
    <w:rsid w:val="00B67F0A"/>
    <w:rsid w:val="00B70083"/>
    <w:rsid w:val="00B70493"/>
    <w:rsid w:val="00B71A2B"/>
    <w:rsid w:val="00B757CC"/>
    <w:rsid w:val="00B83E61"/>
    <w:rsid w:val="00B85498"/>
    <w:rsid w:val="00BA03C0"/>
    <w:rsid w:val="00BB0D80"/>
    <w:rsid w:val="00BB11E8"/>
    <w:rsid w:val="00BB2140"/>
    <w:rsid w:val="00BB219F"/>
    <w:rsid w:val="00BB763B"/>
    <w:rsid w:val="00BC6F27"/>
    <w:rsid w:val="00BD057A"/>
    <w:rsid w:val="00BD1D01"/>
    <w:rsid w:val="00BD6C28"/>
    <w:rsid w:val="00BD7DA1"/>
    <w:rsid w:val="00BF4D8A"/>
    <w:rsid w:val="00C040C7"/>
    <w:rsid w:val="00C07787"/>
    <w:rsid w:val="00C166B6"/>
    <w:rsid w:val="00C33DE9"/>
    <w:rsid w:val="00C466AC"/>
    <w:rsid w:val="00C50E6A"/>
    <w:rsid w:val="00C5443D"/>
    <w:rsid w:val="00C63EF9"/>
    <w:rsid w:val="00C65FEE"/>
    <w:rsid w:val="00C70C86"/>
    <w:rsid w:val="00C725FA"/>
    <w:rsid w:val="00C7752B"/>
    <w:rsid w:val="00C8507C"/>
    <w:rsid w:val="00CA2015"/>
    <w:rsid w:val="00CA3BD4"/>
    <w:rsid w:val="00CB1429"/>
    <w:rsid w:val="00CB6373"/>
    <w:rsid w:val="00CC14EA"/>
    <w:rsid w:val="00CD01FD"/>
    <w:rsid w:val="00CD6425"/>
    <w:rsid w:val="00CF49EE"/>
    <w:rsid w:val="00CF522E"/>
    <w:rsid w:val="00D00A9D"/>
    <w:rsid w:val="00D00E9F"/>
    <w:rsid w:val="00D061EF"/>
    <w:rsid w:val="00D267EE"/>
    <w:rsid w:val="00D30747"/>
    <w:rsid w:val="00D344A6"/>
    <w:rsid w:val="00D35CB2"/>
    <w:rsid w:val="00D37BAE"/>
    <w:rsid w:val="00D4070B"/>
    <w:rsid w:val="00D45CBD"/>
    <w:rsid w:val="00D5525F"/>
    <w:rsid w:val="00D56CBC"/>
    <w:rsid w:val="00D64E27"/>
    <w:rsid w:val="00D67A83"/>
    <w:rsid w:val="00D71D1F"/>
    <w:rsid w:val="00D737C8"/>
    <w:rsid w:val="00D75275"/>
    <w:rsid w:val="00D762B1"/>
    <w:rsid w:val="00D764E9"/>
    <w:rsid w:val="00D938F8"/>
    <w:rsid w:val="00D94244"/>
    <w:rsid w:val="00D94B51"/>
    <w:rsid w:val="00D953B5"/>
    <w:rsid w:val="00D957B7"/>
    <w:rsid w:val="00D9672C"/>
    <w:rsid w:val="00DA2CD2"/>
    <w:rsid w:val="00DA54AF"/>
    <w:rsid w:val="00DB6E58"/>
    <w:rsid w:val="00DC07FC"/>
    <w:rsid w:val="00DC5C67"/>
    <w:rsid w:val="00DD09E3"/>
    <w:rsid w:val="00DD3817"/>
    <w:rsid w:val="00DD4810"/>
    <w:rsid w:val="00DD5730"/>
    <w:rsid w:val="00DE15DC"/>
    <w:rsid w:val="00DF7C47"/>
    <w:rsid w:val="00E00EAB"/>
    <w:rsid w:val="00E02624"/>
    <w:rsid w:val="00E16169"/>
    <w:rsid w:val="00E24C35"/>
    <w:rsid w:val="00E334F6"/>
    <w:rsid w:val="00E45CD4"/>
    <w:rsid w:val="00E57151"/>
    <w:rsid w:val="00E635A4"/>
    <w:rsid w:val="00E70916"/>
    <w:rsid w:val="00E736AB"/>
    <w:rsid w:val="00E76964"/>
    <w:rsid w:val="00E7719A"/>
    <w:rsid w:val="00E86E2B"/>
    <w:rsid w:val="00E87223"/>
    <w:rsid w:val="00E93ADB"/>
    <w:rsid w:val="00E93B26"/>
    <w:rsid w:val="00E951C6"/>
    <w:rsid w:val="00EA52FF"/>
    <w:rsid w:val="00EB160E"/>
    <w:rsid w:val="00EB570A"/>
    <w:rsid w:val="00EC6CDF"/>
    <w:rsid w:val="00EE68A6"/>
    <w:rsid w:val="00EF2276"/>
    <w:rsid w:val="00F01931"/>
    <w:rsid w:val="00F13E75"/>
    <w:rsid w:val="00F17E21"/>
    <w:rsid w:val="00F24C4F"/>
    <w:rsid w:val="00F270AF"/>
    <w:rsid w:val="00F279B6"/>
    <w:rsid w:val="00F27E02"/>
    <w:rsid w:val="00F41BF5"/>
    <w:rsid w:val="00F54460"/>
    <w:rsid w:val="00F54A89"/>
    <w:rsid w:val="00F71394"/>
    <w:rsid w:val="00F730FF"/>
    <w:rsid w:val="00F832CA"/>
    <w:rsid w:val="00F85F39"/>
    <w:rsid w:val="00F87963"/>
    <w:rsid w:val="00F90BFE"/>
    <w:rsid w:val="00F91560"/>
    <w:rsid w:val="00F93742"/>
    <w:rsid w:val="00FA123A"/>
    <w:rsid w:val="00FA523B"/>
    <w:rsid w:val="00FB544F"/>
    <w:rsid w:val="00FC415C"/>
    <w:rsid w:val="00FC488E"/>
    <w:rsid w:val="00FC49E5"/>
    <w:rsid w:val="00FE2BAF"/>
    <w:rsid w:val="00FE665F"/>
    <w:rsid w:val="00FF12A1"/>
    <w:rsid w:val="00FF339D"/>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38283"/>
  <w15:chartTrackingRefBased/>
  <w15:docId w15:val="{125C5525-68A1-4A6E-BFEE-F70AD9A3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A1"/>
    <w:rPr>
      <w:sz w:val="24"/>
    </w:rPr>
  </w:style>
  <w:style w:type="paragraph" w:styleId="Heading1">
    <w:name w:val="heading 1"/>
    <w:basedOn w:val="Normal"/>
    <w:next w:val="Normal"/>
    <w:qFormat/>
    <w:rsid w:val="00BD7DA1"/>
    <w:pPr>
      <w:keepNext/>
      <w:jc w:val="right"/>
      <w:outlineLvl w:val="0"/>
    </w:pPr>
    <w:rPr>
      <w:rFonts w:ascii="Arial" w:hAnsi="Arial"/>
      <w:b/>
      <w:i/>
      <w:sz w:val="20"/>
    </w:rPr>
  </w:style>
  <w:style w:type="paragraph" w:styleId="Heading2">
    <w:name w:val="heading 2"/>
    <w:basedOn w:val="Normal"/>
    <w:next w:val="Normal"/>
    <w:qFormat/>
    <w:rsid w:val="00BD7DA1"/>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rsid w:val="00BD7DA1"/>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rsid w:val="00BD7DA1"/>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rsid w:val="00BD7DA1"/>
    <w:pPr>
      <w:keepNext/>
      <w:ind w:left="1440" w:hanging="720"/>
      <w:outlineLvl w:val="4"/>
    </w:pPr>
    <w:rPr>
      <w:rFonts w:ascii="Arial" w:hAnsi="Arial"/>
      <w:b/>
      <w:i/>
    </w:rPr>
  </w:style>
  <w:style w:type="paragraph" w:styleId="Heading6">
    <w:name w:val="heading 6"/>
    <w:basedOn w:val="Normal"/>
    <w:next w:val="Normal"/>
    <w:qFormat/>
    <w:rsid w:val="00BD7DA1"/>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rsid w:val="00BD7DA1"/>
    <w:pPr>
      <w:keepNext/>
      <w:jc w:val="center"/>
      <w:outlineLvl w:val="6"/>
    </w:pPr>
    <w:rPr>
      <w:rFonts w:ascii="Arial" w:hAnsi="Arial"/>
      <w:b/>
    </w:rPr>
  </w:style>
  <w:style w:type="paragraph" w:styleId="Heading8">
    <w:name w:val="heading 8"/>
    <w:basedOn w:val="Normal"/>
    <w:next w:val="Normal"/>
    <w:qFormat/>
    <w:rsid w:val="00BD7DA1"/>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rsid w:val="00BD7DA1"/>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7DA1"/>
    <w:pPr>
      <w:tabs>
        <w:tab w:val="center" w:pos="4320"/>
        <w:tab w:val="right" w:pos="8640"/>
      </w:tabs>
    </w:pPr>
  </w:style>
  <w:style w:type="paragraph" w:styleId="Footer">
    <w:name w:val="footer"/>
    <w:basedOn w:val="Normal"/>
    <w:rsid w:val="00BD7DA1"/>
    <w:pPr>
      <w:tabs>
        <w:tab w:val="center" w:pos="4320"/>
        <w:tab w:val="right" w:pos="8640"/>
      </w:tabs>
    </w:pPr>
  </w:style>
  <w:style w:type="character" w:styleId="PageNumber">
    <w:name w:val="page number"/>
    <w:basedOn w:val="DefaultParagraphFont"/>
    <w:rsid w:val="00BD7DA1"/>
  </w:style>
  <w:style w:type="paragraph" w:styleId="BodyTextIndent">
    <w:name w:val="Body Text Indent"/>
    <w:aliases w:val="Body Text Indent Char"/>
    <w:basedOn w:val="Normal"/>
    <w:link w:val="BodyTextIndentChar1"/>
    <w:rsid w:val="00BD7DA1"/>
    <w:pPr>
      <w:tabs>
        <w:tab w:val="left" w:pos="3870"/>
        <w:tab w:val="left" w:pos="6390"/>
      </w:tabs>
      <w:ind w:left="1440"/>
      <w:jc w:val="both"/>
    </w:pPr>
    <w:rPr>
      <w:rFonts w:ascii="Arial" w:hAnsi="Arial"/>
    </w:rPr>
  </w:style>
  <w:style w:type="paragraph" w:styleId="BodyTextIndent2">
    <w:name w:val="Body Text Indent 2"/>
    <w:basedOn w:val="Normal"/>
    <w:rsid w:val="00BD7DA1"/>
    <w:pPr>
      <w:tabs>
        <w:tab w:val="left" w:pos="3870"/>
        <w:tab w:val="left" w:pos="6390"/>
      </w:tabs>
      <w:ind w:left="1440" w:hanging="720"/>
      <w:jc w:val="both"/>
    </w:pPr>
    <w:rPr>
      <w:rFonts w:ascii="Arial" w:hAnsi="Arial"/>
      <w:b/>
      <w:i/>
    </w:rPr>
  </w:style>
  <w:style w:type="paragraph" w:styleId="BodyTextIndent3">
    <w:name w:val="Body Text Indent 3"/>
    <w:basedOn w:val="Normal"/>
    <w:rsid w:val="00BD7DA1"/>
    <w:pPr>
      <w:tabs>
        <w:tab w:val="left" w:pos="3870"/>
        <w:tab w:val="left" w:pos="6390"/>
      </w:tabs>
      <w:ind w:left="1440"/>
      <w:jc w:val="both"/>
    </w:pPr>
    <w:rPr>
      <w:rFonts w:ascii="Arial" w:hAnsi="Arial"/>
      <w:b/>
      <w:i/>
    </w:rPr>
  </w:style>
  <w:style w:type="character" w:styleId="Hyperlink">
    <w:name w:val="Hyperlink"/>
    <w:rsid w:val="00BD7DA1"/>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BodyText">
    <w:name w:val="Body Text"/>
    <w:basedOn w:val="Normal"/>
    <w:link w:val="BodyTextChar"/>
    <w:uiPriority w:val="99"/>
    <w:semiHidden/>
    <w:unhideWhenUsed/>
    <w:rsid w:val="00C7752B"/>
    <w:pPr>
      <w:spacing w:after="120"/>
    </w:pPr>
  </w:style>
  <w:style w:type="character" w:customStyle="1" w:styleId="BodyTextChar">
    <w:name w:val="Body Text Char"/>
    <w:link w:val="BodyText"/>
    <w:uiPriority w:val="99"/>
    <w:semiHidden/>
    <w:rsid w:val="00C7752B"/>
    <w:rPr>
      <w:sz w:val="24"/>
    </w:rPr>
  </w:style>
  <w:style w:type="paragraph" w:styleId="ListParagraph">
    <w:name w:val="List Paragraph"/>
    <w:basedOn w:val="Normal"/>
    <w:uiPriority w:val="34"/>
    <w:qFormat/>
    <w:rsid w:val="00245D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D886-38F9-4A0A-8E68-C792F01F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Fink, Darla</dc:creator>
  <cp:keywords/>
  <dc:description/>
  <cp:lastModifiedBy>Fink, Darla</cp:lastModifiedBy>
  <cp:revision>2</cp:revision>
  <cp:lastPrinted>2007-01-18T16:32:00Z</cp:lastPrinted>
  <dcterms:created xsi:type="dcterms:W3CDTF">2020-10-07T21:30:00Z</dcterms:created>
  <dcterms:modified xsi:type="dcterms:W3CDTF">2020-10-07T21:30:00Z</dcterms:modified>
</cp:coreProperties>
</file>