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B44C16" w:rsidRDefault="00E24C35" w:rsidP="00EE68A6">
      <w:pPr>
        <w:rPr>
          <w:rFonts w:ascii="Century" w:hAnsi="Century"/>
          <w:sz w:val="22"/>
          <w:szCs w:val="22"/>
        </w:rPr>
      </w:pPr>
      <w:r w:rsidRPr="00B44C16">
        <w:rPr>
          <w:rFonts w:ascii="Century" w:hAnsi="Century"/>
          <w:sz w:val="22"/>
          <w:szCs w:val="22"/>
        </w:rPr>
        <w:t xml:space="preserve">                            </w:t>
      </w:r>
      <w:r w:rsidR="00FE2BAF" w:rsidRPr="00B44C16">
        <w:rPr>
          <w:rFonts w:ascii="Century" w:hAnsi="Century"/>
          <w:sz w:val="22"/>
          <w:szCs w:val="22"/>
        </w:rPr>
        <w:t xml:space="preserve">  </w:t>
      </w:r>
      <w:r w:rsidR="00C725FA" w:rsidRPr="00B44C16">
        <w:rPr>
          <w:rFonts w:ascii="Century" w:hAnsi="Century"/>
          <w:sz w:val="22"/>
          <w:szCs w:val="22"/>
        </w:rPr>
        <w:t xml:space="preserve"> </w:t>
      </w:r>
      <w:r w:rsidR="00EE68A6" w:rsidRPr="00B44C16">
        <w:rPr>
          <w:rFonts w:ascii="Century" w:hAnsi="Century"/>
          <w:sz w:val="22"/>
          <w:szCs w:val="22"/>
        </w:rPr>
        <w:tab/>
      </w:r>
      <w:r w:rsidR="00EE68A6" w:rsidRPr="00B44C16">
        <w:rPr>
          <w:rFonts w:ascii="Century" w:hAnsi="Century"/>
          <w:sz w:val="22"/>
          <w:szCs w:val="22"/>
        </w:rPr>
        <w:tab/>
        <w:t xml:space="preserve">       </w:t>
      </w:r>
      <w:r w:rsidR="006372B7" w:rsidRPr="00B44C16">
        <w:rPr>
          <w:rFonts w:ascii="Century" w:hAnsi="Century"/>
          <w:sz w:val="22"/>
          <w:szCs w:val="22"/>
        </w:rPr>
        <w:tab/>
      </w:r>
      <w:r w:rsidR="006372B7" w:rsidRPr="00B44C16">
        <w:rPr>
          <w:rFonts w:ascii="Century" w:hAnsi="Century"/>
          <w:sz w:val="22"/>
          <w:szCs w:val="22"/>
        </w:rPr>
        <w:tab/>
      </w:r>
      <w:r w:rsidR="00B44C16">
        <w:rPr>
          <w:rFonts w:ascii="Century" w:hAnsi="Century"/>
          <w:sz w:val="22"/>
          <w:szCs w:val="22"/>
        </w:rPr>
        <w:tab/>
      </w:r>
      <w:r w:rsidR="00B44C16">
        <w:rPr>
          <w:rFonts w:ascii="Century" w:hAnsi="Century"/>
          <w:sz w:val="22"/>
          <w:szCs w:val="22"/>
        </w:rPr>
        <w:tab/>
      </w:r>
      <w:r w:rsidR="00A30474" w:rsidRPr="00B44C16">
        <w:rPr>
          <w:rFonts w:ascii="Century" w:hAnsi="Century"/>
          <w:sz w:val="22"/>
          <w:szCs w:val="22"/>
        </w:rPr>
        <w:t xml:space="preserve"> </w:t>
      </w:r>
      <w:r w:rsidR="00EE68A6" w:rsidRPr="00B44C16">
        <w:rPr>
          <w:rFonts w:ascii="Century" w:hAnsi="Century"/>
          <w:sz w:val="22"/>
          <w:szCs w:val="22"/>
        </w:rPr>
        <w:t>Submit</w:t>
      </w:r>
      <w:r w:rsidR="003466BE" w:rsidRPr="00B44C16">
        <w:rPr>
          <w:rFonts w:ascii="Century" w:hAnsi="Century"/>
          <w:sz w:val="22"/>
          <w:szCs w:val="22"/>
        </w:rPr>
        <w:t>ted</w:t>
      </w:r>
      <w:r w:rsidR="00EE68A6" w:rsidRPr="00B44C16">
        <w:rPr>
          <w:rFonts w:ascii="Century" w:hAnsi="Century"/>
          <w:sz w:val="22"/>
          <w:szCs w:val="22"/>
        </w:rPr>
        <w:t xml:space="preserve"> for approval</w:t>
      </w:r>
      <w:r w:rsidR="004A481C" w:rsidRPr="00B44C16">
        <w:rPr>
          <w:rFonts w:ascii="Century" w:hAnsi="Century"/>
          <w:sz w:val="22"/>
          <w:szCs w:val="22"/>
        </w:rPr>
        <w:t xml:space="preserve"> </w:t>
      </w:r>
      <w:r w:rsidR="00561BE5">
        <w:rPr>
          <w:rFonts w:ascii="Century" w:hAnsi="Century"/>
          <w:sz w:val="22"/>
          <w:szCs w:val="22"/>
        </w:rPr>
        <w:t>9</w:t>
      </w:r>
      <w:r w:rsidR="00513C17" w:rsidRPr="00B44C16">
        <w:rPr>
          <w:rFonts w:ascii="Century" w:hAnsi="Century"/>
          <w:sz w:val="22"/>
          <w:szCs w:val="22"/>
        </w:rPr>
        <w:t>/</w:t>
      </w:r>
      <w:r w:rsidR="00561BE5">
        <w:rPr>
          <w:rFonts w:ascii="Century" w:hAnsi="Century"/>
          <w:sz w:val="22"/>
          <w:szCs w:val="22"/>
        </w:rPr>
        <w:t>14</w:t>
      </w:r>
      <w:r w:rsidR="004A481C" w:rsidRPr="00B44C16">
        <w:rPr>
          <w:rFonts w:ascii="Century" w:hAnsi="Century"/>
          <w:sz w:val="22"/>
          <w:szCs w:val="22"/>
        </w:rPr>
        <w:t>/</w:t>
      </w:r>
      <w:r w:rsidR="00B83E61" w:rsidRPr="00B44C16">
        <w:rPr>
          <w:rFonts w:ascii="Century" w:hAnsi="Century"/>
          <w:sz w:val="22"/>
          <w:szCs w:val="22"/>
        </w:rPr>
        <w:t>20</w:t>
      </w:r>
      <w:r w:rsidR="00181287" w:rsidRPr="00B44C16">
        <w:rPr>
          <w:rFonts w:ascii="Century" w:hAnsi="Century"/>
          <w:sz w:val="22"/>
          <w:szCs w:val="22"/>
        </w:rPr>
        <w:t>20</w:t>
      </w:r>
    </w:p>
    <w:p w:rsidR="00C70C86" w:rsidRPr="00B44C16" w:rsidRDefault="00C70C86" w:rsidP="003466BE">
      <w:pPr>
        <w:spacing w:before="160"/>
        <w:jc w:val="center"/>
        <w:rPr>
          <w:rFonts w:ascii="Century" w:hAnsi="Century"/>
          <w:b/>
          <w:sz w:val="22"/>
          <w:szCs w:val="22"/>
        </w:rPr>
      </w:pPr>
      <w:r w:rsidRPr="00B44C16">
        <w:rPr>
          <w:rFonts w:ascii="Century" w:hAnsi="Century"/>
          <w:b/>
          <w:sz w:val="22"/>
          <w:szCs w:val="22"/>
        </w:rPr>
        <w:t>VILLAGE OF FOX CROSSING</w:t>
      </w:r>
    </w:p>
    <w:p w:rsidR="00FB544F" w:rsidRPr="00B44C16" w:rsidRDefault="00C70C86" w:rsidP="00C70C86">
      <w:pPr>
        <w:jc w:val="center"/>
        <w:rPr>
          <w:rFonts w:ascii="Century" w:hAnsi="Century"/>
          <w:b/>
          <w:sz w:val="22"/>
          <w:szCs w:val="22"/>
        </w:rPr>
      </w:pPr>
      <w:r w:rsidRPr="00B44C16">
        <w:rPr>
          <w:rFonts w:ascii="Century" w:hAnsi="Century"/>
          <w:b/>
          <w:sz w:val="22"/>
          <w:szCs w:val="22"/>
        </w:rPr>
        <w:t>BOARD OF TRUSTEES REGULAR MEETING</w:t>
      </w:r>
    </w:p>
    <w:p w:rsidR="00C70C86" w:rsidRPr="00B44C16" w:rsidRDefault="00FB544F" w:rsidP="00EE68A6">
      <w:pPr>
        <w:jc w:val="center"/>
        <w:rPr>
          <w:rFonts w:ascii="Century" w:hAnsi="Century"/>
          <w:b/>
          <w:sz w:val="22"/>
          <w:szCs w:val="22"/>
        </w:rPr>
      </w:pPr>
      <w:r w:rsidRPr="00B44C16">
        <w:rPr>
          <w:rFonts w:ascii="Century" w:hAnsi="Century"/>
          <w:b/>
          <w:sz w:val="22"/>
          <w:szCs w:val="22"/>
        </w:rPr>
        <w:t>Municipal Complex</w:t>
      </w:r>
      <w:r w:rsidR="00AF65AA" w:rsidRPr="00B44C16">
        <w:rPr>
          <w:rFonts w:ascii="Century" w:hAnsi="Century"/>
          <w:b/>
          <w:sz w:val="22"/>
          <w:szCs w:val="22"/>
        </w:rPr>
        <w:t xml:space="preserve"> </w:t>
      </w:r>
      <w:r w:rsidR="00916B29" w:rsidRPr="00B44C16">
        <w:rPr>
          <w:rFonts w:ascii="Century" w:hAnsi="Century"/>
          <w:b/>
          <w:sz w:val="22"/>
          <w:szCs w:val="22"/>
        </w:rPr>
        <w:t>–</w:t>
      </w:r>
      <w:r w:rsidR="00AF65AA" w:rsidRPr="00B44C16">
        <w:rPr>
          <w:rFonts w:ascii="Century" w:hAnsi="Century"/>
          <w:b/>
          <w:sz w:val="22"/>
          <w:szCs w:val="22"/>
        </w:rPr>
        <w:t xml:space="preserve"> </w:t>
      </w:r>
      <w:r w:rsidR="00916B29" w:rsidRPr="00B44C16">
        <w:rPr>
          <w:rFonts w:ascii="Century" w:hAnsi="Century"/>
          <w:b/>
          <w:sz w:val="22"/>
          <w:szCs w:val="22"/>
        </w:rPr>
        <w:t xml:space="preserve">Arden </w:t>
      </w:r>
      <w:proofErr w:type="spellStart"/>
      <w:r w:rsidR="00916B29" w:rsidRPr="00B44C16">
        <w:rPr>
          <w:rFonts w:ascii="Century" w:hAnsi="Century"/>
          <w:b/>
          <w:sz w:val="22"/>
          <w:szCs w:val="22"/>
        </w:rPr>
        <w:t>Tews</w:t>
      </w:r>
      <w:proofErr w:type="spellEnd"/>
      <w:r w:rsidR="00916B29" w:rsidRPr="00B44C16">
        <w:rPr>
          <w:rFonts w:ascii="Century" w:hAnsi="Century"/>
          <w:b/>
          <w:sz w:val="22"/>
          <w:szCs w:val="22"/>
        </w:rPr>
        <w:t xml:space="preserve"> </w:t>
      </w:r>
      <w:r w:rsidRPr="00B44C16">
        <w:rPr>
          <w:rFonts w:ascii="Century" w:hAnsi="Century"/>
          <w:b/>
          <w:sz w:val="22"/>
          <w:szCs w:val="22"/>
        </w:rPr>
        <w:t>Assembly Room</w:t>
      </w:r>
    </w:p>
    <w:p w:rsidR="00FB544F" w:rsidRPr="00B44C16" w:rsidRDefault="00A9300E" w:rsidP="00EE68A6">
      <w:pPr>
        <w:jc w:val="center"/>
        <w:rPr>
          <w:rFonts w:ascii="Century" w:hAnsi="Century"/>
          <w:b/>
          <w:sz w:val="22"/>
          <w:szCs w:val="22"/>
        </w:rPr>
      </w:pPr>
      <w:r w:rsidRPr="00B44C16">
        <w:rPr>
          <w:rFonts w:ascii="Century" w:hAnsi="Century"/>
          <w:b/>
          <w:sz w:val="22"/>
          <w:szCs w:val="22"/>
        </w:rPr>
        <w:t>Monday</w:t>
      </w:r>
      <w:r w:rsidR="00E736AB" w:rsidRPr="00B44C16">
        <w:rPr>
          <w:rFonts w:ascii="Century" w:hAnsi="Century"/>
          <w:b/>
          <w:sz w:val="22"/>
          <w:szCs w:val="22"/>
        </w:rPr>
        <w:t>,</w:t>
      </w:r>
      <w:r w:rsidRPr="00B44C16">
        <w:rPr>
          <w:rFonts w:ascii="Century" w:hAnsi="Century"/>
          <w:b/>
          <w:sz w:val="22"/>
          <w:szCs w:val="22"/>
        </w:rPr>
        <w:t xml:space="preserve"> </w:t>
      </w:r>
      <w:r w:rsidR="00561BE5">
        <w:rPr>
          <w:rFonts w:ascii="Century" w:hAnsi="Century"/>
          <w:b/>
          <w:sz w:val="22"/>
          <w:szCs w:val="22"/>
        </w:rPr>
        <w:t>August 24</w:t>
      </w:r>
      <w:r w:rsidR="00694573" w:rsidRPr="00B44C16">
        <w:rPr>
          <w:rFonts w:ascii="Century" w:hAnsi="Century"/>
          <w:sz w:val="22"/>
          <w:szCs w:val="22"/>
        </w:rPr>
        <w:t xml:space="preserve">, </w:t>
      </w:r>
      <w:r w:rsidR="00FB544F" w:rsidRPr="00B44C16">
        <w:rPr>
          <w:rFonts w:ascii="Century" w:hAnsi="Century"/>
          <w:b/>
          <w:sz w:val="22"/>
          <w:szCs w:val="22"/>
        </w:rPr>
        <w:t>20</w:t>
      </w:r>
      <w:r w:rsidR="00181287" w:rsidRPr="00B44C16">
        <w:rPr>
          <w:rFonts w:ascii="Century" w:hAnsi="Century"/>
          <w:b/>
          <w:sz w:val="22"/>
          <w:szCs w:val="22"/>
        </w:rPr>
        <w:t>20</w:t>
      </w:r>
    </w:p>
    <w:p w:rsidR="000507E9" w:rsidRPr="00B44C16" w:rsidRDefault="000507E9" w:rsidP="008D74B2">
      <w:pPr>
        <w:pStyle w:val="Heading7"/>
        <w:spacing w:before="120"/>
        <w:rPr>
          <w:rFonts w:ascii="Century" w:hAnsi="Century" w:cs="Arial"/>
          <w:sz w:val="22"/>
          <w:szCs w:val="22"/>
          <w:u w:val="single"/>
        </w:rPr>
      </w:pPr>
      <w:r w:rsidRPr="00B44C16">
        <w:rPr>
          <w:rFonts w:ascii="Century" w:hAnsi="Century" w:cs="Arial"/>
          <w:sz w:val="22"/>
          <w:szCs w:val="22"/>
          <w:u w:val="single"/>
        </w:rPr>
        <w:t>Minutes</w:t>
      </w:r>
    </w:p>
    <w:p w:rsidR="00FB544F" w:rsidRPr="00B44C16" w:rsidRDefault="007C1AC4" w:rsidP="00892827">
      <w:pPr>
        <w:pStyle w:val="Heading3"/>
        <w:tabs>
          <w:tab w:val="clear" w:pos="3870"/>
          <w:tab w:val="clear" w:pos="6390"/>
          <w:tab w:val="left" w:pos="540"/>
          <w:tab w:val="left" w:pos="2160"/>
        </w:tabs>
        <w:spacing w:before="160"/>
        <w:ind w:left="540" w:hanging="540"/>
        <w:jc w:val="left"/>
        <w:rPr>
          <w:rFonts w:ascii="Century" w:hAnsi="Century" w:cs="Arial"/>
          <w:sz w:val="22"/>
          <w:szCs w:val="22"/>
        </w:rPr>
      </w:pPr>
      <w:r w:rsidRPr="00B44C16">
        <w:rPr>
          <w:rFonts w:ascii="Century" w:hAnsi="Century" w:cs="Arial"/>
          <w:sz w:val="22"/>
          <w:szCs w:val="22"/>
          <w:u w:val="none"/>
        </w:rPr>
        <w:t xml:space="preserve">1.  </w:t>
      </w:r>
      <w:r w:rsidRPr="00B44C16">
        <w:rPr>
          <w:rFonts w:ascii="Century" w:hAnsi="Century" w:cs="Arial"/>
          <w:sz w:val="22"/>
          <w:szCs w:val="22"/>
          <w:u w:val="none"/>
        </w:rPr>
        <w:tab/>
      </w:r>
      <w:r w:rsidRPr="00B44C16">
        <w:rPr>
          <w:rFonts w:ascii="Century" w:hAnsi="Century" w:cs="Arial"/>
          <w:sz w:val="22"/>
          <w:szCs w:val="22"/>
        </w:rPr>
        <w:t>Call to Order, Pledge of Allegiance</w:t>
      </w:r>
      <w:r w:rsidR="008355BD" w:rsidRPr="00B44C16">
        <w:rPr>
          <w:rFonts w:ascii="Century" w:hAnsi="Century" w:cs="Arial"/>
          <w:sz w:val="22"/>
          <w:szCs w:val="22"/>
        </w:rPr>
        <w:t>,</w:t>
      </w:r>
      <w:r w:rsidRPr="00B44C16">
        <w:rPr>
          <w:rFonts w:ascii="Century" w:hAnsi="Century" w:cs="Arial"/>
          <w:sz w:val="22"/>
          <w:szCs w:val="22"/>
        </w:rPr>
        <w:t xml:space="preserve"> and Roll Call</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Meeting called to order by </w:t>
      </w:r>
      <w:r w:rsidR="003C12CF" w:rsidRPr="00B44C16">
        <w:rPr>
          <w:rFonts w:ascii="Century" w:hAnsi="Century" w:cs="Arial"/>
          <w:sz w:val="22"/>
          <w:szCs w:val="22"/>
        </w:rPr>
        <w:t xml:space="preserve">President Youngquist at 6:00 p.m. The Pledge of Allegiance was recited. </w:t>
      </w:r>
    </w:p>
    <w:p w:rsidR="00C70C86" w:rsidRPr="00B44C16" w:rsidRDefault="00C70C86" w:rsidP="003C12CF">
      <w:pPr>
        <w:tabs>
          <w:tab w:val="left" w:pos="540"/>
        </w:tabs>
        <w:ind w:left="540"/>
        <w:rPr>
          <w:rFonts w:ascii="Century" w:hAnsi="Century" w:cs="Arial"/>
          <w:sz w:val="22"/>
          <w:szCs w:val="22"/>
        </w:rPr>
      </w:pPr>
    </w:p>
    <w:p w:rsidR="003466BE" w:rsidRPr="00B44C16" w:rsidRDefault="003466BE" w:rsidP="003C12CF">
      <w:pPr>
        <w:tabs>
          <w:tab w:val="left" w:pos="540"/>
        </w:tabs>
        <w:ind w:left="540"/>
        <w:rPr>
          <w:rFonts w:ascii="Century" w:hAnsi="Century" w:cs="Arial"/>
          <w:sz w:val="22"/>
          <w:szCs w:val="22"/>
        </w:rPr>
      </w:pPr>
      <w:r w:rsidRPr="00B44C16">
        <w:rPr>
          <w:rFonts w:ascii="Century" w:hAnsi="Century" w:cs="Arial"/>
          <w:sz w:val="22"/>
          <w:szCs w:val="22"/>
        </w:rPr>
        <w:t xml:space="preserve">Village </w:t>
      </w:r>
      <w:r w:rsidR="003C12CF" w:rsidRPr="00B44C16">
        <w:rPr>
          <w:rFonts w:ascii="Century" w:hAnsi="Century" w:cs="Arial"/>
          <w:sz w:val="22"/>
          <w:szCs w:val="22"/>
        </w:rPr>
        <w:t xml:space="preserve">Clerk </w:t>
      </w:r>
      <w:r w:rsidR="00B44C16" w:rsidRPr="00B44C16">
        <w:rPr>
          <w:rFonts w:ascii="Century" w:hAnsi="Century" w:cs="Arial"/>
          <w:sz w:val="22"/>
          <w:szCs w:val="22"/>
        </w:rPr>
        <w:t>Darla Fink</w:t>
      </w:r>
      <w:r w:rsidR="003C12CF" w:rsidRPr="00B44C16">
        <w:rPr>
          <w:rFonts w:ascii="Century" w:hAnsi="Century" w:cs="Arial"/>
          <w:sz w:val="22"/>
          <w:szCs w:val="22"/>
        </w:rPr>
        <w:t xml:space="preserve"> took roll </w:t>
      </w:r>
      <w:r w:rsidRPr="00B44C16">
        <w:rPr>
          <w:rFonts w:ascii="Century" w:hAnsi="Century" w:cs="Arial"/>
          <w:sz w:val="22"/>
          <w:szCs w:val="22"/>
        </w:rPr>
        <w:t xml:space="preserve">call </w:t>
      </w:r>
      <w:r w:rsidR="00C70C86" w:rsidRPr="00B44C16">
        <w:rPr>
          <w:rFonts w:ascii="Century" w:hAnsi="Century" w:cs="Arial"/>
          <w:sz w:val="22"/>
          <w:szCs w:val="22"/>
        </w:rPr>
        <w:t>and noted those present</w:t>
      </w:r>
      <w:r w:rsidR="00561BE5">
        <w:rPr>
          <w:rFonts w:ascii="Century" w:hAnsi="Century" w:cs="Arial"/>
          <w:sz w:val="22"/>
          <w:szCs w:val="22"/>
        </w:rPr>
        <w:t xml:space="preserve"> in person</w:t>
      </w:r>
      <w:r w:rsidR="00344EE2" w:rsidRPr="00B44C16">
        <w:rPr>
          <w:rFonts w:ascii="Century" w:hAnsi="Century" w:cs="Arial"/>
          <w:sz w:val="22"/>
          <w:szCs w:val="22"/>
        </w:rPr>
        <w:t>:</w:t>
      </w:r>
      <w:r w:rsidR="003C12CF" w:rsidRPr="00B44C16">
        <w:rPr>
          <w:rFonts w:ascii="Century" w:hAnsi="Century" w:cs="Arial"/>
          <w:sz w:val="22"/>
          <w:szCs w:val="22"/>
        </w:rPr>
        <w:t xml:space="preserve"> </w:t>
      </w:r>
      <w:r w:rsidR="00C70C86" w:rsidRPr="00B44C16">
        <w:rPr>
          <w:rFonts w:ascii="Century" w:hAnsi="Century" w:cs="Arial"/>
          <w:sz w:val="22"/>
          <w:szCs w:val="22"/>
        </w:rPr>
        <w:t xml:space="preserve"> </w:t>
      </w:r>
      <w:r w:rsidR="003C12CF" w:rsidRPr="00B44C16">
        <w:rPr>
          <w:rFonts w:ascii="Century" w:hAnsi="Century" w:cs="Arial"/>
          <w:sz w:val="22"/>
          <w:szCs w:val="22"/>
        </w:rPr>
        <w:t xml:space="preserve">President </w:t>
      </w:r>
      <w:r w:rsidR="00C70C86" w:rsidRPr="00B44C16">
        <w:rPr>
          <w:rFonts w:ascii="Century" w:hAnsi="Century" w:cs="Arial"/>
          <w:sz w:val="22"/>
          <w:szCs w:val="22"/>
        </w:rPr>
        <w:t xml:space="preserve">Dale </w:t>
      </w:r>
      <w:r w:rsidR="003C12CF" w:rsidRPr="00B44C16">
        <w:rPr>
          <w:rFonts w:ascii="Century" w:hAnsi="Century" w:cs="Arial"/>
          <w:sz w:val="22"/>
          <w:szCs w:val="22"/>
        </w:rPr>
        <w:t>Youngquist, Trustee</w:t>
      </w:r>
      <w:r w:rsidR="00C70C86" w:rsidRPr="00B44C16">
        <w:rPr>
          <w:rFonts w:ascii="Century" w:hAnsi="Century" w:cs="Arial"/>
          <w:sz w:val="22"/>
          <w:szCs w:val="22"/>
        </w:rPr>
        <w:t>s</w:t>
      </w:r>
      <w:r w:rsidR="003C12CF" w:rsidRPr="00B44C16">
        <w:rPr>
          <w:rFonts w:ascii="Century" w:hAnsi="Century" w:cs="Arial"/>
          <w:sz w:val="22"/>
          <w:szCs w:val="22"/>
        </w:rPr>
        <w:t xml:space="preserve"> </w:t>
      </w:r>
      <w:r w:rsidR="00C70C86" w:rsidRPr="00B44C16">
        <w:rPr>
          <w:rFonts w:ascii="Century" w:hAnsi="Century" w:cs="Arial"/>
          <w:sz w:val="22"/>
          <w:szCs w:val="22"/>
        </w:rPr>
        <w:t>Kris</w:t>
      </w:r>
      <w:r w:rsidR="003C12CF" w:rsidRPr="00B44C16">
        <w:rPr>
          <w:rFonts w:ascii="Century" w:hAnsi="Century" w:cs="Arial"/>
          <w:sz w:val="22"/>
          <w:szCs w:val="22"/>
        </w:rPr>
        <w:t xml:space="preserve"> Koeppe, </w:t>
      </w:r>
      <w:r w:rsidR="00C70C86" w:rsidRPr="00B44C16">
        <w:rPr>
          <w:rFonts w:ascii="Century" w:hAnsi="Century" w:cs="Arial"/>
          <w:sz w:val="22"/>
          <w:szCs w:val="22"/>
        </w:rPr>
        <w:t xml:space="preserve">Gregory </w:t>
      </w:r>
      <w:r w:rsidR="003C12CF" w:rsidRPr="00B44C16">
        <w:rPr>
          <w:rFonts w:ascii="Century" w:hAnsi="Century" w:cs="Arial"/>
          <w:sz w:val="22"/>
          <w:szCs w:val="22"/>
        </w:rPr>
        <w:t xml:space="preserve">Ziegler, </w:t>
      </w:r>
      <w:r w:rsidR="00C70C86" w:rsidRPr="00B44C16">
        <w:rPr>
          <w:rFonts w:ascii="Century" w:hAnsi="Century" w:cs="Arial"/>
          <w:sz w:val="22"/>
          <w:szCs w:val="22"/>
        </w:rPr>
        <w:t>Mark</w:t>
      </w:r>
      <w:r w:rsidR="003C12CF" w:rsidRPr="00B44C16">
        <w:rPr>
          <w:rFonts w:ascii="Century" w:hAnsi="Century" w:cs="Arial"/>
          <w:sz w:val="22"/>
          <w:szCs w:val="22"/>
        </w:rPr>
        <w:t xml:space="preserve"> Englebert, </w:t>
      </w:r>
      <w:r w:rsidR="00C70C86" w:rsidRPr="00B44C16">
        <w:rPr>
          <w:rFonts w:ascii="Century" w:hAnsi="Century" w:cs="Arial"/>
          <w:sz w:val="22"/>
          <w:szCs w:val="22"/>
        </w:rPr>
        <w:t>Dale</w:t>
      </w:r>
      <w:r w:rsidR="003C12CF" w:rsidRPr="00B44C16">
        <w:rPr>
          <w:rFonts w:ascii="Century" w:hAnsi="Century" w:cs="Arial"/>
          <w:sz w:val="22"/>
          <w:szCs w:val="22"/>
        </w:rPr>
        <w:t xml:space="preserve"> McNamee, </w:t>
      </w:r>
      <w:r w:rsidRPr="00B44C16">
        <w:rPr>
          <w:rFonts w:ascii="Century" w:hAnsi="Century" w:cs="Arial"/>
          <w:sz w:val="22"/>
          <w:szCs w:val="22"/>
        </w:rPr>
        <w:t xml:space="preserve">and </w:t>
      </w:r>
      <w:r w:rsidR="0093756A">
        <w:rPr>
          <w:rFonts w:ascii="Century" w:hAnsi="Century" w:cs="Arial"/>
          <w:sz w:val="22"/>
          <w:szCs w:val="22"/>
        </w:rPr>
        <w:t xml:space="preserve">Trustees Michael Van Dyke was </w:t>
      </w:r>
      <w:r w:rsidR="00561BE5">
        <w:rPr>
          <w:rFonts w:ascii="Century" w:hAnsi="Century" w:cs="Arial"/>
          <w:sz w:val="22"/>
          <w:szCs w:val="22"/>
        </w:rPr>
        <w:t>present via teleconference</w:t>
      </w:r>
      <w:r w:rsidRPr="00B44C16">
        <w:rPr>
          <w:rFonts w:ascii="Century" w:hAnsi="Century" w:cs="Arial"/>
          <w:sz w:val="22"/>
          <w:szCs w:val="22"/>
        </w:rPr>
        <w:t>.</w:t>
      </w:r>
      <w:r w:rsidR="0093756A">
        <w:rPr>
          <w:rFonts w:ascii="Century" w:hAnsi="Century" w:cs="Arial"/>
          <w:sz w:val="22"/>
          <w:szCs w:val="22"/>
        </w:rPr>
        <w:t xml:space="preserve">  Excused:  Trustee Barbara Hanson.</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 </w:t>
      </w:r>
    </w:p>
    <w:p w:rsidR="003C12CF" w:rsidRPr="00B44C16" w:rsidRDefault="0093756A" w:rsidP="003C12CF">
      <w:pPr>
        <w:tabs>
          <w:tab w:val="left" w:pos="540"/>
        </w:tabs>
        <w:ind w:left="540"/>
        <w:rPr>
          <w:rFonts w:ascii="Century" w:hAnsi="Century" w:cs="Arial"/>
          <w:sz w:val="22"/>
          <w:szCs w:val="22"/>
        </w:rPr>
      </w:pPr>
      <w:r>
        <w:rPr>
          <w:rFonts w:ascii="Century" w:hAnsi="Century" w:cs="Arial"/>
          <w:sz w:val="22"/>
          <w:szCs w:val="22"/>
        </w:rPr>
        <w:t>Also p</w:t>
      </w:r>
      <w:r w:rsidR="00C70C86" w:rsidRPr="00B44C16">
        <w:rPr>
          <w:rFonts w:ascii="Century" w:hAnsi="Century" w:cs="Arial"/>
          <w:sz w:val="22"/>
          <w:szCs w:val="22"/>
        </w:rPr>
        <w:t>resent</w:t>
      </w:r>
      <w:r w:rsidR="00D469BA">
        <w:rPr>
          <w:rFonts w:ascii="Century" w:hAnsi="Century" w:cs="Arial"/>
          <w:sz w:val="22"/>
          <w:szCs w:val="22"/>
        </w:rPr>
        <w:t xml:space="preserve"> in person</w:t>
      </w:r>
      <w:r w:rsidR="00C70C86" w:rsidRPr="00B44C16">
        <w:rPr>
          <w:rFonts w:ascii="Century" w:hAnsi="Century" w:cs="Arial"/>
          <w:sz w:val="22"/>
          <w:szCs w:val="22"/>
        </w:rPr>
        <w:t xml:space="preserve">: </w:t>
      </w:r>
      <w:r w:rsidR="00141054" w:rsidRPr="00B44C16">
        <w:rPr>
          <w:rFonts w:ascii="Century" w:hAnsi="Century" w:cs="Arial"/>
          <w:sz w:val="22"/>
          <w:szCs w:val="22"/>
        </w:rPr>
        <w:t xml:space="preserve">Village </w:t>
      </w:r>
      <w:r w:rsidR="003C12CF" w:rsidRPr="00B44C16">
        <w:rPr>
          <w:rFonts w:ascii="Century" w:hAnsi="Century" w:cs="Arial"/>
          <w:sz w:val="22"/>
          <w:szCs w:val="22"/>
        </w:rPr>
        <w:t>Manager Jeffrey Sturgell</w:t>
      </w:r>
      <w:r w:rsidR="00C70C86" w:rsidRPr="00B44C16">
        <w:rPr>
          <w:rFonts w:ascii="Century" w:hAnsi="Century" w:cs="Arial"/>
          <w:sz w:val="22"/>
          <w:szCs w:val="22"/>
        </w:rPr>
        <w:t xml:space="preserve">, Director of Finance Myra Piergrossi, Director of Community Development George Dearborn, </w:t>
      </w:r>
      <w:r w:rsidR="00D469BA">
        <w:rPr>
          <w:rFonts w:ascii="Century" w:hAnsi="Century" w:cs="Arial"/>
          <w:sz w:val="22"/>
          <w:szCs w:val="22"/>
        </w:rPr>
        <w:t xml:space="preserve">Assistant </w:t>
      </w:r>
      <w:r w:rsidR="00C70C86" w:rsidRPr="00B44C16">
        <w:rPr>
          <w:rFonts w:ascii="Century" w:hAnsi="Century" w:cs="Arial"/>
          <w:sz w:val="22"/>
          <w:szCs w:val="22"/>
        </w:rPr>
        <w:t xml:space="preserve">Fire Chief </w:t>
      </w:r>
      <w:r w:rsidR="00D061EF" w:rsidRPr="00B44C16">
        <w:rPr>
          <w:rFonts w:ascii="Century" w:hAnsi="Century" w:cs="Arial"/>
          <w:sz w:val="22"/>
          <w:szCs w:val="22"/>
        </w:rPr>
        <w:t>Brian Harbison</w:t>
      </w:r>
      <w:r w:rsidR="00C70C86" w:rsidRPr="00B44C16">
        <w:rPr>
          <w:rFonts w:ascii="Century" w:hAnsi="Century" w:cs="Arial"/>
          <w:sz w:val="22"/>
          <w:szCs w:val="22"/>
        </w:rPr>
        <w:t xml:space="preserve">, Street Superintendent Randy Gallow, </w:t>
      </w:r>
      <w:r w:rsidR="00D469BA">
        <w:rPr>
          <w:rFonts w:ascii="Century" w:hAnsi="Century" w:cs="Arial"/>
          <w:sz w:val="22"/>
          <w:szCs w:val="22"/>
        </w:rPr>
        <w:t xml:space="preserve">and </w:t>
      </w:r>
      <w:r w:rsidR="003C12CF" w:rsidRPr="00B44C16">
        <w:rPr>
          <w:rFonts w:ascii="Century" w:hAnsi="Century" w:cs="Arial"/>
          <w:sz w:val="22"/>
          <w:szCs w:val="22"/>
        </w:rPr>
        <w:t>Attorney Andrew</w:t>
      </w:r>
      <w:r w:rsidR="00141054" w:rsidRPr="00B44C16">
        <w:rPr>
          <w:rFonts w:ascii="Century" w:hAnsi="Century" w:cs="Arial"/>
          <w:sz w:val="22"/>
          <w:szCs w:val="22"/>
        </w:rPr>
        <w:t xml:space="preserve"> </w:t>
      </w:r>
      <w:proofErr w:type="spellStart"/>
      <w:r w:rsidR="003C12CF" w:rsidRPr="00B44C16">
        <w:rPr>
          <w:rFonts w:ascii="Century" w:hAnsi="Century" w:cs="Arial"/>
          <w:sz w:val="22"/>
          <w:szCs w:val="22"/>
        </w:rPr>
        <w:t>Rossmeissl</w:t>
      </w:r>
      <w:proofErr w:type="spellEnd"/>
      <w:r w:rsidR="00200B02" w:rsidRPr="00B44C16">
        <w:rPr>
          <w:rFonts w:ascii="Century" w:hAnsi="Century" w:cs="Arial"/>
          <w:sz w:val="22"/>
          <w:szCs w:val="22"/>
        </w:rPr>
        <w:t>.</w:t>
      </w:r>
      <w:r w:rsidR="00181287" w:rsidRPr="00B44C16">
        <w:rPr>
          <w:rFonts w:ascii="Century" w:hAnsi="Century" w:cs="Arial"/>
          <w:sz w:val="22"/>
          <w:szCs w:val="22"/>
        </w:rPr>
        <w:t xml:space="preserve"> </w:t>
      </w:r>
      <w:r w:rsidR="00D469BA">
        <w:rPr>
          <w:rFonts w:ascii="Century" w:hAnsi="Century" w:cs="Arial"/>
          <w:sz w:val="22"/>
          <w:szCs w:val="22"/>
        </w:rPr>
        <w:t xml:space="preserve"> Chief of Police Tim G. Seaver and Director of Information Technology Tim Plagenz were present via teleconference.  </w:t>
      </w:r>
      <w:r w:rsidR="00181287" w:rsidRPr="00B44C16">
        <w:rPr>
          <w:rFonts w:ascii="Century" w:hAnsi="Century" w:cs="Arial"/>
          <w:sz w:val="22"/>
          <w:szCs w:val="22"/>
        </w:rPr>
        <w:t xml:space="preserve">Excused: </w:t>
      </w:r>
      <w:r w:rsidR="00D469BA" w:rsidRPr="00B44C16">
        <w:rPr>
          <w:rFonts w:ascii="Century" w:hAnsi="Century" w:cs="Arial"/>
          <w:sz w:val="22"/>
          <w:szCs w:val="22"/>
        </w:rPr>
        <w:t>Utility Superintendent David Tracey,</w:t>
      </w:r>
      <w:r w:rsidR="00D469BA">
        <w:rPr>
          <w:rFonts w:ascii="Century" w:hAnsi="Century" w:cs="Arial"/>
          <w:sz w:val="22"/>
          <w:szCs w:val="22"/>
        </w:rPr>
        <w:t xml:space="preserve"> </w:t>
      </w:r>
      <w:r w:rsidR="00D469BA" w:rsidRPr="00B44C16">
        <w:rPr>
          <w:rFonts w:ascii="Century" w:hAnsi="Century" w:cs="Arial"/>
          <w:sz w:val="22"/>
          <w:szCs w:val="22"/>
        </w:rPr>
        <w:t xml:space="preserve">Director of Parks &amp; Recreation Amanda Geiser, Engineer Lee </w:t>
      </w:r>
      <w:proofErr w:type="spellStart"/>
      <w:r w:rsidR="00D469BA" w:rsidRPr="00B44C16">
        <w:rPr>
          <w:rFonts w:ascii="Century" w:hAnsi="Century" w:cs="Arial"/>
          <w:sz w:val="22"/>
          <w:szCs w:val="22"/>
        </w:rPr>
        <w:t>Reibold</w:t>
      </w:r>
      <w:proofErr w:type="spellEnd"/>
      <w:r w:rsidR="00D469BA" w:rsidRPr="00B44C16">
        <w:rPr>
          <w:rFonts w:ascii="Century" w:hAnsi="Century" w:cs="Arial"/>
          <w:sz w:val="22"/>
          <w:szCs w:val="22"/>
        </w:rPr>
        <w:t xml:space="preserve">, </w:t>
      </w:r>
      <w:r w:rsidR="00D469BA">
        <w:rPr>
          <w:rFonts w:ascii="Century" w:hAnsi="Century" w:cs="Arial"/>
          <w:sz w:val="22"/>
          <w:szCs w:val="22"/>
        </w:rPr>
        <w:t xml:space="preserve">and </w:t>
      </w:r>
      <w:r w:rsidR="00D469BA" w:rsidRPr="00B44C16">
        <w:rPr>
          <w:rFonts w:ascii="Century" w:hAnsi="Century" w:cs="Arial"/>
          <w:sz w:val="22"/>
          <w:szCs w:val="22"/>
        </w:rPr>
        <w:t>Engineer Bradley Werner</w:t>
      </w:r>
      <w:r w:rsidR="00181287" w:rsidRPr="00B44C16">
        <w:rPr>
          <w:rFonts w:ascii="Century" w:hAnsi="Century"/>
          <w:sz w:val="22"/>
          <w:szCs w:val="22"/>
        </w:rPr>
        <w:t>.</w:t>
      </w:r>
      <w:r>
        <w:rPr>
          <w:rFonts w:ascii="Century" w:hAnsi="Century"/>
          <w:sz w:val="22"/>
          <w:szCs w:val="22"/>
        </w:rPr>
        <w:t xml:space="preserve"> </w:t>
      </w:r>
      <w:r w:rsidR="00181287" w:rsidRPr="00B44C16">
        <w:rPr>
          <w:rFonts w:ascii="Century" w:hAnsi="Century" w:cs="Arial"/>
          <w:sz w:val="22"/>
          <w:szCs w:val="22"/>
        </w:rPr>
        <w:t xml:space="preserve"> </w:t>
      </w:r>
      <w:r w:rsidR="00200B02" w:rsidRPr="00B44C16">
        <w:rPr>
          <w:rFonts w:ascii="Century" w:hAnsi="Century" w:cs="Arial"/>
          <w:sz w:val="22"/>
          <w:szCs w:val="22"/>
        </w:rPr>
        <w:t xml:space="preserve">There were </w:t>
      </w:r>
      <w:r w:rsidR="00D469BA">
        <w:rPr>
          <w:rFonts w:ascii="Century" w:hAnsi="Century" w:cs="Arial"/>
          <w:sz w:val="22"/>
          <w:szCs w:val="22"/>
        </w:rPr>
        <w:t>2</w:t>
      </w:r>
      <w:r w:rsidR="003C12CF" w:rsidRPr="00B44C16">
        <w:rPr>
          <w:rFonts w:ascii="Century" w:hAnsi="Century" w:cs="Arial"/>
          <w:sz w:val="22"/>
          <w:szCs w:val="22"/>
        </w:rPr>
        <w:t xml:space="preserve"> attendees.</w:t>
      </w:r>
    </w:p>
    <w:p w:rsidR="00FB544F" w:rsidRPr="00B44C16" w:rsidRDefault="007C1AC4"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 xml:space="preserve">2.  </w:t>
      </w:r>
      <w:r w:rsidRPr="00B44C16">
        <w:rPr>
          <w:rFonts w:ascii="Century" w:hAnsi="Century" w:cs="Arial"/>
          <w:b/>
          <w:sz w:val="22"/>
          <w:szCs w:val="22"/>
        </w:rPr>
        <w:tab/>
      </w:r>
      <w:r w:rsidRPr="00B44C16">
        <w:rPr>
          <w:rFonts w:ascii="Century" w:hAnsi="Century" w:cs="Arial"/>
          <w:b/>
          <w:sz w:val="22"/>
          <w:szCs w:val="22"/>
          <w:u w:val="single"/>
        </w:rPr>
        <w:t>Awards</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Presentations</w:t>
      </w:r>
    </w:p>
    <w:p w:rsidR="00533A25" w:rsidRPr="00B44C16" w:rsidRDefault="007C1AC4" w:rsidP="00731BC1">
      <w:pPr>
        <w:tabs>
          <w:tab w:val="left" w:pos="540"/>
          <w:tab w:val="left" w:pos="2160"/>
        </w:tabs>
        <w:spacing w:before="120"/>
        <w:ind w:left="2160" w:hanging="2160"/>
        <w:rPr>
          <w:rFonts w:ascii="Century" w:hAnsi="Century" w:cs="Arial"/>
          <w:b/>
          <w:sz w:val="22"/>
          <w:szCs w:val="22"/>
        </w:rPr>
      </w:pPr>
      <w:r w:rsidRPr="00B44C16">
        <w:rPr>
          <w:rFonts w:ascii="Century" w:hAnsi="Century" w:cs="Arial"/>
          <w:b/>
          <w:sz w:val="22"/>
          <w:szCs w:val="22"/>
        </w:rPr>
        <w:t>3.</w:t>
      </w:r>
      <w:r w:rsidR="00533A25" w:rsidRPr="00B44C16">
        <w:rPr>
          <w:rFonts w:ascii="Century" w:hAnsi="Century" w:cs="Arial"/>
          <w:b/>
          <w:sz w:val="22"/>
          <w:szCs w:val="22"/>
        </w:rPr>
        <w:tab/>
      </w:r>
      <w:r w:rsidR="00533A25" w:rsidRPr="00B44C16">
        <w:rPr>
          <w:rFonts w:ascii="Century" w:hAnsi="Century" w:cs="Arial"/>
          <w:b/>
          <w:sz w:val="22"/>
          <w:szCs w:val="22"/>
          <w:u w:val="single"/>
        </w:rPr>
        <w:t>Public Hearings</w:t>
      </w:r>
    </w:p>
    <w:p w:rsidR="0074272B" w:rsidRPr="00B44C16" w:rsidRDefault="00533A25" w:rsidP="00731BC1">
      <w:pPr>
        <w:tabs>
          <w:tab w:val="left" w:pos="540"/>
          <w:tab w:val="left" w:pos="2160"/>
        </w:tabs>
        <w:spacing w:before="120"/>
        <w:ind w:left="2160" w:hanging="2160"/>
        <w:rPr>
          <w:rFonts w:ascii="Century" w:hAnsi="Century" w:cs="Arial"/>
          <w:b/>
          <w:sz w:val="22"/>
          <w:szCs w:val="22"/>
        </w:rPr>
      </w:pPr>
      <w:r w:rsidRPr="00B44C16">
        <w:rPr>
          <w:rFonts w:ascii="Century" w:hAnsi="Century" w:cs="Arial"/>
          <w:b/>
          <w:sz w:val="22"/>
          <w:szCs w:val="22"/>
        </w:rPr>
        <w:t>4.</w:t>
      </w:r>
      <w:r w:rsidRPr="00B44C16">
        <w:rPr>
          <w:rFonts w:ascii="Century" w:hAnsi="Century" w:cs="Arial"/>
          <w:b/>
          <w:sz w:val="22"/>
          <w:szCs w:val="22"/>
        </w:rPr>
        <w:tab/>
      </w:r>
      <w:r w:rsidR="0074272B" w:rsidRPr="00B44C16">
        <w:rPr>
          <w:rFonts w:ascii="Century" w:hAnsi="Century" w:cs="Arial"/>
          <w:b/>
          <w:sz w:val="22"/>
          <w:szCs w:val="22"/>
          <w:u w:val="single"/>
        </w:rPr>
        <w:t>Minutes to Approve</w:t>
      </w:r>
      <w:r w:rsidRPr="00B44C16">
        <w:rPr>
          <w:rFonts w:ascii="Century" w:hAnsi="Century" w:cs="Arial"/>
          <w:b/>
          <w:sz w:val="22"/>
          <w:szCs w:val="22"/>
          <w:u w:val="single"/>
        </w:rPr>
        <w:t xml:space="preserve"> / Minutes and Correspondence to Receive</w:t>
      </w:r>
    </w:p>
    <w:p w:rsidR="00533A25" w:rsidRPr="00B44C16" w:rsidRDefault="00533A25" w:rsidP="00533A25">
      <w:pPr>
        <w:tabs>
          <w:tab w:val="left" w:pos="540"/>
          <w:tab w:val="left" w:pos="900"/>
        </w:tabs>
        <w:rPr>
          <w:rFonts w:ascii="Century" w:hAnsi="Century" w:cs="Arial"/>
          <w:b/>
          <w:sz w:val="22"/>
          <w:szCs w:val="22"/>
        </w:rPr>
      </w:pPr>
      <w:r w:rsidRPr="00B44C16">
        <w:rPr>
          <w:rFonts w:ascii="Century" w:hAnsi="Century" w:cs="Arial"/>
          <w:sz w:val="22"/>
          <w:szCs w:val="22"/>
        </w:rPr>
        <w:tab/>
      </w:r>
      <w:r w:rsidRPr="00B44C16">
        <w:rPr>
          <w:rFonts w:ascii="Century" w:hAnsi="Century" w:cs="Arial"/>
          <w:b/>
          <w:sz w:val="22"/>
          <w:szCs w:val="22"/>
        </w:rPr>
        <w:t>Minutes</w:t>
      </w:r>
      <w:r w:rsidR="004C16CD" w:rsidRPr="00B44C16">
        <w:rPr>
          <w:rFonts w:ascii="Century" w:hAnsi="Century" w:cs="Arial"/>
          <w:b/>
          <w:sz w:val="22"/>
          <w:szCs w:val="22"/>
        </w:rPr>
        <w:t xml:space="preserve"> to Approve</w:t>
      </w:r>
    </w:p>
    <w:p w:rsidR="00AA1F91" w:rsidRDefault="00044098" w:rsidP="007C6FD8">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Regular Village Board Meeting – July 27, 2020</w:t>
      </w:r>
    </w:p>
    <w:p w:rsidR="00044098" w:rsidRPr="00B44C16" w:rsidRDefault="00044098" w:rsidP="007C6FD8">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Special Village Board Meeting – August 10, 2020</w:t>
      </w:r>
    </w:p>
    <w:p w:rsidR="00983E79" w:rsidRPr="00B44C16" w:rsidRDefault="008D6A47" w:rsidP="007C6FD8">
      <w:pPr>
        <w:numPr>
          <w:ilvl w:val="0"/>
          <w:numId w:val="19"/>
        </w:numPr>
        <w:tabs>
          <w:tab w:val="left" w:pos="540"/>
          <w:tab w:val="left" w:pos="900"/>
        </w:tabs>
        <w:ind w:left="900"/>
        <w:rPr>
          <w:rFonts w:ascii="Century" w:hAnsi="Century" w:cs="Arial"/>
          <w:b/>
          <w:sz w:val="22"/>
          <w:szCs w:val="22"/>
        </w:rPr>
      </w:pPr>
      <w:r w:rsidRPr="00B44C16">
        <w:rPr>
          <w:rFonts w:ascii="Century" w:hAnsi="Century" w:cs="Arial"/>
          <w:sz w:val="22"/>
          <w:szCs w:val="22"/>
        </w:rPr>
        <w:t>Regular Village Board Meeting</w:t>
      </w:r>
      <w:r w:rsidR="007C6FD8" w:rsidRPr="00B44C16">
        <w:rPr>
          <w:rFonts w:ascii="Century" w:hAnsi="Century" w:cs="Arial"/>
          <w:sz w:val="22"/>
          <w:szCs w:val="22"/>
        </w:rPr>
        <w:t xml:space="preserve"> –</w:t>
      </w:r>
      <w:r w:rsidR="002973B1">
        <w:rPr>
          <w:rFonts w:ascii="Century" w:hAnsi="Century"/>
          <w:sz w:val="22"/>
          <w:szCs w:val="22"/>
        </w:rPr>
        <w:t xml:space="preserve"> August 10, 2020</w:t>
      </w:r>
    </w:p>
    <w:p w:rsidR="007C6FD8" w:rsidRPr="00B44C16" w:rsidRDefault="007C6FD8" w:rsidP="007C6FD8">
      <w:pPr>
        <w:tabs>
          <w:tab w:val="left" w:pos="540"/>
          <w:tab w:val="left" w:pos="900"/>
        </w:tabs>
        <w:rPr>
          <w:rFonts w:ascii="Century" w:hAnsi="Century" w:cs="Arial"/>
          <w:b/>
          <w:sz w:val="22"/>
          <w:szCs w:val="22"/>
        </w:rPr>
      </w:pPr>
      <w:r w:rsidRPr="00B44C16">
        <w:rPr>
          <w:rFonts w:ascii="Century" w:hAnsi="Century" w:cs="Arial"/>
          <w:b/>
          <w:sz w:val="22"/>
          <w:szCs w:val="22"/>
        </w:rPr>
        <w:tab/>
        <w:t>Min</w:t>
      </w:r>
      <w:r w:rsidR="0014727F" w:rsidRPr="00B44C16">
        <w:rPr>
          <w:rFonts w:ascii="Century" w:hAnsi="Century" w:cs="Arial"/>
          <w:b/>
          <w:sz w:val="22"/>
          <w:szCs w:val="22"/>
        </w:rPr>
        <w:t>u</w:t>
      </w:r>
      <w:r w:rsidRPr="00B44C16">
        <w:rPr>
          <w:rFonts w:ascii="Century" w:hAnsi="Century" w:cs="Arial"/>
          <w:b/>
          <w:sz w:val="22"/>
          <w:szCs w:val="22"/>
        </w:rPr>
        <w:t>tes a</w:t>
      </w:r>
      <w:r w:rsidR="0014727F" w:rsidRPr="00B44C16">
        <w:rPr>
          <w:rFonts w:ascii="Century" w:hAnsi="Century" w:cs="Arial"/>
          <w:b/>
          <w:sz w:val="22"/>
          <w:szCs w:val="22"/>
        </w:rPr>
        <w:t>n</w:t>
      </w:r>
      <w:r w:rsidRPr="00B44C16">
        <w:rPr>
          <w:rFonts w:ascii="Century" w:hAnsi="Century" w:cs="Arial"/>
          <w:b/>
          <w:sz w:val="22"/>
          <w:szCs w:val="22"/>
        </w:rPr>
        <w:t>d C</w:t>
      </w:r>
      <w:r w:rsidR="0014727F" w:rsidRPr="00B44C16">
        <w:rPr>
          <w:rFonts w:ascii="Century" w:hAnsi="Century" w:cs="Arial"/>
          <w:b/>
          <w:sz w:val="22"/>
          <w:szCs w:val="22"/>
        </w:rPr>
        <w:t>o</w:t>
      </w:r>
      <w:r w:rsidRPr="00B44C16">
        <w:rPr>
          <w:rFonts w:ascii="Century" w:hAnsi="Century" w:cs="Arial"/>
          <w:b/>
          <w:sz w:val="22"/>
          <w:szCs w:val="22"/>
        </w:rPr>
        <w:t>rresp</w:t>
      </w:r>
      <w:r w:rsidR="0014727F" w:rsidRPr="00B44C16">
        <w:rPr>
          <w:rFonts w:ascii="Century" w:hAnsi="Century" w:cs="Arial"/>
          <w:b/>
          <w:sz w:val="22"/>
          <w:szCs w:val="22"/>
        </w:rPr>
        <w:t>on</w:t>
      </w:r>
      <w:r w:rsidRPr="00B44C16">
        <w:rPr>
          <w:rFonts w:ascii="Century" w:hAnsi="Century" w:cs="Arial"/>
          <w:b/>
          <w:sz w:val="22"/>
          <w:szCs w:val="22"/>
        </w:rPr>
        <w:t>de</w:t>
      </w:r>
      <w:r w:rsidR="0014727F" w:rsidRPr="00B44C16">
        <w:rPr>
          <w:rFonts w:ascii="Century" w:hAnsi="Century" w:cs="Arial"/>
          <w:b/>
          <w:sz w:val="22"/>
          <w:szCs w:val="22"/>
        </w:rPr>
        <w:t>n</w:t>
      </w:r>
      <w:r w:rsidRPr="00B44C16">
        <w:rPr>
          <w:rFonts w:ascii="Century" w:hAnsi="Century" w:cs="Arial"/>
          <w:b/>
          <w:sz w:val="22"/>
          <w:szCs w:val="22"/>
        </w:rPr>
        <w:t>ce t</w:t>
      </w:r>
      <w:r w:rsidR="0014727F" w:rsidRPr="00B44C16">
        <w:rPr>
          <w:rFonts w:ascii="Century" w:hAnsi="Century" w:cs="Arial"/>
          <w:b/>
          <w:sz w:val="22"/>
          <w:szCs w:val="22"/>
        </w:rPr>
        <w:t>o</w:t>
      </w:r>
      <w:r w:rsidRPr="00B44C16">
        <w:rPr>
          <w:rFonts w:ascii="Century" w:hAnsi="Century" w:cs="Arial"/>
          <w:b/>
          <w:sz w:val="22"/>
          <w:szCs w:val="22"/>
        </w:rPr>
        <w:t xml:space="preserve"> Receive</w:t>
      </w:r>
    </w:p>
    <w:p w:rsidR="00392E46" w:rsidRPr="002973B1" w:rsidRDefault="00392E46" w:rsidP="00392E46">
      <w:pPr>
        <w:numPr>
          <w:ilvl w:val="0"/>
          <w:numId w:val="19"/>
        </w:numPr>
        <w:tabs>
          <w:tab w:val="left" w:pos="540"/>
          <w:tab w:val="left" w:pos="900"/>
        </w:tabs>
        <w:ind w:left="900"/>
        <w:rPr>
          <w:rFonts w:ascii="Century" w:hAnsi="Century" w:cs="Arial"/>
          <w:sz w:val="22"/>
          <w:szCs w:val="22"/>
        </w:rPr>
      </w:pPr>
      <w:r w:rsidRPr="00B44C16">
        <w:rPr>
          <w:rFonts w:ascii="Century" w:hAnsi="Century"/>
          <w:sz w:val="22"/>
          <w:szCs w:val="22"/>
        </w:rPr>
        <w:t>Park Commission Meeting –</w:t>
      </w:r>
      <w:r w:rsidR="002973B1">
        <w:rPr>
          <w:rFonts w:ascii="Century" w:hAnsi="Century"/>
          <w:sz w:val="22"/>
          <w:szCs w:val="22"/>
        </w:rPr>
        <w:t xml:space="preserve"> July 8, 2020</w:t>
      </w:r>
    </w:p>
    <w:p w:rsidR="002973B1" w:rsidRPr="00B44C16" w:rsidRDefault="002973B1" w:rsidP="00392E46">
      <w:pPr>
        <w:numPr>
          <w:ilvl w:val="0"/>
          <w:numId w:val="19"/>
        </w:numPr>
        <w:tabs>
          <w:tab w:val="left" w:pos="540"/>
          <w:tab w:val="left" w:pos="900"/>
        </w:tabs>
        <w:ind w:left="900"/>
        <w:rPr>
          <w:rFonts w:ascii="Century" w:hAnsi="Century" w:cs="Arial"/>
          <w:sz w:val="22"/>
          <w:szCs w:val="22"/>
        </w:rPr>
      </w:pPr>
      <w:r>
        <w:rPr>
          <w:rFonts w:ascii="Century" w:hAnsi="Century"/>
          <w:sz w:val="22"/>
          <w:szCs w:val="22"/>
        </w:rPr>
        <w:t>August 11, 2020 Partisan Primary Results</w:t>
      </w:r>
    </w:p>
    <w:p w:rsidR="00884864" w:rsidRPr="00B44C16" w:rsidRDefault="00884864" w:rsidP="00127C37">
      <w:pPr>
        <w:tabs>
          <w:tab w:val="left" w:pos="540"/>
        </w:tabs>
        <w:spacing w:before="120"/>
        <w:ind w:left="540" w:hanging="540"/>
        <w:rPr>
          <w:rFonts w:ascii="Century" w:hAnsi="Century" w:cs="Arial"/>
          <w:b/>
          <w:sz w:val="22"/>
          <w:szCs w:val="22"/>
          <w:u w:val="single"/>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w:t>
      </w:r>
      <w:r w:rsidR="00262133" w:rsidRPr="00B44C16">
        <w:rPr>
          <w:rFonts w:ascii="Century" w:hAnsi="Century" w:cs="Arial"/>
          <w:sz w:val="22"/>
          <w:szCs w:val="22"/>
        </w:rPr>
        <w:t xml:space="preserve"> Trustee</w:t>
      </w:r>
      <w:r w:rsidR="002973B1">
        <w:rPr>
          <w:rFonts w:ascii="Century" w:hAnsi="Century" w:cs="Arial"/>
          <w:sz w:val="22"/>
          <w:szCs w:val="22"/>
        </w:rPr>
        <w:t xml:space="preserve"> Ziegler</w:t>
      </w:r>
      <w:r w:rsidR="00824517" w:rsidRPr="00B44C16">
        <w:rPr>
          <w:rFonts w:ascii="Century" w:hAnsi="Century" w:cs="Arial"/>
          <w:sz w:val="22"/>
          <w:szCs w:val="22"/>
        </w:rPr>
        <w:t xml:space="preserve">, seconded by </w:t>
      </w:r>
      <w:r w:rsidR="00262133" w:rsidRPr="00B44C16">
        <w:rPr>
          <w:rFonts w:ascii="Century" w:hAnsi="Century"/>
          <w:sz w:val="22"/>
          <w:szCs w:val="22"/>
        </w:rPr>
        <w:t>Trustee</w:t>
      </w:r>
      <w:r w:rsidR="00824517" w:rsidRPr="00B44C16">
        <w:rPr>
          <w:rFonts w:ascii="Century" w:hAnsi="Century"/>
          <w:sz w:val="22"/>
          <w:szCs w:val="22"/>
        </w:rPr>
        <w:t xml:space="preserve"> </w:t>
      </w:r>
      <w:r w:rsidR="002973B1">
        <w:rPr>
          <w:rFonts w:ascii="Century" w:hAnsi="Century"/>
          <w:sz w:val="22"/>
          <w:szCs w:val="22"/>
        </w:rPr>
        <w:t>Koeppe</w:t>
      </w:r>
      <w:r w:rsidR="003C12CF" w:rsidRPr="00B44C16">
        <w:rPr>
          <w:rFonts w:ascii="Century" w:hAnsi="Century"/>
          <w:sz w:val="22"/>
          <w:szCs w:val="22"/>
        </w:rPr>
        <w:t xml:space="preserve"> </w:t>
      </w:r>
      <w:r w:rsidRPr="00B44C16">
        <w:rPr>
          <w:rFonts w:ascii="Century" w:hAnsi="Century" w:cs="Arial"/>
          <w:sz w:val="22"/>
          <w:szCs w:val="22"/>
        </w:rPr>
        <w:t xml:space="preserve">to </w:t>
      </w:r>
      <w:r w:rsidR="00141054" w:rsidRPr="00B44C16">
        <w:rPr>
          <w:rFonts w:ascii="Century" w:hAnsi="Century" w:cs="Arial"/>
          <w:sz w:val="22"/>
          <w:szCs w:val="22"/>
        </w:rPr>
        <w:t xml:space="preserve">approve the minutes and </w:t>
      </w:r>
      <w:r w:rsidRPr="00B44C16">
        <w:rPr>
          <w:rFonts w:ascii="Century" w:hAnsi="Century" w:cs="Arial"/>
          <w:sz w:val="22"/>
          <w:szCs w:val="22"/>
        </w:rPr>
        <w:t>a</w:t>
      </w:r>
      <w:r w:rsidR="00824517" w:rsidRPr="00B44C16">
        <w:rPr>
          <w:rFonts w:ascii="Century" w:hAnsi="Century" w:cs="Arial"/>
          <w:sz w:val="22"/>
          <w:szCs w:val="22"/>
        </w:rPr>
        <w:t>ccept</w:t>
      </w:r>
      <w:r w:rsidRPr="00B44C16">
        <w:rPr>
          <w:rFonts w:ascii="Century" w:hAnsi="Century" w:cs="Arial"/>
          <w:sz w:val="22"/>
          <w:szCs w:val="22"/>
        </w:rPr>
        <w:t xml:space="preserve"> </w:t>
      </w:r>
      <w:r w:rsidR="00824517" w:rsidRPr="00B44C16">
        <w:rPr>
          <w:rFonts w:ascii="Century" w:hAnsi="Century" w:cs="Arial"/>
          <w:sz w:val="22"/>
          <w:szCs w:val="22"/>
        </w:rPr>
        <w:t>other</w:t>
      </w:r>
      <w:r w:rsidR="00141054" w:rsidRPr="00B44C16">
        <w:rPr>
          <w:rFonts w:ascii="Century" w:hAnsi="Century" w:cs="Arial"/>
          <w:sz w:val="22"/>
          <w:szCs w:val="22"/>
        </w:rPr>
        <w:t xml:space="preserve"> </w:t>
      </w:r>
      <w:r w:rsidR="00824517" w:rsidRPr="00B44C16">
        <w:rPr>
          <w:rFonts w:ascii="Century" w:hAnsi="Century" w:cs="Arial"/>
          <w:sz w:val="22"/>
          <w:szCs w:val="22"/>
        </w:rPr>
        <w:t>departmental</w:t>
      </w:r>
      <w:r w:rsidR="00533A25" w:rsidRPr="00B44C16">
        <w:rPr>
          <w:rFonts w:ascii="Century" w:hAnsi="Century" w:cs="Arial"/>
          <w:sz w:val="22"/>
          <w:szCs w:val="22"/>
        </w:rPr>
        <w:t xml:space="preserve"> </w:t>
      </w:r>
      <w:r w:rsidRPr="00B44C16">
        <w:rPr>
          <w:rFonts w:ascii="Century" w:hAnsi="Century" w:cs="Arial"/>
          <w:sz w:val="22"/>
          <w:szCs w:val="22"/>
        </w:rPr>
        <w:t>minutes</w:t>
      </w:r>
      <w:r w:rsidR="00141054" w:rsidRPr="00B44C16">
        <w:rPr>
          <w:rFonts w:ascii="Century" w:hAnsi="Century" w:cs="Arial"/>
          <w:sz w:val="22"/>
          <w:szCs w:val="22"/>
        </w:rPr>
        <w:t xml:space="preserve"> and correspondence</w:t>
      </w:r>
      <w:r w:rsidR="00A1796F" w:rsidRPr="00B44C16">
        <w:rPr>
          <w:rFonts w:ascii="Century" w:hAnsi="Century" w:cs="Arial"/>
          <w:sz w:val="22"/>
          <w:szCs w:val="22"/>
        </w:rPr>
        <w:t xml:space="preserve"> </w:t>
      </w:r>
      <w:r w:rsidR="00533A25" w:rsidRPr="00B44C16">
        <w:rPr>
          <w:rFonts w:ascii="Century" w:hAnsi="Century" w:cs="Arial"/>
          <w:sz w:val="22"/>
          <w:szCs w:val="22"/>
        </w:rPr>
        <w:t>into record</w:t>
      </w:r>
      <w:r w:rsidRPr="00B44C16">
        <w:rPr>
          <w:rFonts w:ascii="Century" w:hAnsi="Century" w:cs="Arial"/>
          <w:sz w:val="22"/>
          <w:szCs w:val="22"/>
        </w:rPr>
        <w:t>. Motion carried.</w:t>
      </w:r>
    </w:p>
    <w:p w:rsidR="00D30747" w:rsidRPr="00B44C16" w:rsidRDefault="004C0263" w:rsidP="00A30474">
      <w:pPr>
        <w:tabs>
          <w:tab w:val="left" w:pos="540"/>
          <w:tab w:val="left" w:pos="2160"/>
          <w:tab w:val="left" w:pos="5310"/>
          <w:tab w:val="left" w:pos="6030"/>
        </w:tabs>
        <w:spacing w:before="120"/>
        <w:ind w:left="540" w:hanging="540"/>
        <w:rPr>
          <w:rFonts w:ascii="Century" w:hAnsi="Century" w:cs="Arial"/>
          <w:b/>
          <w:sz w:val="22"/>
          <w:szCs w:val="22"/>
        </w:rPr>
      </w:pPr>
      <w:r w:rsidRPr="00B44C16">
        <w:rPr>
          <w:rFonts w:ascii="Century" w:hAnsi="Century" w:cs="Arial"/>
          <w:b/>
          <w:sz w:val="22"/>
          <w:szCs w:val="22"/>
        </w:rPr>
        <w:t>5</w:t>
      </w:r>
      <w:r w:rsidR="007C1AC4" w:rsidRPr="00B44C16">
        <w:rPr>
          <w:rFonts w:ascii="Century" w:hAnsi="Century" w:cs="Arial"/>
          <w:b/>
          <w:sz w:val="22"/>
          <w:szCs w:val="22"/>
        </w:rPr>
        <w:t>.</w:t>
      </w:r>
      <w:r w:rsidR="00B11070" w:rsidRPr="00B44C16">
        <w:rPr>
          <w:rFonts w:ascii="Century" w:hAnsi="Century" w:cs="Arial"/>
          <w:b/>
          <w:sz w:val="22"/>
          <w:szCs w:val="22"/>
        </w:rPr>
        <w:tab/>
      </w:r>
      <w:r w:rsidR="001E7E7B" w:rsidRPr="00B44C16">
        <w:rPr>
          <w:rFonts w:ascii="Century" w:hAnsi="Century" w:cs="Arial"/>
          <w:b/>
          <w:sz w:val="22"/>
          <w:szCs w:val="22"/>
          <w:u w:val="single"/>
        </w:rPr>
        <w:t xml:space="preserve">Public Comments Addressed to the </w:t>
      </w:r>
      <w:r w:rsidR="00C466AC" w:rsidRPr="00B44C16">
        <w:rPr>
          <w:rFonts w:ascii="Century" w:hAnsi="Century" w:cs="Arial"/>
          <w:b/>
          <w:sz w:val="22"/>
          <w:szCs w:val="22"/>
          <w:u w:val="single"/>
        </w:rPr>
        <w:t>Village</w:t>
      </w:r>
      <w:r w:rsidR="001E7E7B" w:rsidRPr="00B44C16">
        <w:rPr>
          <w:rFonts w:ascii="Century" w:hAnsi="Century" w:cs="Arial"/>
          <w:b/>
          <w:sz w:val="22"/>
          <w:szCs w:val="22"/>
          <w:u w:val="single"/>
        </w:rPr>
        <w:t xml:space="preserve"> Board</w:t>
      </w:r>
    </w:p>
    <w:p w:rsidR="00FB544F" w:rsidRDefault="004C0263" w:rsidP="00841097">
      <w:pPr>
        <w:pStyle w:val="BodyTextIndent"/>
        <w:tabs>
          <w:tab w:val="clear" w:pos="3870"/>
          <w:tab w:val="clear" w:pos="6390"/>
        </w:tabs>
        <w:spacing w:before="120"/>
        <w:ind w:left="540" w:hanging="540"/>
        <w:jc w:val="left"/>
        <w:rPr>
          <w:rFonts w:ascii="Century" w:hAnsi="Century" w:cs="Arial"/>
          <w:b/>
          <w:sz w:val="22"/>
          <w:szCs w:val="22"/>
          <w:u w:val="single"/>
        </w:rPr>
      </w:pPr>
      <w:r w:rsidRPr="00B44C16">
        <w:rPr>
          <w:rFonts w:ascii="Century" w:hAnsi="Century" w:cs="Arial"/>
          <w:b/>
          <w:sz w:val="22"/>
          <w:szCs w:val="22"/>
        </w:rPr>
        <w:t>6</w:t>
      </w:r>
      <w:r w:rsidR="00B11070" w:rsidRPr="00B44C16">
        <w:rPr>
          <w:rFonts w:ascii="Century" w:hAnsi="Century" w:cs="Arial"/>
          <w:b/>
          <w:sz w:val="22"/>
          <w:szCs w:val="22"/>
        </w:rPr>
        <w:t>.</w:t>
      </w:r>
      <w:r w:rsidR="00B11070" w:rsidRPr="00B44C16">
        <w:rPr>
          <w:rFonts w:ascii="Century" w:hAnsi="Century" w:cs="Arial"/>
          <w:b/>
          <w:sz w:val="22"/>
          <w:szCs w:val="22"/>
        </w:rPr>
        <w:tab/>
      </w:r>
      <w:r w:rsidR="007C1AC4" w:rsidRPr="00B44C16">
        <w:rPr>
          <w:rFonts w:ascii="Century" w:hAnsi="Century" w:cs="Arial"/>
          <w:b/>
          <w:sz w:val="22"/>
          <w:szCs w:val="22"/>
          <w:u w:val="single"/>
        </w:rPr>
        <w:t>Discussion Items</w:t>
      </w:r>
    </w:p>
    <w:p w:rsidR="00044098" w:rsidRDefault="00044098" w:rsidP="00044098">
      <w:pPr>
        <w:pStyle w:val="BodyTextIndent"/>
        <w:tabs>
          <w:tab w:val="clear" w:pos="3870"/>
          <w:tab w:val="clear" w:pos="6390"/>
        </w:tabs>
        <w:spacing w:before="120"/>
        <w:ind w:left="0"/>
        <w:jc w:val="left"/>
        <w:rPr>
          <w:rFonts w:ascii="Century" w:hAnsi="Century" w:cs="Arial"/>
          <w:b/>
          <w:sz w:val="22"/>
          <w:szCs w:val="22"/>
        </w:rPr>
      </w:pPr>
      <w:r>
        <w:rPr>
          <w:rFonts w:ascii="Century" w:hAnsi="Century" w:cs="Arial"/>
          <w:b/>
          <w:sz w:val="22"/>
          <w:szCs w:val="22"/>
        </w:rPr>
        <w:tab/>
        <w:t>a) 2020 Borrowing for Capital Projects Update – Finance Director Myra Piergrossi</w:t>
      </w:r>
    </w:p>
    <w:p w:rsidR="00124459" w:rsidRDefault="00044098" w:rsidP="00044098">
      <w:pPr>
        <w:pStyle w:val="BodyTextIndent"/>
        <w:tabs>
          <w:tab w:val="clear" w:pos="3870"/>
          <w:tab w:val="clear" w:pos="6390"/>
        </w:tabs>
        <w:spacing w:before="120"/>
        <w:ind w:left="720"/>
        <w:jc w:val="left"/>
        <w:rPr>
          <w:rFonts w:ascii="Century" w:hAnsi="Century" w:cs="Arial"/>
          <w:sz w:val="22"/>
          <w:szCs w:val="22"/>
        </w:rPr>
      </w:pPr>
      <w:r>
        <w:rPr>
          <w:rFonts w:ascii="Century" w:hAnsi="Century" w:cs="Arial"/>
          <w:sz w:val="22"/>
          <w:szCs w:val="22"/>
        </w:rPr>
        <w:t xml:space="preserve">Director Piergrossi discussed </w:t>
      </w:r>
      <w:r w:rsidR="00124459">
        <w:rPr>
          <w:rFonts w:ascii="Century" w:hAnsi="Century" w:cs="Arial"/>
          <w:sz w:val="22"/>
          <w:szCs w:val="22"/>
        </w:rPr>
        <w:t>her goals for this di</w:t>
      </w:r>
      <w:r w:rsidR="003409A4">
        <w:rPr>
          <w:rFonts w:ascii="Century" w:hAnsi="Century" w:cs="Arial"/>
          <w:sz w:val="22"/>
          <w:szCs w:val="22"/>
        </w:rPr>
        <w:t xml:space="preserve">scussion and the questions </w:t>
      </w:r>
      <w:r w:rsidR="00124459">
        <w:rPr>
          <w:rFonts w:ascii="Century" w:hAnsi="Century" w:cs="Arial"/>
          <w:sz w:val="22"/>
          <w:szCs w:val="22"/>
        </w:rPr>
        <w:t>she needs answered to determine how to move forward.  S</w:t>
      </w:r>
      <w:r w:rsidR="003409A4">
        <w:rPr>
          <w:rFonts w:ascii="Century" w:hAnsi="Century" w:cs="Arial"/>
          <w:sz w:val="22"/>
          <w:szCs w:val="22"/>
        </w:rPr>
        <w:t>he discussed</w:t>
      </w:r>
      <w:r w:rsidR="00124459">
        <w:rPr>
          <w:rFonts w:ascii="Century" w:hAnsi="Century" w:cs="Arial"/>
          <w:sz w:val="22"/>
          <w:szCs w:val="22"/>
        </w:rPr>
        <w:t xml:space="preserve"> interest rates for borrowing </w:t>
      </w:r>
      <w:r w:rsidR="003409A4">
        <w:rPr>
          <w:rFonts w:ascii="Century" w:hAnsi="Century" w:cs="Arial"/>
          <w:sz w:val="22"/>
          <w:szCs w:val="22"/>
        </w:rPr>
        <w:t>being</w:t>
      </w:r>
      <w:r w:rsidR="00124459">
        <w:rPr>
          <w:rFonts w:ascii="Century" w:hAnsi="Century" w:cs="Arial"/>
          <w:sz w:val="22"/>
          <w:szCs w:val="22"/>
        </w:rPr>
        <w:t xml:space="preserve"> historically low at this time, and </w:t>
      </w:r>
      <w:r w:rsidR="003409A4">
        <w:rPr>
          <w:rFonts w:ascii="Century" w:hAnsi="Century" w:cs="Arial"/>
          <w:sz w:val="22"/>
          <w:szCs w:val="22"/>
        </w:rPr>
        <w:t xml:space="preserve">mentioned </w:t>
      </w:r>
      <w:r w:rsidR="00124459">
        <w:rPr>
          <w:rFonts w:ascii="Century" w:hAnsi="Century" w:cs="Arial"/>
          <w:sz w:val="22"/>
          <w:szCs w:val="22"/>
        </w:rPr>
        <w:t>as previously discussed this may be the time to borrow a large amount of funds for current and future projects, as long as the future projects are guaranteed to be completed as there are spend down requirements involved.  There is also a</w:t>
      </w:r>
      <w:r w:rsidR="003409A4">
        <w:rPr>
          <w:rFonts w:ascii="Century" w:hAnsi="Century" w:cs="Arial"/>
          <w:sz w:val="22"/>
          <w:szCs w:val="22"/>
        </w:rPr>
        <w:t>n option to use some of the monie</w:t>
      </w:r>
      <w:r w:rsidR="00124459">
        <w:rPr>
          <w:rFonts w:ascii="Century" w:hAnsi="Century" w:cs="Arial"/>
          <w:sz w:val="22"/>
          <w:szCs w:val="22"/>
        </w:rPr>
        <w:t>s from the Clayton project to fund these projects instead of borrowing.  S</w:t>
      </w:r>
      <w:r w:rsidR="003409A4">
        <w:rPr>
          <w:rFonts w:ascii="Century" w:hAnsi="Century" w:cs="Arial"/>
          <w:sz w:val="22"/>
          <w:szCs w:val="22"/>
        </w:rPr>
        <w:t>he discussed the difference</w:t>
      </w:r>
      <w:r w:rsidR="00124459">
        <w:rPr>
          <w:rFonts w:ascii="Century" w:hAnsi="Century" w:cs="Arial"/>
          <w:sz w:val="22"/>
          <w:szCs w:val="22"/>
        </w:rPr>
        <w:t xml:space="preserve"> between revenue bonds and general obligation bonds and gave a comparison on the pros and cons of a negotiated sale as compared to a competitive sale.  She noted the Village has an option to refinance one of its </w:t>
      </w:r>
      <w:r w:rsidR="00124459">
        <w:rPr>
          <w:rFonts w:ascii="Century" w:hAnsi="Century" w:cs="Arial"/>
          <w:sz w:val="22"/>
          <w:szCs w:val="22"/>
        </w:rPr>
        <w:lastRenderedPageBreak/>
        <w:t xml:space="preserve">debts to realize </w:t>
      </w:r>
      <w:r w:rsidR="003409A4">
        <w:rPr>
          <w:rFonts w:ascii="Century" w:hAnsi="Century" w:cs="Arial"/>
          <w:sz w:val="22"/>
          <w:szCs w:val="22"/>
        </w:rPr>
        <w:t xml:space="preserve">approximately </w:t>
      </w:r>
      <w:r w:rsidR="00124459">
        <w:rPr>
          <w:rFonts w:ascii="Century" w:hAnsi="Century" w:cs="Arial"/>
          <w:sz w:val="22"/>
          <w:szCs w:val="22"/>
        </w:rPr>
        <w:t>$100,000</w:t>
      </w:r>
      <w:r w:rsidR="003409A4">
        <w:rPr>
          <w:rFonts w:ascii="Century" w:hAnsi="Century" w:cs="Arial"/>
          <w:sz w:val="22"/>
          <w:szCs w:val="22"/>
        </w:rPr>
        <w:t>.00</w:t>
      </w:r>
      <w:r w:rsidR="00124459">
        <w:rPr>
          <w:rFonts w:ascii="Century" w:hAnsi="Century" w:cs="Arial"/>
          <w:sz w:val="22"/>
          <w:szCs w:val="22"/>
        </w:rPr>
        <w:t xml:space="preserve"> in savings.  Finally, she request</w:t>
      </w:r>
      <w:r w:rsidR="003409A4">
        <w:rPr>
          <w:rFonts w:ascii="Century" w:hAnsi="Century" w:cs="Arial"/>
          <w:sz w:val="22"/>
          <w:szCs w:val="22"/>
        </w:rPr>
        <w:t>ed a S</w:t>
      </w:r>
      <w:r w:rsidR="00124459">
        <w:rPr>
          <w:rFonts w:ascii="Century" w:hAnsi="Century" w:cs="Arial"/>
          <w:sz w:val="22"/>
          <w:szCs w:val="22"/>
        </w:rPr>
        <w:t>pecial</w:t>
      </w:r>
      <w:r w:rsidR="003409A4">
        <w:rPr>
          <w:rFonts w:ascii="Century" w:hAnsi="Century" w:cs="Arial"/>
          <w:sz w:val="22"/>
          <w:szCs w:val="22"/>
        </w:rPr>
        <w:t xml:space="preserve"> Village</w:t>
      </w:r>
      <w:r w:rsidR="00124459">
        <w:rPr>
          <w:rFonts w:ascii="Century" w:hAnsi="Century" w:cs="Arial"/>
          <w:sz w:val="22"/>
          <w:szCs w:val="22"/>
        </w:rPr>
        <w:t xml:space="preserve"> </w:t>
      </w:r>
      <w:r w:rsidR="003409A4">
        <w:rPr>
          <w:rFonts w:ascii="Century" w:hAnsi="Century" w:cs="Arial"/>
          <w:sz w:val="22"/>
          <w:szCs w:val="22"/>
        </w:rPr>
        <w:t>B</w:t>
      </w:r>
      <w:r w:rsidR="00124459">
        <w:rPr>
          <w:rFonts w:ascii="Century" w:hAnsi="Century" w:cs="Arial"/>
          <w:sz w:val="22"/>
          <w:szCs w:val="22"/>
        </w:rPr>
        <w:t xml:space="preserve">oard </w:t>
      </w:r>
      <w:r w:rsidR="003409A4">
        <w:rPr>
          <w:rFonts w:ascii="Century" w:hAnsi="Century" w:cs="Arial"/>
          <w:sz w:val="22"/>
          <w:szCs w:val="22"/>
        </w:rPr>
        <w:t>M</w:t>
      </w:r>
      <w:r w:rsidR="00124459">
        <w:rPr>
          <w:rFonts w:ascii="Century" w:hAnsi="Century" w:cs="Arial"/>
          <w:sz w:val="22"/>
          <w:szCs w:val="22"/>
        </w:rPr>
        <w:t>eeting on October 19</w:t>
      </w:r>
      <w:r w:rsidR="00124459" w:rsidRPr="00124459">
        <w:rPr>
          <w:rFonts w:ascii="Century" w:hAnsi="Century" w:cs="Arial"/>
          <w:sz w:val="22"/>
          <w:szCs w:val="22"/>
          <w:vertAlign w:val="superscript"/>
        </w:rPr>
        <w:t>th</w:t>
      </w:r>
      <w:r w:rsidR="00124459">
        <w:rPr>
          <w:rFonts w:ascii="Century" w:hAnsi="Century" w:cs="Arial"/>
          <w:sz w:val="22"/>
          <w:szCs w:val="22"/>
        </w:rPr>
        <w:t xml:space="preserve"> prior to the Budget </w:t>
      </w:r>
      <w:r w:rsidR="003409A4">
        <w:rPr>
          <w:rFonts w:ascii="Century" w:hAnsi="Century" w:cs="Arial"/>
          <w:sz w:val="22"/>
          <w:szCs w:val="22"/>
        </w:rPr>
        <w:t>W</w:t>
      </w:r>
      <w:r w:rsidR="00124459">
        <w:rPr>
          <w:rFonts w:ascii="Century" w:hAnsi="Century" w:cs="Arial"/>
          <w:sz w:val="22"/>
          <w:szCs w:val="22"/>
        </w:rPr>
        <w:t xml:space="preserve">orkshop that evening to approve the Resolution she will draft for these decisions once they are made.  </w:t>
      </w:r>
    </w:p>
    <w:p w:rsidR="00124459" w:rsidRDefault="00124459" w:rsidP="00044098">
      <w:pPr>
        <w:pStyle w:val="BodyTextIndent"/>
        <w:tabs>
          <w:tab w:val="clear" w:pos="3870"/>
          <w:tab w:val="clear" w:pos="6390"/>
        </w:tabs>
        <w:spacing w:before="120"/>
        <w:ind w:left="720"/>
        <w:jc w:val="left"/>
        <w:rPr>
          <w:rFonts w:ascii="Century" w:hAnsi="Century" w:cs="Arial"/>
          <w:sz w:val="22"/>
          <w:szCs w:val="22"/>
        </w:rPr>
      </w:pPr>
      <w:r>
        <w:rPr>
          <w:rFonts w:ascii="Century" w:hAnsi="Century" w:cs="Arial"/>
          <w:sz w:val="22"/>
          <w:szCs w:val="22"/>
        </w:rPr>
        <w:t>The Village Board discussed all of these options and questions and agreed the refinance should be done as soon as possible to take advantage of the savings mentioned.  T</w:t>
      </w:r>
      <w:r w:rsidR="003409A4">
        <w:rPr>
          <w:rFonts w:ascii="Century" w:hAnsi="Century" w:cs="Arial"/>
          <w:sz w:val="22"/>
          <w:szCs w:val="22"/>
        </w:rPr>
        <w:t xml:space="preserve">hey determined </w:t>
      </w:r>
      <w:r>
        <w:rPr>
          <w:rFonts w:ascii="Century" w:hAnsi="Century" w:cs="Arial"/>
          <w:sz w:val="22"/>
          <w:szCs w:val="22"/>
        </w:rPr>
        <w:t xml:space="preserve">now is the time to borrow funds with the current </w:t>
      </w:r>
      <w:r w:rsidR="003409A4">
        <w:rPr>
          <w:rFonts w:ascii="Century" w:hAnsi="Century" w:cs="Arial"/>
          <w:sz w:val="22"/>
          <w:szCs w:val="22"/>
        </w:rPr>
        <w:t xml:space="preserve">interest </w:t>
      </w:r>
      <w:r>
        <w:rPr>
          <w:rFonts w:ascii="Century" w:hAnsi="Century" w:cs="Arial"/>
          <w:sz w:val="22"/>
          <w:szCs w:val="22"/>
        </w:rPr>
        <w:t>rates, rather than using funds from the Clayton project for a number of upcoming projects</w:t>
      </w:r>
      <w:r w:rsidR="003409A4">
        <w:rPr>
          <w:rFonts w:ascii="Century" w:hAnsi="Century" w:cs="Arial"/>
          <w:sz w:val="22"/>
          <w:szCs w:val="22"/>
        </w:rPr>
        <w:t xml:space="preserve"> which</w:t>
      </w:r>
      <w:r>
        <w:rPr>
          <w:rFonts w:ascii="Century" w:hAnsi="Century" w:cs="Arial"/>
          <w:sz w:val="22"/>
          <w:szCs w:val="22"/>
        </w:rPr>
        <w:t xml:space="preserve"> includ</w:t>
      </w:r>
      <w:r w:rsidR="003409A4">
        <w:rPr>
          <w:rFonts w:ascii="Century" w:hAnsi="Century" w:cs="Arial"/>
          <w:sz w:val="22"/>
          <w:szCs w:val="22"/>
        </w:rPr>
        <w:t>e</w:t>
      </w:r>
      <w:r>
        <w:rPr>
          <w:rFonts w:ascii="Century" w:hAnsi="Century" w:cs="Arial"/>
          <w:sz w:val="22"/>
          <w:szCs w:val="22"/>
        </w:rPr>
        <w:t xml:space="preserve"> annual paving, Stead Drive, construction of the new storage building, purchase of the new ladder truck, recent land purchases, etc.  The Board reached a consensus on general obligation bonds which hold the lower interest rate, and using a competitive sale model.  </w:t>
      </w:r>
    </w:p>
    <w:p w:rsidR="00124459" w:rsidRDefault="00124459" w:rsidP="00044098">
      <w:pPr>
        <w:pStyle w:val="BodyTextIndent"/>
        <w:tabs>
          <w:tab w:val="clear" w:pos="3870"/>
          <w:tab w:val="clear" w:pos="6390"/>
        </w:tabs>
        <w:spacing w:before="120"/>
        <w:ind w:left="720"/>
        <w:jc w:val="left"/>
        <w:rPr>
          <w:rFonts w:ascii="Century" w:hAnsi="Century" w:cs="Arial"/>
          <w:sz w:val="22"/>
          <w:szCs w:val="22"/>
        </w:rPr>
      </w:pPr>
      <w:r>
        <w:rPr>
          <w:rFonts w:ascii="Century" w:hAnsi="Century" w:cs="Arial"/>
          <w:sz w:val="22"/>
          <w:szCs w:val="22"/>
        </w:rPr>
        <w:t>Director Piergrossi thanked the Board for this discussion and stated she will be</w:t>
      </w:r>
      <w:r w:rsidR="009C2EEC">
        <w:rPr>
          <w:rFonts w:ascii="Century" w:hAnsi="Century" w:cs="Arial"/>
          <w:sz w:val="22"/>
          <w:szCs w:val="22"/>
        </w:rPr>
        <w:t>gin</w:t>
      </w:r>
      <w:r>
        <w:rPr>
          <w:rFonts w:ascii="Century" w:hAnsi="Century" w:cs="Arial"/>
          <w:sz w:val="22"/>
          <w:szCs w:val="22"/>
        </w:rPr>
        <w:t xml:space="preserve"> working on </w:t>
      </w:r>
      <w:r w:rsidR="009C2EEC">
        <w:rPr>
          <w:rFonts w:ascii="Century" w:hAnsi="Century" w:cs="Arial"/>
          <w:sz w:val="22"/>
          <w:szCs w:val="22"/>
        </w:rPr>
        <w:t>this and to</w:t>
      </w:r>
      <w:r>
        <w:rPr>
          <w:rFonts w:ascii="Century" w:hAnsi="Century" w:cs="Arial"/>
          <w:sz w:val="22"/>
          <w:szCs w:val="22"/>
        </w:rPr>
        <w:t xml:space="preserve"> plan for a Special Village Board Meeting on October 19</w:t>
      </w:r>
      <w:r w:rsidRPr="00124459">
        <w:rPr>
          <w:rFonts w:ascii="Century" w:hAnsi="Century" w:cs="Arial"/>
          <w:sz w:val="22"/>
          <w:szCs w:val="22"/>
          <w:vertAlign w:val="superscript"/>
        </w:rPr>
        <w:t>th</w:t>
      </w:r>
      <w:r>
        <w:rPr>
          <w:rFonts w:ascii="Century" w:hAnsi="Century" w:cs="Arial"/>
          <w:sz w:val="22"/>
          <w:szCs w:val="22"/>
        </w:rPr>
        <w:t xml:space="preserve"> prior to the Budget Workshop to approve this.  </w:t>
      </w:r>
    </w:p>
    <w:p w:rsidR="005B4984" w:rsidRPr="00B44C16" w:rsidRDefault="004C0263" w:rsidP="00A30474">
      <w:pPr>
        <w:tabs>
          <w:tab w:val="left" w:pos="540"/>
          <w:tab w:val="left" w:pos="5310"/>
          <w:tab w:val="left" w:pos="6030"/>
        </w:tabs>
        <w:spacing w:before="120"/>
        <w:rPr>
          <w:rFonts w:ascii="Century" w:hAnsi="Century" w:cs="Arial"/>
          <w:b/>
          <w:sz w:val="22"/>
          <w:szCs w:val="22"/>
          <w:u w:val="single"/>
        </w:rPr>
      </w:pPr>
      <w:r w:rsidRPr="00B44C16">
        <w:rPr>
          <w:rFonts w:ascii="Century" w:hAnsi="Century" w:cs="Arial"/>
          <w:b/>
          <w:sz w:val="22"/>
          <w:szCs w:val="22"/>
        </w:rPr>
        <w:t>7</w:t>
      </w:r>
      <w:r w:rsidR="007C1AC4" w:rsidRPr="00B44C16">
        <w:rPr>
          <w:rFonts w:ascii="Century" w:hAnsi="Century" w:cs="Arial"/>
          <w:b/>
          <w:sz w:val="22"/>
          <w:szCs w:val="22"/>
        </w:rPr>
        <w:t xml:space="preserve">. </w:t>
      </w:r>
      <w:r w:rsidR="007C1AC4" w:rsidRPr="00B44C16">
        <w:rPr>
          <w:rFonts w:ascii="Century" w:hAnsi="Century" w:cs="Arial"/>
          <w:b/>
          <w:sz w:val="22"/>
          <w:szCs w:val="22"/>
        </w:rPr>
        <w:tab/>
      </w:r>
      <w:r w:rsidR="005B4984" w:rsidRPr="00B44C16">
        <w:rPr>
          <w:rFonts w:ascii="Century" w:hAnsi="Century" w:cs="Arial"/>
          <w:b/>
          <w:sz w:val="22"/>
          <w:szCs w:val="22"/>
          <w:u w:val="single"/>
        </w:rPr>
        <w:t>Unfinished Business</w:t>
      </w:r>
    </w:p>
    <w:p w:rsidR="00FB544F" w:rsidRPr="00B44C16" w:rsidRDefault="004C0263"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8</w:t>
      </w:r>
      <w:r w:rsidR="005B4984" w:rsidRPr="00B44C16">
        <w:rPr>
          <w:rFonts w:ascii="Century" w:hAnsi="Century" w:cs="Arial"/>
          <w:b/>
          <w:sz w:val="22"/>
          <w:szCs w:val="22"/>
        </w:rPr>
        <w:t>.</w:t>
      </w:r>
      <w:r w:rsidR="005B4984" w:rsidRPr="00B44C16">
        <w:rPr>
          <w:rFonts w:ascii="Century" w:hAnsi="Century" w:cs="Arial"/>
          <w:b/>
          <w:sz w:val="22"/>
          <w:szCs w:val="22"/>
        </w:rPr>
        <w:tab/>
      </w:r>
      <w:r w:rsidR="007C1AC4" w:rsidRPr="00B44C16">
        <w:rPr>
          <w:rFonts w:ascii="Century" w:hAnsi="Century" w:cs="Arial"/>
          <w:b/>
          <w:sz w:val="22"/>
          <w:szCs w:val="22"/>
          <w:u w:val="single"/>
        </w:rPr>
        <w:t>New Business</w:t>
      </w:r>
      <w:r w:rsidR="008355BD" w:rsidRPr="00B44C16">
        <w:rPr>
          <w:rFonts w:ascii="Century" w:hAnsi="Century" w:cs="Arial"/>
          <w:b/>
          <w:sz w:val="22"/>
          <w:szCs w:val="22"/>
          <w:u w:val="single"/>
        </w:rPr>
        <w:t>-Resolutions/Ordinances/Policies</w:t>
      </w:r>
    </w:p>
    <w:p w:rsidR="00392E46" w:rsidRPr="00B44C16"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Century" w:hAnsi="Century"/>
          <w:sz w:val="22"/>
          <w:szCs w:val="22"/>
          <w:u w:val="single"/>
        </w:rPr>
      </w:pPr>
      <w:r w:rsidRPr="00B44C16">
        <w:rPr>
          <w:rFonts w:ascii="Century" w:hAnsi="Century"/>
          <w:sz w:val="22"/>
          <w:szCs w:val="22"/>
          <w:u w:val="single"/>
        </w:rPr>
        <w:t>20</w:t>
      </w:r>
      <w:r w:rsidR="00824436">
        <w:rPr>
          <w:rFonts w:ascii="Century" w:hAnsi="Century"/>
          <w:sz w:val="22"/>
          <w:szCs w:val="22"/>
          <w:u w:val="single"/>
        </w:rPr>
        <w:t>0824</w:t>
      </w:r>
      <w:r w:rsidR="00466C8F" w:rsidRPr="00B44C16">
        <w:rPr>
          <w:rFonts w:ascii="Century" w:hAnsi="Century"/>
          <w:sz w:val="22"/>
          <w:szCs w:val="22"/>
          <w:u w:val="single"/>
        </w:rPr>
        <w:t>-1</w:t>
      </w:r>
      <w:r w:rsidR="00200B02"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824436">
        <w:rPr>
          <w:rFonts w:ascii="Century" w:hAnsi="Century"/>
          <w:sz w:val="22"/>
          <w:szCs w:val="22"/>
          <w:u w:val="single"/>
        </w:rPr>
        <w:t>Preliminary Assessment Resolution Declaring Intent to Exercise Special Assessments for the Installation of Water Mains and Later</w:t>
      </w:r>
      <w:r w:rsidR="00BC30D9">
        <w:rPr>
          <w:rFonts w:ascii="Century" w:hAnsi="Century"/>
          <w:sz w:val="22"/>
          <w:szCs w:val="22"/>
          <w:u w:val="single"/>
        </w:rPr>
        <w:t>als, and Sanitary Sewer Mains and Laterals, for the East Shady Lane Project Phase II</w:t>
      </w:r>
    </w:p>
    <w:p w:rsidR="006F218D" w:rsidRDefault="00200B02" w:rsidP="00FF339D">
      <w:pPr>
        <w:tabs>
          <w:tab w:val="left" w:pos="540"/>
          <w:tab w:val="left" w:pos="1980"/>
          <w:tab w:val="left" w:pos="5310"/>
          <w:tab w:val="left" w:pos="6030"/>
        </w:tabs>
        <w:ind w:left="900"/>
        <w:rPr>
          <w:rFonts w:ascii="Century" w:hAnsi="Century" w:cs="Arial"/>
          <w:sz w:val="22"/>
          <w:szCs w:val="22"/>
        </w:rPr>
      </w:pPr>
      <w:r w:rsidRPr="00B44C16">
        <w:rPr>
          <w:rFonts w:ascii="Century" w:hAnsi="Century" w:cs="Arial"/>
          <w:b/>
          <w:sz w:val="22"/>
          <w:szCs w:val="22"/>
        </w:rPr>
        <w:t>MOTION:</w:t>
      </w:r>
      <w:r w:rsidRPr="00B44C16">
        <w:rPr>
          <w:rFonts w:ascii="Century" w:hAnsi="Century" w:cs="Arial"/>
          <w:sz w:val="22"/>
          <w:szCs w:val="22"/>
        </w:rPr>
        <w:t xml:space="preserve"> Trustee </w:t>
      </w:r>
      <w:r w:rsidR="00442C38">
        <w:rPr>
          <w:rFonts w:ascii="Century" w:hAnsi="Century" w:cs="Arial"/>
          <w:sz w:val="22"/>
          <w:szCs w:val="22"/>
        </w:rPr>
        <w:t>McNamee</w:t>
      </w:r>
      <w:r w:rsidRPr="00B44C16">
        <w:rPr>
          <w:rFonts w:ascii="Century" w:hAnsi="Century"/>
          <w:sz w:val="22"/>
          <w:szCs w:val="22"/>
        </w:rPr>
        <w:t xml:space="preserve">, seconded by Trustee </w:t>
      </w:r>
      <w:r w:rsidR="00442C38">
        <w:rPr>
          <w:rFonts w:ascii="Century" w:hAnsi="Century"/>
          <w:sz w:val="22"/>
          <w:szCs w:val="22"/>
        </w:rPr>
        <w:t>Koeppe</w:t>
      </w:r>
      <w:r w:rsidRPr="00B44C16">
        <w:rPr>
          <w:rFonts w:ascii="Century" w:hAnsi="Century" w:cs="Arial"/>
          <w:sz w:val="22"/>
          <w:szCs w:val="22"/>
        </w:rPr>
        <w:t xml:space="preserve"> to approve as submitted. </w:t>
      </w:r>
      <w:r w:rsidR="006F218D">
        <w:rPr>
          <w:rFonts w:ascii="Century" w:hAnsi="Century" w:cs="Arial"/>
          <w:sz w:val="22"/>
          <w:szCs w:val="22"/>
        </w:rPr>
        <w:t xml:space="preserve"> Village Manager Sturgell explained this is the first step of the assessment process, followed by a public hearing on September 28</w:t>
      </w:r>
      <w:r w:rsidR="006F218D" w:rsidRPr="006F218D">
        <w:rPr>
          <w:rFonts w:ascii="Century" w:hAnsi="Century" w:cs="Arial"/>
          <w:sz w:val="22"/>
          <w:szCs w:val="22"/>
          <w:vertAlign w:val="superscript"/>
        </w:rPr>
        <w:t>th</w:t>
      </w:r>
      <w:r w:rsidR="006F218D">
        <w:rPr>
          <w:rFonts w:ascii="Century" w:hAnsi="Century" w:cs="Arial"/>
          <w:sz w:val="22"/>
          <w:szCs w:val="22"/>
        </w:rPr>
        <w:t xml:space="preserve">, and receipt of an engineer’s report detailing the elements of the project including the assessment schedule.  </w:t>
      </w:r>
      <w:r w:rsidRPr="00B44C16">
        <w:rPr>
          <w:rFonts w:ascii="Century" w:hAnsi="Century" w:cs="Arial"/>
          <w:sz w:val="22"/>
          <w:szCs w:val="22"/>
        </w:rPr>
        <w:t>Motion carried.</w:t>
      </w:r>
      <w:r w:rsidR="00C02444">
        <w:rPr>
          <w:rFonts w:ascii="Century" w:hAnsi="Century" w:cs="Arial"/>
          <w:sz w:val="22"/>
          <w:szCs w:val="22"/>
        </w:rPr>
        <w:t xml:space="preserve">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BC30D9">
        <w:rPr>
          <w:rFonts w:ascii="Century" w:hAnsi="Century"/>
          <w:sz w:val="22"/>
          <w:szCs w:val="22"/>
          <w:u w:val="single"/>
        </w:rPr>
        <w:t>0824</w:t>
      </w:r>
      <w:r w:rsidR="001B3252" w:rsidRPr="00B44C16">
        <w:rPr>
          <w:rFonts w:ascii="Century" w:hAnsi="Century"/>
          <w:sz w:val="22"/>
          <w:szCs w:val="22"/>
          <w:u w:val="single"/>
        </w:rPr>
        <w:t>-2</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BC30D9">
        <w:rPr>
          <w:rFonts w:ascii="Century" w:hAnsi="Century"/>
          <w:sz w:val="22"/>
          <w:szCs w:val="22"/>
          <w:u w:val="single"/>
        </w:rPr>
        <w:t>Approve Solid Waste and Yard Waste Collection Agreement</w:t>
      </w:r>
    </w:p>
    <w:p w:rsidR="001B3252" w:rsidRPr="00B44C16" w:rsidRDefault="004F770E" w:rsidP="00FF339D">
      <w:pPr>
        <w:tabs>
          <w:tab w:val="left" w:pos="540"/>
          <w:tab w:val="num" w:pos="900"/>
          <w:tab w:val="left" w:pos="198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F279B6" w:rsidRPr="00B44C16">
        <w:rPr>
          <w:rFonts w:ascii="Century" w:hAnsi="Century" w:cs="Arial"/>
          <w:sz w:val="22"/>
          <w:szCs w:val="22"/>
        </w:rPr>
        <w:t xml:space="preserve"> </w:t>
      </w:r>
      <w:r w:rsidR="00753043" w:rsidRPr="00B44C16">
        <w:rPr>
          <w:rFonts w:ascii="Century" w:hAnsi="Century" w:cs="Arial"/>
          <w:sz w:val="22"/>
          <w:szCs w:val="22"/>
        </w:rPr>
        <w:t>Trustee</w:t>
      </w:r>
      <w:r w:rsidR="00127C37" w:rsidRPr="00B44C16">
        <w:rPr>
          <w:rFonts w:ascii="Century" w:hAnsi="Century" w:cs="Arial"/>
          <w:sz w:val="22"/>
          <w:szCs w:val="22"/>
        </w:rPr>
        <w:t xml:space="preserve"> </w:t>
      </w:r>
      <w:r w:rsidR="00245045">
        <w:rPr>
          <w:rFonts w:ascii="Century" w:hAnsi="Century" w:cs="Arial"/>
          <w:sz w:val="22"/>
          <w:szCs w:val="22"/>
        </w:rPr>
        <w:t>Ziegler</w:t>
      </w:r>
      <w:r w:rsidR="00753043" w:rsidRPr="00B44C16">
        <w:rPr>
          <w:rFonts w:ascii="Century" w:hAnsi="Century"/>
          <w:sz w:val="22"/>
          <w:szCs w:val="22"/>
        </w:rPr>
        <w:t xml:space="preserve">, seconded by Trustee </w:t>
      </w:r>
      <w:r w:rsidR="00245045">
        <w:rPr>
          <w:rFonts w:ascii="Century" w:hAnsi="Century"/>
          <w:sz w:val="22"/>
          <w:szCs w:val="22"/>
        </w:rPr>
        <w:t>Van Dyke</w:t>
      </w:r>
      <w:r w:rsidR="00753043" w:rsidRPr="00B44C16">
        <w:rPr>
          <w:rFonts w:ascii="Century" w:hAnsi="Century" w:cs="Arial"/>
          <w:sz w:val="22"/>
          <w:szCs w:val="22"/>
        </w:rPr>
        <w:t xml:space="preserve"> 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6F218D">
        <w:rPr>
          <w:rFonts w:ascii="Century" w:hAnsi="Century" w:cs="Arial"/>
          <w:sz w:val="22"/>
          <w:szCs w:val="22"/>
        </w:rPr>
        <w:t xml:space="preserve"> Village Manager Sturgell stated </w:t>
      </w:r>
      <w:r w:rsidR="00C02444">
        <w:rPr>
          <w:rFonts w:ascii="Century" w:hAnsi="Century" w:cs="Arial"/>
          <w:sz w:val="22"/>
          <w:szCs w:val="22"/>
        </w:rPr>
        <w:t xml:space="preserve">the Village received three proposals and Harter’s Fox Valley Disposal provided the best rates with comparable service.  Nick Achtermeier from Harter’s advised the routes will remain identical and the company will be purchasing new vehicles to service Fox Crossing.  Motion </w:t>
      </w:r>
      <w:r w:rsidR="00753043" w:rsidRPr="00B44C16">
        <w:rPr>
          <w:rFonts w:ascii="Century" w:hAnsi="Century" w:cs="Arial"/>
          <w:sz w:val="22"/>
          <w:szCs w:val="22"/>
        </w:rPr>
        <w:t xml:space="preserve">carried.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BC30D9">
        <w:rPr>
          <w:rFonts w:ascii="Century" w:hAnsi="Century"/>
          <w:sz w:val="22"/>
          <w:szCs w:val="22"/>
          <w:u w:val="single"/>
        </w:rPr>
        <w:t>0824</w:t>
      </w:r>
      <w:r w:rsidR="001B3252" w:rsidRPr="00B44C16">
        <w:rPr>
          <w:rFonts w:ascii="Century" w:hAnsi="Century"/>
          <w:sz w:val="22"/>
          <w:szCs w:val="22"/>
          <w:u w:val="single"/>
        </w:rPr>
        <w:t>-3</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C02444">
        <w:rPr>
          <w:rFonts w:ascii="Century" w:hAnsi="Century"/>
          <w:sz w:val="22"/>
          <w:szCs w:val="22"/>
          <w:u w:val="single"/>
        </w:rPr>
        <w:t xml:space="preserve">Certified Survey Map – 210 </w:t>
      </w:r>
      <w:proofErr w:type="spellStart"/>
      <w:r w:rsidR="00C02444">
        <w:rPr>
          <w:rFonts w:ascii="Century" w:hAnsi="Century"/>
          <w:sz w:val="22"/>
          <w:szCs w:val="22"/>
          <w:u w:val="single"/>
        </w:rPr>
        <w:t>Gru</w:t>
      </w:r>
      <w:r w:rsidR="00BC30D9">
        <w:rPr>
          <w:rFonts w:ascii="Century" w:hAnsi="Century"/>
          <w:sz w:val="22"/>
          <w:szCs w:val="22"/>
          <w:u w:val="single"/>
        </w:rPr>
        <w:t>e</w:t>
      </w:r>
      <w:r w:rsidR="00C02444">
        <w:rPr>
          <w:rFonts w:ascii="Century" w:hAnsi="Century"/>
          <w:sz w:val="22"/>
          <w:szCs w:val="22"/>
          <w:u w:val="single"/>
        </w:rPr>
        <w:t>n</w:t>
      </w:r>
      <w:r w:rsidR="00BC30D9">
        <w:rPr>
          <w:rFonts w:ascii="Century" w:hAnsi="Century"/>
          <w:sz w:val="22"/>
          <w:szCs w:val="22"/>
          <w:u w:val="single"/>
        </w:rPr>
        <w:t>wald</w:t>
      </w:r>
      <w:proofErr w:type="spellEnd"/>
      <w:r w:rsidR="00BC30D9">
        <w:rPr>
          <w:rFonts w:ascii="Century" w:hAnsi="Century"/>
          <w:sz w:val="22"/>
          <w:szCs w:val="22"/>
          <w:u w:val="single"/>
        </w:rPr>
        <w:t xml:space="preserve"> Avenue &amp; 1008 North Street</w:t>
      </w:r>
    </w:p>
    <w:p w:rsidR="00727AA3" w:rsidRPr="00B44C16" w:rsidRDefault="00F279B6" w:rsidP="00FF339D">
      <w:pPr>
        <w:tabs>
          <w:tab w:val="left" w:pos="540"/>
          <w:tab w:val="num" w:pos="900"/>
          <w:tab w:val="left" w:pos="198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753043" w:rsidRPr="00B44C16">
        <w:rPr>
          <w:rFonts w:ascii="Century" w:hAnsi="Century" w:cs="Arial"/>
          <w:sz w:val="22"/>
          <w:szCs w:val="22"/>
        </w:rPr>
        <w:t xml:space="preserve">Trustee </w:t>
      </w:r>
      <w:r w:rsidR="00B04EED">
        <w:rPr>
          <w:rFonts w:ascii="Century" w:hAnsi="Century" w:cs="Arial"/>
          <w:sz w:val="22"/>
          <w:szCs w:val="22"/>
        </w:rPr>
        <w:t>McNamee</w:t>
      </w:r>
      <w:r w:rsidR="00753043" w:rsidRPr="00B44C16">
        <w:rPr>
          <w:rFonts w:ascii="Century" w:hAnsi="Century"/>
          <w:sz w:val="22"/>
          <w:szCs w:val="22"/>
        </w:rPr>
        <w:t xml:space="preserve">, seconded by Trustee </w:t>
      </w:r>
      <w:r w:rsidR="00B04EED">
        <w:rPr>
          <w:rFonts w:ascii="Century" w:hAnsi="Century"/>
          <w:sz w:val="22"/>
          <w:szCs w:val="22"/>
        </w:rPr>
        <w:t>Ziegler</w:t>
      </w:r>
      <w:r w:rsidR="00753043" w:rsidRPr="00B44C16">
        <w:rPr>
          <w:rFonts w:ascii="Century" w:hAnsi="Century" w:cs="Arial"/>
          <w:sz w:val="22"/>
          <w:szCs w:val="22"/>
        </w:rPr>
        <w:t xml:space="preserve"> 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C02444">
        <w:rPr>
          <w:rFonts w:ascii="Century" w:hAnsi="Century" w:cs="Arial"/>
          <w:sz w:val="22"/>
          <w:szCs w:val="22"/>
        </w:rPr>
        <w:t xml:space="preserve"> </w:t>
      </w:r>
      <w:r w:rsidR="00753043" w:rsidRPr="00B44C16">
        <w:rPr>
          <w:rFonts w:ascii="Century" w:hAnsi="Century" w:cs="Arial"/>
          <w:sz w:val="22"/>
          <w:szCs w:val="22"/>
        </w:rPr>
        <w:t>Motion carried.</w:t>
      </w:r>
      <w:r w:rsidR="001757FF" w:rsidRPr="00B44C16">
        <w:rPr>
          <w:rFonts w:ascii="Century" w:hAnsi="Century"/>
          <w:sz w:val="22"/>
          <w:szCs w:val="22"/>
        </w:rPr>
        <w:tab/>
      </w:r>
    </w:p>
    <w:p w:rsidR="001B3252" w:rsidRPr="00B44C16" w:rsidRDefault="00181287" w:rsidP="00FF339D">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BC30D9">
        <w:rPr>
          <w:rFonts w:ascii="Century" w:hAnsi="Century"/>
          <w:sz w:val="22"/>
          <w:szCs w:val="22"/>
          <w:u w:val="single"/>
        </w:rPr>
        <w:t>08241-1: ORD</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BC30D9">
        <w:rPr>
          <w:rFonts w:ascii="Century" w:hAnsi="Century"/>
          <w:sz w:val="22"/>
          <w:szCs w:val="22"/>
          <w:u w:val="single"/>
        </w:rPr>
        <w:t>Amend Fox Crossing Municipal Code Chapter 435 Zoning Ordinance – Addition of Article 15 Floodplain Zoning Ordinance for the Village of Fox Crossing</w:t>
      </w:r>
      <w:r w:rsidR="00CA0AFC">
        <w:rPr>
          <w:rFonts w:ascii="Century" w:hAnsi="Century"/>
          <w:sz w:val="22"/>
          <w:szCs w:val="22"/>
          <w:u w:val="single"/>
        </w:rPr>
        <w:t xml:space="preserve">, Wisconsin  </w:t>
      </w:r>
      <w:r w:rsidR="00CA0AFC">
        <w:rPr>
          <w:rFonts w:ascii="Century" w:hAnsi="Century"/>
          <w:i/>
          <w:sz w:val="22"/>
          <w:szCs w:val="22"/>
          <w:u w:val="single"/>
        </w:rPr>
        <w:t>First Reading, Second Reading, &amp; Adoption</w:t>
      </w:r>
    </w:p>
    <w:p w:rsidR="00727AA3" w:rsidRPr="00B44C16" w:rsidRDefault="00F279B6" w:rsidP="00D9672C">
      <w:pPr>
        <w:tabs>
          <w:tab w:val="left" w:pos="540"/>
          <w:tab w:val="num" w:pos="90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753043" w:rsidRPr="00B44C16">
        <w:rPr>
          <w:rFonts w:ascii="Century" w:hAnsi="Century" w:cs="Arial"/>
          <w:sz w:val="22"/>
          <w:szCs w:val="22"/>
        </w:rPr>
        <w:t xml:space="preserve">Trustee </w:t>
      </w:r>
      <w:r w:rsidR="00B04EED">
        <w:rPr>
          <w:rFonts w:ascii="Century" w:hAnsi="Century"/>
          <w:sz w:val="22"/>
          <w:szCs w:val="22"/>
        </w:rPr>
        <w:t>Ziegler</w:t>
      </w:r>
      <w:r w:rsidR="00753043" w:rsidRPr="00B44C16">
        <w:rPr>
          <w:rFonts w:ascii="Century" w:hAnsi="Century"/>
          <w:sz w:val="22"/>
          <w:szCs w:val="22"/>
        </w:rPr>
        <w:t xml:space="preserve">, seconded by Trustee </w:t>
      </w:r>
      <w:r w:rsidR="00B04EED">
        <w:rPr>
          <w:rFonts w:ascii="Century" w:hAnsi="Century"/>
          <w:sz w:val="22"/>
          <w:szCs w:val="22"/>
        </w:rPr>
        <w:t>Koeppe</w:t>
      </w:r>
      <w:r w:rsidR="00753043" w:rsidRPr="00B44C16">
        <w:rPr>
          <w:rFonts w:ascii="Century" w:hAnsi="Century"/>
          <w:sz w:val="22"/>
          <w:szCs w:val="22"/>
        </w:rPr>
        <w:t xml:space="preserve"> </w:t>
      </w:r>
      <w:r w:rsidRPr="00B44C16">
        <w:rPr>
          <w:rFonts w:ascii="Century" w:hAnsi="Century" w:cs="Arial"/>
          <w:sz w:val="22"/>
          <w:szCs w:val="22"/>
        </w:rPr>
        <w:t>to approve</w:t>
      </w:r>
      <w:r w:rsidR="00800265" w:rsidRPr="00B44C16">
        <w:rPr>
          <w:rFonts w:ascii="Century" w:hAnsi="Century" w:cs="Arial"/>
          <w:sz w:val="22"/>
          <w:szCs w:val="22"/>
        </w:rPr>
        <w:t xml:space="preserve"> as submitted</w:t>
      </w:r>
      <w:r w:rsidRPr="00B44C16">
        <w:rPr>
          <w:rFonts w:ascii="Century" w:hAnsi="Century" w:cs="Arial"/>
          <w:sz w:val="22"/>
          <w:szCs w:val="22"/>
        </w:rPr>
        <w:t xml:space="preserve">. </w:t>
      </w:r>
      <w:r w:rsidR="00C02444">
        <w:rPr>
          <w:rFonts w:ascii="Century" w:hAnsi="Century" w:cs="Arial"/>
          <w:sz w:val="22"/>
          <w:szCs w:val="22"/>
        </w:rPr>
        <w:t xml:space="preserve"> Director Dearborn advised that previously the County maintained the floodplain regulations, but this adoption amends the Village Zoning Code to incorporate all required regulations for the floodplain ordinance.  </w:t>
      </w:r>
      <w:r w:rsidRPr="00B44C16">
        <w:rPr>
          <w:rFonts w:ascii="Century" w:hAnsi="Century" w:cs="Arial"/>
          <w:sz w:val="22"/>
          <w:szCs w:val="22"/>
        </w:rPr>
        <w:t>Motion carried.</w:t>
      </w:r>
      <w:r w:rsidR="00B04EED">
        <w:rPr>
          <w:rFonts w:ascii="Century" w:hAnsi="Century" w:cs="Arial"/>
          <w:sz w:val="22"/>
          <w:szCs w:val="22"/>
        </w:rPr>
        <w:t xml:space="preserve"> </w:t>
      </w:r>
    </w:p>
    <w:p w:rsidR="001B3252" w:rsidRPr="00B44C16" w:rsidRDefault="00181287" w:rsidP="00D9672C">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CA0AFC">
        <w:rPr>
          <w:rFonts w:ascii="Century" w:hAnsi="Century"/>
          <w:sz w:val="22"/>
          <w:szCs w:val="22"/>
          <w:u w:val="single"/>
        </w:rPr>
        <w:t>0824</w:t>
      </w:r>
      <w:r w:rsidR="001B3252" w:rsidRPr="00B44C16">
        <w:rPr>
          <w:rFonts w:ascii="Century" w:hAnsi="Century"/>
          <w:sz w:val="22"/>
          <w:szCs w:val="22"/>
          <w:u w:val="single"/>
        </w:rPr>
        <w:t>-</w:t>
      </w:r>
      <w:r w:rsidR="00CA0AFC">
        <w:rPr>
          <w:rFonts w:ascii="Century" w:hAnsi="Century"/>
          <w:sz w:val="22"/>
          <w:szCs w:val="22"/>
          <w:u w:val="single"/>
        </w:rPr>
        <w:t>4</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CA0AFC">
        <w:rPr>
          <w:rFonts w:ascii="Century" w:hAnsi="Century"/>
          <w:sz w:val="22"/>
          <w:szCs w:val="22"/>
          <w:u w:val="single"/>
        </w:rPr>
        <w:t>Resolution to Apply to Participate in the National Flood Insurance Program</w:t>
      </w:r>
    </w:p>
    <w:p w:rsidR="00F279B6" w:rsidRPr="00B44C16" w:rsidRDefault="00F279B6" w:rsidP="00C65FEE">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753043" w:rsidRPr="00B44C16">
        <w:rPr>
          <w:rFonts w:ascii="Century" w:hAnsi="Century" w:cs="Arial"/>
          <w:sz w:val="22"/>
          <w:szCs w:val="22"/>
        </w:rPr>
        <w:t xml:space="preserve"> Trustee</w:t>
      </w:r>
      <w:r w:rsidRPr="00B44C16">
        <w:rPr>
          <w:rFonts w:ascii="Century" w:hAnsi="Century" w:cs="Arial"/>
          <w:sz w:val="22"/>
          <w:szCs w:val="22"/>
        </w:rPr>
        <w:t xml:space="preserve"> </w:t>
      </w:r>
      <w:r w:rsidR="00A43308">
        <w:rPr>
          <w:rFonts w:ascii="Century" w:hAnsi="Century" w:cs="Arial"/>
          <w:sz w:val="22"/>
          <w:szCs w:val="22"/>
        </w:rPr>
        <w:t>Ziegler</w:t>
      </w:r>
      <w:r w:rsidR="00753043" w:rsidRPr="00B44C16">
        <w:rPr>
          <w:rFonts w:ascii="Century" w:hAnsi="Century" w:cs="Arial"/>
          <w:sz w:val="22"/>
          <w:szCs w:val="22"/>
        </w:rPr>
        <w:t xml:space="preserve">, seconded by Trustee </w:t>
      </w:r>
      <w:r w:rsidR="00A43308">
        <w:rPr>
          <w:rFonts w:ascii="Century" w:hAnsi="Century" w:cs="Arial"/>
          <w:sz w:val="22"/>
          <w:szCs w:val="22"/>
        </w:rPr>
        <w:t>Koeppe</w:t>
      </w:r>
      <w:r w:rsidR="00141054" w:rsidRPr="00B44C16">
        <w:rPr>
          <w:rFonts w:ascii="Century" w:hAnsi="Century"/>
          <w:sz w:val="22"/>
          <w:szCs w:val="22"/>
        </w:rPr>
        <w:t xml:space="preserve"> </w:t>
      </w:r>
      <w:r w:rsidR="008C7891" w:rsidRPr="00B44C16">
        <w:rPr>
          <w:rFonts w:ascii="Century" w:hAnsi="Century" w:cs="Arial"/>
          <w:sz w:val="22"/>
          <w:szCs w:val="22"/>
        </w:rPr>
        <w:t>to approve</w:t>
      </w:r>
      <w:r w:rsidR="00800265" w:rsidRPr="00B44C16">
        <w:rPr>
          <w:rFonts w:ascii="Century" w:hAnsi="Century" w:cs="Arial"/>
          <w:sz w:val="22"/>
          <w:szCs w:val="22"/>
        </w:rPr>
        <w:t xml:space="preserve"> as submitted</w:t>
      </w:r>
      <w:r w:rsidR="00B15ABF" w:rsidRPr="00B44C16">
        <w:rPr>
          <w:rFonts w:ascii="Century" w:hAnsi="Century" w:cs="Arial"/>
          <w:sz w:val="22"/>
          <w:szCs w:val="22"/>
        </w:rPr>
        <w:t>.</w:t>
      </w:r>
      <w:r w:rsidR="008C7891" w:rsidRPr="00B44C16">
        <w:rPr>
          <w:rFonts w:ascii="Century" w:hAnsi="Century" w:cs="Arial"/>
          <w:sz w:val="22"/>
          <w:szCs w:val="22"/>
        </w:rPr>
        <w:t xml:space="preserve"> </w:t>
      </w:r>
      <w:r w:rsidR="00C02444">
        <w:rPr>
          <w:rFonts w:ascii="Century" w:hAnsi="Century" w:cs="Arial"/>
          <w:sz w:val="22"/>
          <w:szCs w:val="22"/>
        </w:rPr>
        <w:t xml:space="preserve"> </w:t>
      </w:r>
      <w:r w:rsidR="00B15ABF"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55470A">
        <w:rPr>
          <w:rFonts w:ascii="Century" w:hAnsi="Century"/>
          <w:sz w:val="22"/>
          <w:szCs w:val="22"/>
          <w:u w:val="single"/>
        </w:rPr>
        <w:t>0824-5</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55470A">
        <w:rPr>
          <w:rFonts w:ascii="Century" w:hAnsi="Century"/>
          <w:sz w:val="22"/>
          <w:szCs w:val="22"/>
          <w:u w:val="single"/>
        </w:rPr>
        <w:t>Operator License Applicants</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 </w:t>
      </w:r>
      <w:r w:rsidR="00A13262">
        <w:rPr>
          <w:rFonts w:ascii="Century" w:hAnsi="Century" w:cs="Arial"/>
          <w:sz w:val="22"/>
          <w:szCs w:val="22"/>
        </w:rPr>
        <w:t>Ziegler</w:t>
      </w:r>
      <w:r w:rsidRPr="00B44C16">
        <w:rPr>
          <w:rFonts w:ascii="Century" w:hAnsi="Century" w:cs="Arial"/>
          <w:sz w:val="22"/>
          <w:szCs w:val="22"/>
        </w:rPr>
        <w:t xml:space="preserve">, seconded by Trustee </w:t>
      </w:r>
      <w:r w:rsidR="00A13262">
        <w:rPr>
          <w:rFonts w:ascii="Century" w:hAnsi="Century" w:cs="Arial"/>
          <w:sz w:val="22"/>
          <w:szCs w:val="22"/>
        </w:rPr>
        <w:t>Koeppe</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C02444">
        <w:rPr>
          <w:rFonts w:ascii="Century" w:hAnsi="Century" w:cs="Arial"/>
          <w:sz w:val="22"/>
          <w:szCs w:val="22"/>
        </w:rPr>
        <w:t xml:space="preserv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55470A">
        <w:rPr>
          <w:rFonts w:ascii="Century" w:hAnsi="Century"/>
          <w:sz w:val="22"/>
          <w:szCs w:val="22"/>
          <w:u w:val="single"/>
        </w:rPr>
        <w:t>0824-6</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55470A">
        <w:rPr>
          <w:rFonts w:ascii="Century" w:hAnsi="Century"/>
          <w:sz w:val="22"/>
          <w:szCs w:val="22"/>
          <w:u w:val="single"/>
        </w:rPr>
        <w:t>Expenditures</w:t>
      </w:r>
    </w:p>
    <w:p w:rsidR="008D6A47" w:rsidRPr="00B44C16" w:rsidRDefault="00FF339D" w:rsidP="00C02444">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 </w:t>
      </w:r>
      <w:r w:rsidR="00A13262">
        <w:rPr>
          <w:rFonts w:ascii="Century" w:hAnsi="Century" w:cs="Arial"/>
          <w:sz w:val="22"/>
          <w:szCs w:val="22"/>
        </w:rPr>
        <w:t>Ziegler</w:t>
      </w:r>
      <w:r w:rsidRPr="00B44C16">
        <w:rPr>
          <w:rFonts w:ascii="Century" w:hAnsi="Century" w:cs="Arial"/>
          <w:sz w:val="22"/>
          <w:szCs w:val="22"/>
        </w:rPr>
        <w:t xml:space="preserve">, seconded by Trustee </w:t>
      </w:r>
      <w:r w:rsidR="00A13262">
        <w:rPr>
          <w:rFonts w:ascii="Century" w:hAnsi="Century" w:cs="Arial"/>
          <w:sz w:val="22"/>
          <w:szCs w:val="22"/>
        </w:rPr>
        <w:t>Van Dyke</w:t>
      </w:r>
      <w:r w:rsidRPr="00B44C16">
        <w:rPr>
          <w:rFonts w:ascii="Century" w:hAnsi="Century"/>
          <w:sz w:val="22"/>
          <w:szCs w:val="22"/>
        </w:rPr>
        <w:t xml:space="preserve"> </w:t>
      </w:r>
      <w:r w:rsidRPr="00B44C16">
        <w:rPr>
          <w:rFonts w:ascii="Century" w:hAnsi="Century" w:cs="Arial"/>
          <w:sz w:val="22"/>
          <w:szCs w:val="22"/>
        </w:rPr>
        <w:t>to approve</w:t>
      </w:r>
      <w:r w:rsidR="00C02444">
        <w:rPr>
          <w:rFonts w:ascii="Century" w:hAnsi="Century" w:cs="Arial"/>
          <w:sz w:val="22"/>
          <w:szCs w:val="22"/>
        </w:rPr>
        <w:t xml:space="preserve"> the expenditures</w:t>
      </w:r>
      <w:r w:rsidRPr="00B44C16">
        <w:rPr>
          <w:rFonts w:ascii="Century" w:hAnsi="Century" w:cs="Arial"/>
          <w:sz w:val="22"/>
          <w:szCs w:val="22"/>
        </w:rPr>
        <w:t xml:space="preserve"> as submitted. </w:t>
      </w:r>
      <w:r w:rsidR="00C02444">
        <w:rPr>
          <w:rFonts w:ascii="Century" w:hAnsi="Century" w:cs="Arial"/>
          <w:sz w:val="22"/>
          <w:szCs w:val="22"/>
        </w:rPr>
        <w:t xml:space="preserve"> </w:t>
      </w:r>
      <w:r w:rsidRPr="00B44C16">
        <w:rPr>
          <w:rFonts w:ascii="Century" w:hAnsi="Century" w:cs="Arial"/>
          <w:sz w:val="22"/>
          <w:szCs w:val="22"/>
        </w:rPr>
        <w:t>Motion carried.</w:t>
      </w:r>
    </w:p>
    <w:p w:rsidR="00FB544F" w:rsidRPr="00B44C16" w:rsidRDefault="004C0263" w:rsidP="005B4984">
      <w:pPr>
        <w:tabs>
          <w:tab w:val="left" w:pos="540"/>
          <w:tab w:val="left" w:pos="72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lastRenderedPageBreak/>
        <w:t>9</w:t>
      </w:r>
      <w:r w:rsidR="007C1AC4" w:rsidRPr="00B44C16">
        <w:rPr>
          <w:rFonts w:ascii="Century" w:hAnsi="Century" w:cs="Arial"/>
          <w:b/>
          <w:sz w:val="22"/>
          <w:szCs w:val="22"/>
        </w:rPr>
        <w:t>.</w:t>
      </w:r>
      <w:r w:rsidR="007C1AC4" w:rsidRPr="00B44C16">
        <w:rPr>
          <w:rFonts w:ascii="Century" w:hAnsi="Century" w:cs="Arial"/>
          <w:b/>
          <w:sz w:val="22"/>
          <w:szCs w:val="22"/>
        </w:rPr>
        <w:tab/>
      </w:r>
      <w:r w:rsidR="005B4984" w:rsidRPr="00B44C16">
        <w:rPr>
          <w:rFonts w:ascii="Century" w:hAnsi="Century" w:cs="Arial"/>
          <w:b/>
          <w:sz w:val="22"/>
          <w:szCs w:val="22"/>
          <w:u w:val="single"/>
        </w:rPr>
        <w:t>Reports</w:t>
      </w:r>
      <w:r w:rsidR="007C1AC4" w:rsidRPr="00B44C16">
        <w:rPr>
          <w:rFonts w:ascii="Century" w:hAnsi="Century" w:cs="Arial"/>
          <w:b/>
          <w:sz w:val="22"/>
          <w:szCs w:val="22"/>
          <w:u w:val="single"/>
        </w:rPr>
        <w:t xml:space="preserve"> </w:t>
      </w:r>
    </w:p>
    <w:p w:rsidR="008B2A75" w:rsidRDefault="008B2A75" w:rsidP="00181287">
      <w:pPr>
        <w:numPr>
          <w:ilvl w:val="0"/>
          <w:numId w:val="2"/>
        </w:numPr>
        <w:tabs>
          <w:tab w:val="clear" w:pos="1656"/>
          <w:tab w:val="left" w:pos="540"/>
          <w:tab w:val="left" w:pos="720"/>
          <w:tab w:val="num" w:pos="900"/>
          <w:tab w:val="left" w:pos="5310"/>
          <w:tab w:val="left" w:pos="6030"/>
        </w:tabs>
        <w:spacing w:after="120"/>
        <w:ind w:left="900" w:hanging="324"/>
        <w:rPr>
          <w:rFonts w:ascii="Century" w:hAnsi="Century" w:cs="Arial"/>
          <w:sz w:val="22"/>
          <w:szCs w:val="22"/>
          <w:u w:val="single"/>
        </w:rPr>
      </w:pPr>
      <w:r w:rsidRPr="00B44C16">
        <w:rPr>
          <w:rFonts w:ascii="Century" w:hAnsi="Century" w:cs="Arial"/>
          <w:sz w:val="22"/>
          <w:szCs w:val="22"/>
          <w:u w:val="single"/>
        </w:rPr>
        <w:t xml:space="preserve">Trustee </w:t>
      </w:r>
      <w:r w:rsidR="00181287" w:rsidRPr="00B44C16">
        <w:rPr>
          <w:rFonts w:ascii="Century" w:hAnsi="Century" w:cs="Arial"/>
          <w:sz w:val="22"/>
          <w:szCs w:val="22"/>
          <w:u w:val="single"/>
        </w:rPr>
        <w:t>Kris Koeppe</w:t>
      </w:r>
      <w:r w:rsidRPr="00B44C16">
        <w:rPr>
          <w:rFonts w:ascii="Century" w:hAnsi="Century" w:cs="Arial"/>
          <w:sz w:val="22"/>
          <w:szCs w:val="22"/>
          <w:u w:val="single"/>
        </w:rPr>
        <w:t xml:space="preserve"> </w:t>
      </w:r>
      <w:r w:rsidR="00A13262">
        <w:rPr>
          <w:rFonts w:ascii="Century" w:hAnsi="Century" w:cs="Arial"/>
          <w:sz w:val="22"/>
          <w:szCs w:val="22"/>
          <w:u w:val="single"/>
        </w:rPr>
        <w:t xml:space="preserve">– Electronics Recycling Event at Fox Crossing Municipal Complex, 2000 Municipal Drive, to be held on Saturday, October </w:t>
      </w:r>
      <w:r w:rsidR="008A0999">
        <w:rPr>
          <w:rFonts w:ascii="Century" w:hAnsi="Century" w:cs="Arial"/>
          <w:sz w:val="22"/>
          <w:szCs w:val="22"/>
          <w:u w:val="single"/>
        </w:rPr>
        <w:t>10, 2020 from 8:00 a.m. to Noon</w:t>
      </w:r>
    </w:p>
    <w:p w:rsidR="008A0999" w:rsidRPr="008A0999" w:rsidRDefault="00D10393" w:rsidP="008A0999">
      <w:pPr>
        <w:tabs>
          <w:tab w:val="left" w:pos="540"/>
          <w:tab w:val="left" w:pos="720"/>
          <w:tab w:val="left" w:pos="5310"/>
          <w:tab w:val="left" w:pos="6030"/>
        </w:tabs>
        <w:spacing w:after="120"/>
        <w:ind w:left="900"/>
        <w:rPr>
          <w:rFonts w:ascii="Century" w:hAnsi="Century" w:cs="Arial"/>
          <w:sz w:val="22"/>
          <w:szCs w:val="22"/>
        </w:rPr>
      </w:pPr>
      <w:r>
        <w:rPr>
          <w:rFonts w:ascii="Century" w:hAnsi="Century" w:cs="Arial"/>
          <w:sz w:val="22"/>
          <w:szCs w:val="22"/>
        </w:rPr>
        <w:t>Trustee Koeppe announced this event will take place in the garage at the Municipal Complex on Saturday, October 10</w:t>
      </w:r>
      <w:r w:rsidRPr="00D10393">
        <w:rPr>
          <w:rFonts w:ascii="Century" w:hAnsi="Century" w:cs="Arial"/>
          <w:sz w:val="22"/>
          <w:szCs w:val="22"/>
          <w:vertAlign w:val="superscript"/>
        </w:rPr>
        <w:t>th</w:t>
      </w:r>
      <w:r>
        <w:rPr>
          <w:rFonts w:ascii="Century" w:hAnsi="Century" w:cs="Arial"/>
          <w:sz w:val="22"/>
          <w:szCs w:val="22"/>
        </w:rPr>
        <w:t xml:space="preserve"> from 8:00 a.m.-12:00 p.m.</w:t>
      </w:r>
      <w:bookmarkStart w:id="0" w:name="_GoBack"/>
      <w:bookmarkEnd w:id="0"/>
    </w:p>
    <w:p w:rsidR="00FB544F" w:rsidRPr="00B44C16" w:rsidRDefault="00533A25" w:rsidP="005851FF">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0</w:t>
      </w:r>
      <w:r w:rsidR="007C1AC4" w:rsidRPr="00B44C16">
        <w:rPr>
          <w:rFonts w:ascii="Century" w:hAnsi="Century" w:cs="Arial"/>
          <w:b/>
          <w:sz w:val="22"/>
          <w:szCs w:val="22"/>
        </w:rPr>
        <w:t xml:space="preserve">.  </w:t>
      </w:r>
      <w:r w:rsidR="005B4984" w:rsidRPr="00B44C16">
        <w:rPr>
          <w:rFonts w:ascii="Century" w:hAnsi="Century" w:cs="Arial"/>
          <w:b/>
          <w:sz w:val="22"/>
          <w:szCs w:val="22"/>
        </w:rPr>
        <w:tab/>
      </w:r>
      <w:r w:rsidR="006B4D47" w:rsidRPr="00B44C16">
        <w:rPr>
          <w:rFonts w:ascii="Century" w:hAnsi="Century" w:cs="Arial"/>
          <w:b/>
          <w:sz w:val="22"/>
          <w:szCs w:val="22"/>
          <w:u w:val="single"/>
        </w:rPr>
        <w:t>Closed Session</w:t>
      </w:r>
    </w:p>
    <w:p w:rsidR="00FB544F" w:rsidRPr="00B44C16" w:rsidRDefault="007C1AC4" w:rsidP="005B4984">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1</w:t>
      </w:r>
      <w:r w:rsidRPr="00B44C16">
        <w:rPr>
          <w:rFonts w:ascii="Century" w:hAnsi="Century" w:cs="Arial"/>
          <w:b/>
          <w:sz w:val="22"/>
          <w:szCs w:val="22"/>
        </w:rPr>
        <w:t>.</w:t>
      </w:r>
      <w:r w:rsidRPr="00B44C16">
        <w:rPr>
          <w:rFonts w:ascii="Century" w:hAnsi="Century" w:cs="Arial"/>
          <w:b/>
          <w:sz w:val="22"/>
          <w:szCs w:val="22"/>
        </w:rPr>
        <w:tab/>
      </w:r>
      <w:r w:rsidRPr="00B44C16">
        <w:rPr>
          <w:rFonts w:ascii="Century" w:hAnsi="Century" w:cs="Arial"/>
          <w:b/>
          <w:sz w:val="22"/>
          <w:szCs w:val="22"/>
          <w:u w:val="single"/>
        </w:rPr>
        <w:t>Adjourn</w:t>
      </w:r>
    </w:p>
    <w:p w:rsidR="00FB544F" w:rsidRPr="00B44C16" w:rsidRDefault="00FB544F" w:rsidP="00251062">
      <w:pPr>
        <w:tabs>
          <w:tab w:val="left" w:pos="576"/>
          <w:tab w:val="left" w:pos="994"/>
          <w:tab w:val="left" w:pos="2160"/>
          <w:tab w:val="left" w:pos="5310"/>
          <w:tab w:val="left" w:pos="6030"/>
        </w:tabs>
        <w:ind w:left="547"/>
        <w:rPr>
          <w:rFonts w:ascii="Century" w:hAnsi="Century" w:cs="Arial"/>
          <w:sz w:val="22"/>
          <w:szCs w:val="22"/>
        </w:rPr>
      </w:pPr>
      <w:r w:rsidRPr="00B44C16">
        <w:rPr>
          <w:rFonts w:ascii="Century" w:hAnsi="Century" w:cs="Arial"/>
          <w:sz w:val="22"/>
          <w:szCs w:val="22"/>
        </w:rPr>
        <w:t xml:space="preserve">At </w:t>
      </w:r>
      <w:r w:rsidR="00D10393">
        <w:rPr>
          <w:rFonts w:ascii="Century" w:hAnsi="Century"/>
          <w:sz w:val="22"/>
          <w:szCs w:val="22"/>
        </w:rPr>
        <w:t>7:07</w:t>
      </w:r>
      <w:r w:rsidR="009A1B54" w:rsidRPr="00B44C16">
        <w:rPr>
          <w:rFonts w:ascii="Century" w:hAnsi="Century" w:cs="Arial"/>
          <w:sz w:val="22"/>
          <w:szCs w:val="22"/>
        </w:rPr>
        <w:t xml:space="preserve"> </w:t>
      </w:r>
      <w:r w:rsidRPr="00B44C16">
        <w:rPr>
          <w:rFonts w:ascii="Century" w:hAnsi="Century" w:cs="Arial"/>
          <w:sz w:val="22"/>
          <w:szCs w:val="22"/>
        </w:rPr>
        <w:t xml:space="preserve">p.m., </w:t>
      </w:r>
      <w:r w:rsidRPr="00B44C16">
        <w:rPr>
          <w:rFonts w:ascii="Century" w:hAnsi="Century" w:cs="Arial"/>
          <w:b/>
          <w:sz w:val="22"/>
          <w:szCs w:val="22"/>
        </w:rPr>
        <w:t>MOTION:</w:t>
      </w:r>
      <w:r w:rsidR="005B4984" w:rsidRPr="00B44C16">
        <w:rPr>
          <w:rFonts w:ascii="Century" w:hAnsi="Century" w:cs="Arial"/>
          <w:sz w:val="22"/>
          <w:szCs w:val="22"/>
        </w:rPr>
        <w:t xml:space="preserve"> </w:t>
      </w:r>
      <w:r w:rsidR="00AA1F91" w:rsidRPr="00B44C16">
        <w:rPr>
          <w:rFonts w:ascii="Century" w:hAnsi="Century" w:cs="Arial"/>
          <w:sz w:val="22"/>
          <w:szCs w:val="22"/>
        </w:rPr>
        <w:t xml:space="preserve">Trustee </w:t>
      </w:r>
      <w:proofErr w:type="spellStart"/>
      <w:r w:rsidR="00D10393">
        <w:rPr>
          <w:rFonts w:ascii="Century" w:hAnsi="Century" w:cs="Arial"/>
          <w:sz w:val="22"/>
          <w:szCs w:val="22"/>
        </w:rPr>
        <w:t>Zielger</w:t>
      </w:r>
      <w:proofErr w:type="spellEnd"/>
      <w:r w:rsidR="00AA1F91" w:rsidRPr="00B44C16">
        <w:rPr>
          <w:rFonts w:ascii="Century" w:hAnsi="Century"/>
          <w:sz w:val="22"/>
          <w:szCs w:val="22"/>
        </w:rPr>
        <w:t xml:space="preserve">, seconded by Trustee </w:t>
      </w:r>
      <w:r w:rsidR="00D10393">
        <w:rPr>
          <w:rFonts w:ascii="Century" w:hAnsi="Century"/>
          <w:sz w:val="22"/>
          <w:szCs w:val="22"/>
        </w:rPr>
        <w:t>McNamee</w:t>
      </w:r>
      <w:r w:rsidR="005E2070" w:rsidRPr="00B44C16">
        <w:rPr>
          <w:rFonts w:ascii="Century" w:hAnsi="Century"/>
          <w:b/>
          <w:sz w:val="22"/>
          <w:szCs w:val="22"/>
        </w:rPr>
        <w:t xml:space="preserve"> </w:t>
      </w:r>
      <w:r w:rsidRPr="00B44C16">
        <w:rPr>
          <w:rFonts w:ascii="Century" w:hAnsi="Century" w:cs="Arial"/>
          <w:sz w:val="22"/>
          <w:szCs w:val="22"/>
        </w:rPr>
        <w:t>to adjourn</w:t>
      </w:r>
      <w:r w:rsidR="007A22FA" w:rsidRPr="00B44C16">
        <w:rPr>
          <w:rFonts w:ascii="Century" w:hAnsi="Century" w:cs="Arial"/>
          <w:sz w:val="22"/>
          <w:szCs w:val="22"/>
        </w:rPr>
        <w:t>.</w:t>
      </w:r>
      <w:r w:rsidRPr="00B44C16">
        <w:rPr>
          <w:rFonts w:ascii="Century" w:hAnsi="Century" w:cs="Arial"/>
          <w:sz w:val="22"/>
          <w:szCs w:val="22"/>
        </w:rPr>
        <w:t xml:space="preserve"> </w:t>
      </w:r>
      <w:r w:rsidR="007A22FA" w:rsidRPr="00B44C16">
        <w:rPr>
          <w:rFonts w:ascii="Century" w:hAnsi="Century" w:cs="Arial"/>
          <w:sz w:val="22"/>
          <w:szCs w:val="22"/>
        </w:rPr>
        <w:t xml:space="preserve"> </w:t>
      </w:r>
      <w:r w:rsidRPr="00B44C16">
        <w:rPr>
          <w:rFonts w:ascii="Century" w:hAnsi="Century" w:cs="Arial"/>
          <w:sz w:val="22"/>
          <w:szCs w:val="22"/>
        </w:rPr>
        <w:t>Motion carried.</w:t>
      </w:r>
    </w:p>
    <w:p w:rsidR="00FB544F" w:rsidRPr="00B44C16" w:rsidRDefault="00FB544F" w:rsidP="00127C37">
      <w:pPr>
        <w:tabs>
          <w:tab w:val="left" w:pos="576"/>
          <w:tab w:val="left" w:pos="994"/>
          <w:tab w:val="left" w:pos="2160"/>
          <w:tab w:val="left" w:pos="5310"/>
          <w:tab w:val="left" w:pos="6030"/>
        </w:tabs>
        <w:spacing w:before="240"/>
        <w:rPr>
          <w:rFonts w:ascii="Century" w:hAnsi="Century" w:cs="Arial"/>
          <w:sz w:val="22"/>
          <w:szCs w:val="22"/>
        </w:rPr>
      </w:pPr>
      <w:r w:rsidRPr="00B44C16">
        <w:rPr>
          <w:rFonts w:ascii="Century" w:hAnsi="Century" w:cs="Arial"/>
          <w:sz w:val="22"/>
          <w:szCs w:val="22"/>
        </w:rPr>
        <w:t>Respectfully</w:t>
      </w:r>
      <w:r w:rsidR="00713475" w:rsidRPr="00B44C16">
        <w:rPr>
          <w:rFonts w:ascii="Century" w:hAnsi="Century" w:cs="Arial"/>
          <w:sz w:val="22"/>
          <w:szCs w:val="22"/>
        </w:rPr>
        <w:t xml:space="preserve"> submitted</w:t>
      </w:r>
      <w:r w:rsidRPr="00B44C16">
        <w:rPr>
          <w:rFonts w:ascii="Century" w:hAnsi="Century" w:cs="Arial"/>
          <w:sz w:val="22"/>
          <w:szCs w:val="22"/>
        </w:rPr>
        <w:t>,</w:t>
      </w:r>
    </w:p>
    <w:p w:rsidR="005039ED" w:rsidRPr="00B44C16" w:rsidRDefault="005039ED"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B544F" w:rsidRPr="00B44C16" w:rsidRDefault="00B44C16" w:rsidP="004F7978">
      <w:pPr>
        <w:tabs>
          <w:tab w:val="left" w:pos="2160"/>
          <w:tab w:val="left" w:pos="5310"/>
          <w:tab w:val="left" w:pos="6030"/>
        </w:tabs>
        <w:rPr>
          <w:rFonts w:ascii="Century" w:hAnsi="Century" w:cs="Arial"/>
          <w:sz w:val="22"/>
          <w:szCs w:val="22"/>
        </w:rPr>
      </w:pPr>
      <w:r w:rsidRPr="00B44C16">
        <w:rPr>
          <w:rFonts w:ascii="Century" w:hAnsi="Century" w:cs="Arial"/>
          <w:sz w:val="22"/>
          <w:szCs w:val="22"/>
        </w:rPr>
        <w:t>Darla M. Fink</w:t>
      </w:r>
      <w:r w:rsidR="00333B33" w:rsidRPr="00B44C16">
        <w:rPr>
          <w:rFonts w:ascii="Century" w:hAnsi="Century" w:cs="Arial"/>
          <w:sz w:val="22"/>
          <w:szCs w:val="22"/>
        </w:rPr>
        <w:t xml:space="preserve">, </w:t>
      </w:r>
      <w:r w:rsidR="003E69E0" w:rsidRPr="00B44C16">
        <w:rPr>
          <w:rFonts w:ascii="Century" w:hAnsi="Century" w:cs="Arial"/>
          <w:sz w:val="22"/>
          <w:szCs w:val="22"/>
        </w:rPr>
        <w:t>Village</w:t>
      </w:r>
      <w:r w:rsidR="00FB544F" w:rsidRPr="00B44C16">
        <w:rPr>
          <w:rFonts w:ascii="Century" w:hAnsi="Century" w:cs="Arial"/>
          <w:sz w:val="22"/>
          <w:szCs w:val="22"/>
        </w:rPr>
        <w:t xml:space="preserve"> Clerk</w:t>
      </w:r>
    </w:p>
    <w:p w:rsidR="0056334F" w:rsidRPr="00B44C16" w:rsidRDefault="0056334F" w:rsidP="00127C37">
      <w:pPr>
        <w:tabs>
          <w:tab w:val="left" w:pos="630"/>
          <w:tab w:val="left" w:pos="2160"/>
          <w:tab w:val="left" w:pos="5310"/>
          <w:tab w:val="left" w:pos="6030"/>
        </w:tabs>
        <w:spacing w:before="120"/>
        <w:ind w:left="675" w:hanging="675"/>
        <w:rPr>
          <w:rFonts w:ascii="Century" w:hAnsi="Century" w:cs="Arial"/>
          <w:sz w:val="22"/>
          <w:szCs w:val="22"/>
        </w:rPr>
      </w:pPr>
      <w:r w:rsidRPr="00B44C16">
        <w:rPr>
          <w:rFonts w:ascii="Century" w:hAnsi="Century" w:cs="Arial"/>
          <w:b/>
          <w:sz w:val="22"/>
          <w:szCs w:val="22"/>
        </w:rPr>
        <w:t>Note:</w:t>
      </w:r>
      <w:r w:rsidRPr="00B44C16">
        <w:rPr>
          <w:rFonts w:ascii="Century" w:hAnsi="Century" w:cs="Arial"/>
          <w:sz w:val="22"/>
          <w:szCs w:val="22"/>
        </w:rPr>
        <w:t xml:space="preserve"> These minutes are not considered official until acted upon at an upcoming meeting</w:t>
      </w:r>
      <w:r w:rsidR="00E86E2B" w:rsidRPr="00B44C16">
        <w:rPr>
          <w:rFonts w:ascii="Century" w:hAnsi="Century" w:cs="Arial"/>
          <w:sz w:val="22"/>
          <w:szCs w:val="22"/>
        </w:rPr>
        <w:t>;</w:t>
      </w:r>
      <w:r w:rsidRPr="00B44C16">
        <w:rPr>
          <w:rFonts w:ascii="Century" w:hAnsi="Century" w:cs="Arial"/>
          <w:sz w:val="22"/>
          <w:szCs w:val="22"/>
        </w:rPr>
        <w:t xml:space="preserve"> therefore, are subject to revision.</w:t>
      </w:r>
    </w:p>
    <w:p w:rsidR="0056334F" w:rsidRPr="00B44C16" w:rsidRDefault="0056334F" w:rsidP="004F7978">
      <w:pPr>
        <w:tabs>
          <w:tab w:val="left" w:pos="2160"/>
          <w:tab w:val="left" w:pos="5310"/>
          <w:tab w:val="left" w:pos="6030"/>
        </w:tabs>
        <w:rPr>
          <w:rFonts w:ascii="Century" w:hAnsi="Century" w:cs="Arial"/>
          <w:sz w:val="22"/>
          <w:szCs w:val="22"/>
        </w:rPr>
      </w:pPr>
    </w:p>
    <w:sectPr w:rsidR="0056334F" w:rsidRPr="00B44C16"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9F" w:rsidRDefault="001D7B9F">
      <w:r>
        <w:separator/>
      </w:r>
    </w:p>
  </w:endnote>
  <w:endnote w:type="continuationSeparator" w:id="0">
    <w:p w:rsidR="001D7B9F" w:rsidRDefault="001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9F" w:rsidRDefault="001D7B9F">
      <w:r>
        <w:separator/>
      </w:r>
    </w:p>
  </w:footnote>
  <w:footnote w:type="continuationSeparator" w:id="0">
    <w:p w:rsidR="001D7B9F" w:rsidRDefault="001D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D10393">
      <w:rPr>
        <w:rStyle w:val="PageNumber"/>
        <w:rFonts w:ascii="Trebuchet MS" w:hAnsi="Trebuchet MS"/>
        <w:noProof/>
        <w:sz w:val="20"/>
      </w:rPr>
      <w:t>3</w:t>
    </w:r>
    <w:r w:rsidR="008A68D9" w:rsidRPr="00127C37">
      <w:rPr>
        <w:rStyle w:val="PageNumber"/>
        <w:rFonts w:ascii="Trebuchet MS" w:hAnsi="Trebuchet MS"/>
        <w:sz w:val="20"/>
      </w:rPr>
      <w:fldChar w:fldCharType="end"/>
    </w:r>
  </w:p>
  <w:p w:rsidR="008C3EFF" w:rsidRPr="00E86E2B" w:rsidRDefault="008C3EFF"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Villa</w:t>
    </w:r>
    <w:r w:rsidR="00B44C16">
      <w:rPr>
        <w:rFonts w:ascii="Trebuchet MS" w:hAnsi="Trebuchet MS" w:cs="Arial"/>
        <w:iCs/>
        <w:sz w:val="20"/>
      </w:rPr>
      <w:t xml:space="preserve">ge Board of Trustees </w:t>
    </w:r>
    <w:r w:rsidR="00637B0C">
      <w:rPr>
        <w:rFonts w:ascii="Trebuchet MS" w:hAnsi="Trebuchet MS" w:cs="Arial"/>
        <w:iCs/>
        <w:sz w:val="20"/>
      </w:rPr>
      <w:t>Meeting August 24</w:t>
    </w:r>
    <w:r w:rsidRPr="00E86E2B">
      <w:rPr>
        <w:rFonts w:ascii="Trebuchet MS" w:hAnsi="Trebuchet MS" w:cs="Arial"/>
        <w:iCs/>
        <w:sz w:val="20"/>
      </w:rPr>
      <w:t xml:space="preserve">, </w:t>
    </w:r>
    <w:r>
      <w:rPr>
        <w:rFonts w:ascii="Trebuchet MS" w:hAnsi="Trebuchet MS" w:cs="Arial"/>
        <w:iCs/>
        <w:sz w:val="20"/>
      </w:rPr>
      <w:t>20</w:t>
    </w:r>
    <w:r w:rsidR="00181287">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5"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4"/>
  </w:num>
  <w:num w:numId="3">
    <w:abstractNumId w:val="7"/>
  </w:num>
  <w:num w:numId="4">
    <w:abstractNumId w:val="2"/>
  </w:num>
  <w:num w:numId="5">
    <w:abstractNumId w:val="20"/>
  </w:num>
  <w:num w:numId="6">
    <w:abstractNumId w:val="3"/>
  </w:num>
  <w:num w:numId="7">
    <w:abstractNumId w:val="13"/>
  </w:num>
  <w:num w:numId="8">
    <w:abstractNumId w:val="11"/>
  </w:num>
  <w:num w:numId="9">
    <w:abstractNumId w:val="16"/>
  </w:num>
  <w:num w:numId="10">
    <w:abstractNumId w:val="6"/>
  </w:num>
  <w:num w:numId="11">
    <w:abstractNumId w:val="17"/>
  </w:num>
  <w:num w:numId="12">
    <w:abstractNumId w:val="9"/>
  </w:num>
  <w:num w:numId="13">
    <w:abstractNumId w:val="15"/>
  </w:num>
  <w:num w:numId="14">
    <w:abstractNumId w:val="5"/>
  </w:num>
  <w:num w:numId="15">
    <w:abstractNumId w:val="8"/>
  </w:num>
  <w:num w:numId="16">
    <w:abstractNumId w:val="19"/>
  </w:num>
  <w:num w:numId="17">
    <w:abstractNumId w:val="4"/>
  </w:num>
  <w:num w:numId="18">
    <w:abstractNumId w:val="10"/>
  </w:num>
  <w:num w:numId="19">
    <w:abstractNumId w:val="21"/>
  </w:num>
  <w:num w:numId="20">
    <w:abstractNumId w:val="18"/>
  </w:num>
  <w:num w:numId="21">
    <w:abstractNumId w:val="0"/>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F"/>
    <w:rsid w:val="000019FC"/>
    <w:rsid w:val="00005544"/>
    <w:rsid w:val="0001730F"/>
    <w:rsid w:val="00017687"/>
    <w:rsid w:val="00021CEE"/>
    <w:rsid w:val="00023A8C"/>
    <w:rsid w:val="00030F99"/>
    <w:rsid w:val="00032EAE"/>
    <w:rsid w:val="00033551"/>
    <w:rsid w:val="00044098"/>
    <w:rsid w:val="00050671"/>
    <w:rsid w:val="000507C1"/>
    <w:rsid w:val="000507E9"/>
    <w:rsid w:val="000760C6"/>
    <w:rsid w:val="00077516"/>
    <w:rsid w:val="0008434C"/>
    <w:rsid w:val="00091122"/>
    <w:rsid w:val="000A02D8"/>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4459"/>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13F2"/>
    <w:rsid w:val="001B3252"/>
    <w:rsid w:val="001D7B9F"/>
    <w:rsid w:val="001E2995"/>
    <w:rsid w:val="001E7E7B"/>
    <w:rsid w:val="001F7F4C"/>
    <w:rsid w:val="00200B02"/>
    <w:rsid w:val="002207CA"/>
    <w:rsid w:val="002266EC"/>
    <w:rsid w:val="00235F62"/>
    <w:rsid w:val="0024256E"/>
    <w:rsid w:val="002442B8"/>
    <w:rsid w:val="00244BA8"/>
    <w:rsid w:val="00245045"/>
    <w:rsid w:val="00245D0D"/>
    <w:rsid w:val="00251062"/>
    <w:rsid w:val="002526B9"/>
    <w:rsid w:val="00257266"/>
    <w:rsid w:val="00261A26"/>
    <w:rsid w:val="00262133"/>
    <w:rsid w:val="002727DD"/>
    <w:rsid w:val="00274167"/>
    <w:rsid w:val="00276160"/>
    <w:rsid w:val="00276305"/>
    <w:rsid w:val="00277985"/>
    <w:rsid w:val="00294BDE"/>
    <w:rsid w:val="00296F33"/>
    <w:rsid w:val="002973B1"/>
    <w:rsid w:val="002A08D6"/>
    <w:rsid w:val="002A1865"/>
    <w:rsid w:val="002A21F0"/>
    <w:rsid w:val="002B13BD"/>
    <w:rsid w:val="002B773D"/>
    <w:rsid w:val="002C5C55"/>
    <w:rsid w:val="002D42E5"/>
    <w:rsid w:val="002E0ABF"/>
    <w:rsid w:val="002F4186"/>
    <w:rsid w:val="002F6FC6"/>
    <w:rsid w:val="002F785E"/>
    <w:rsid w:val="00301E1A"/>
    <w:rsid w:val="00313484"/>
    <w:rsid w:val="00333138"/>
    <w:rsid w:val="00333B33"/>
    <w:rsid w:val="003409A4"/>
    <w:rsid w:val="003449BE"/>
    <w:rsid w:val="00344EE2"/>
    <w:rsid w:val="003466BE"/>
    <w:rsid w:val="00353283"/>
    <w:rsid w:val="00353570"/>
    <w:rsid w:val="003550DD"/>
    <w:rsid w:val="00355C24"/>
    <w:rsid w:val="0035605C"/>
    <w:rsid w:val="003655A3"/>
    <w:rsid w:val="00382D40"/>
    <w:rsid w:val="00384D9D"/>
    <w:rsid w:val="00392E46"/>
    <w:rsid w:val="003936D3"/>
    <w:rsid w:val="0039478A"/>
    <w:rsid w:val="00395E97"/>
    <w:rsid w:val="003A352D"/>
    <w:rsid w:val="003B04D5"/>
    <w:rsid w:val="003C12CF"/>
    <w:rsid w:val="003C256F"/>
    <w:rsid w:val="003C2CB9"/>
    <w:rsid w:val="003D2D93"/>
    <w:rsid w:val="003E69E0"/>
    <w:rsid w:val="003E6AF2"/>
    <w:rsid w:val="003F1D31"/>
    <w:rsid w:val="003F2986"/>
    <w:rsid w:val="003F50F6"/>
    <w:rsid w:val="003F6CEE"/>
    <w:rsid w:val="003F6EE9"/>
    <w:rsid w:val="0042417D"/>
    <w:rsid w:val="004368B2"/>
    <w:rsid w:val="0044108B"/>
    <w:rsid w:val="00442C38"/>
    <w:rsid w:val="00447CAE"/>
    <w:rsid w:val="00460772"/>
    <w:rsid w:val="00460792"/>
    <w:rsid w:val="004618FE"/>
    <w:rsid w:val="00466C8F"/>
    <w:rsid w:val="00471357"/>
    <w:rsid w:val="00475DBE"/>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05B3"/>
    <w:rsid w:val="005240CF"/>
    <w:rsid w:val="00530C6E"/>
    <w:rsid w:val="005334B2"/>
    <w:rsid w:val="00533A25"/>
    <w:rsid w:val="0055470A"/>
    <w:rsid w:val="00561BE5"/>
    <w:rsid w:val="0056334F"/>
    <w:rsid w:val="005665E3"/>
    <w:rsid w:val="00570854"/>
    <w:rsid w:val="00571985"/>
    <w:rsid w:val="00573FC4"/>
    <w:rsid w:val="0058386E"/>
    <w:rsid w:val="005851FF"/>
    <w:rsid w:val="00594631"/>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37B0C"/>
    <w:rsid w:val="0064424C"/>
    <w:rsid w:val="006511EF"/>
    <w:rsid w:val="00651755"/>
    <w:rsid w:val="006665AC"/>
    <w:rsid w:val="006765E1"/>
    <w:rsid w:val="006909C7"/>
    <w:rsid w:val="00694573"/>
    <w:rsid w:val="006A4E5C"/>
    <w:rsid w:val="006A5D58"/>
    <w:rsid w:val="006A6206"/>
    <w:rsid w:val="006A66C6"/>
    <w:rsid w:val="006B2CDD"/>
    <w:rsid w:val="006B4D47"/>
    <w:rsid w:val="006B6BF2"/>
    <w:rsid w:val="006C4947"/>
    <w:rsid w:val="006D155C"/>
    <w:rsid w:val="006D735E"/>
    <w:rsid w:val="006F218D"/>
    <w:rsid w:val="007019B0"/>
    <w:rsid w:val="00703E6D"/>
    <w:rsid w:val="00706C94"/>
    <w:rsid w:val="00713475"/>
    <w:rsid w:val="00727AA3"/>
    <w:rsid w:val="00731BC1"/>
    <w:rsid w:val="00737A39"/>
    <w:rsid w:val="0074272B"/>
    <w:rsid w:val="00742C22"/>
    <w:rsid w:val="0074454B"/>
    <w:rsid w:val="00753043"/>
    <w:rsid w:val="00766063"/>
    <w:rsid w:val="00774B21"/>
    <w:rsid w:val="0078071A"/>
    <w:rsid w:val="0078108C"/>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5736"/>
    <w:rsid w:val="00806BC6"/>
    <w:rsid w:val="00810F4A"/>
    <w:rsid w:val="008132FB"/>
    <w:rsid w:val="008226CC"/>
    <w:rsid w:val="00822830"/>
    <w:rsid w:val="00824436"/>
    <w:rsid w:val="00824517"/>
    <w:rsid w:val="008259F6"/>
    <w:rsid w:val="00827E8D"/>
    <w:rsid w:val="0083189B"/>
    <w:rsid w:val="008319FA"/>
    <w:rsid w:val="00832088"/>
    <w:rsid w:val="008355BD"/>
    <w:rsid w:val="00841097"/>
    <w:rsid w:val="00851354"/>
    <w:rsid w:val="00851FE4"/>
    <w:rsid w:val="00852B07"/>
    <w:rsid w:val="0086209E"/>
    <w:rsid w:val="00876439"/>
    <w:rsid w:val="00883690"/>
    <w:rsid w:val="00884864"/>
    <w:rsid w:val="00890213"/>
    <w:rsid w:val="00892827"/>
    <w:rsid w:val="00896049"/>
    <w:rsid w:val="00897FD0"/>
    <w:rsid w:val="008A0999"/>
    <w:rsid w:val="008A68D9"/>
    <w:rsid w:val="008B2A75"/>
    <w:rsid w:val="008B354B"/>
    <w:rsid w:val="008C3EFF"/>
    <w:rsid w:val="008C49DE"/>
    <w:rsid w:val="008C7891"/>
    <w:rsid w:val="008D4648"/>
    <w:rsid w:val="008D6A47"/>
    <w:rsid w:val="008D74B2"/>
    <w:rsid w:val="008E0801"/>
    <w:rsid w:val="008F1604"/>
    <w:rsid w:val="008F7B5D"/>
    <w:rsid w:val="00901691"/>
    <w:rsid w:val="00901EA7"/>
    <w:rsid w:val="009045A6"/>
    <w:rsid w:val="00904BC3"/>
    <w:rsid w:val="0091228A"/>
    <w:rsid w:val="00916B29"/>
    <w:rsid w:val="0091713E"/>
    <w:rsid w:val="00921B1E"/>
    <w:rsid w:val="00926C4A"/>
    <w:rsid w:val="00936F5B"/>
    <w:rsid w:val="0093756A"/>
    <w:rsid w:val="00940313"/>
    <w:rsid w:val="0094556E"/>
    <w:rsid w:val="009501CD"/>
    <w:rsid w:val="00956273"/>
    <w:rsid w:val="00971817"/>
    <w:rsid w:val="009814F0"/>
    <w:rsid w:val="00983E79"/>
    <w:rsid w:val="009A1B54"/>
    <w:rsid w:val="009C2EEC"/>
    <w:rsid w:val="009C5781"/>
    <w:rsid w:val="009C7224"/>
    <w:rsid w:val="009D01A7"/>
    <w:rsid w:val="009D47B0"/>
    <w:rsid w:val="009E032D"/>
    <w:rsid w:val="009E1BDD"/>
    <w:rsid w:val="009E4194"/>
    <w:rsid w:val="009E740A"/>
    <w:rsid w:val="009F34ED"/>
    <w:rsid w:val="009F4DB8"/>
    <w:rsid w:val="009F6EE3"/>
    <w:rsid w:val="00A13262"/>
    <w:rsid w:val="00A1796F"/>
    <w:rsid w:val="00A20E8F"/>
    <w:rsid w:val="00A26E18"/>
    <w:rsid w:val="00A27D4C"/>
    <w:rsid w:val="00A30474"/>
    <w:rsid w:val="00A310E7"/>
    <w:rsid w:val="00A31BAC"/>
    <w:rsid w:val="00A34CA6"/>
    <w:rsid w:val="00A371CF"/>
    <w:rsid w:val="00A43308"/>
    <w:rsid w:val="00A45A73"/>
    <w:rsid w:val="00A614EB"/>
    <w:rsid w:val="00A66492"/>
    <w:rsid w:val="00A73414"/>
    <w:rsid w:val="00A901AA"/>
    <w:rsid w:val="00A9300E"/>
    <w:rsid w:val="00A95DC3"/>
    <w:rsid w:val="00AA1F91"/>
    <w:rsid w:val="00AA2B62"/>
    <w:rsid w:val="00AA2C9C"/>
    <w:rsid w:val="00AA3B06"/>
    <w:rsid w:val="00AA43FC"/>
    <w:rsid w:val="00AC6336"/>
    <w:rsid w:val="00AE139D"/>
    <w:rsid w:val="00AE590F"/>
    <w:rsid w:val="00AF0DD0"/>
    <w:rsid w:val="00AF1869"/>
    <w:rsid w:val="00AF65AA"/>
    <w:rsid w:val="00B03957"/>
    <w:rsid w:val="00B04EED"/>
    <w:rsid w:val="00B11070"/>
    <w:rsid w:val="00B156D6"/>
    <w:rsid w:val="00B15ABF"/>
    <w:rsid w:val="00B23728"/>
    <w:rsid w:val="00B36E20"/>
    <w:rsid w:val="00B426D7"/>
    <w:rsid w:val="00B4342A"/>
    <w:rsid w:val="00B44C16"/>
    <w:rsid w:val="00B54F50"/>
    <w:rsid w:val="00B5581B"/>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30D9"/>
    <w:rsid w:val="00BC6F27"/>
    <w:rsid w:val="00BD057A"/>
    <w:rsid w:val="00BD1D01"/>
    <w:rsid w:val="00BD6C28"/>
    <w:rsid w:val="00BD7DA1"/>
    <w:rsid w:val="00BF4D8A"/>
    <w:rsid w:val="00C02444"/>
    <w:rsid w:val="00C040C7"/>
    <w:rsid w:val="00C166B6"/>
    <w:rsid w:val="00C33DE9"/>
    <w:rsid w:val="00C466AC"/>
    <w:rsid w:val="00C50E6A"/>
    <w:rsid w:val="00C5443D"/>
    <w:rsid w:val="00C63EF9"/>
    <w:rsid w:val="00C65FEE"/>
    <w:rsid w:val="00C70C86"/>
    <w:rsid w:val="00C725FA"/>
    <w:rsid w:val="00C7752B"/>
    <w:rsid w:val="00C8507C"/>
    <w:rsid w:val="00CA0AFC"/>
    <w:rsid w:val="00CA2015"/>
    <w:rsid w:val="00CA3BD4"/>
    <w:rsid w:val="00CB1429"/>
    <w:rsid w:val="00CB6373"/>
    <w:rsid w:val="00CC14EA"/>
    <w:rsid w:val="00CD01FD"/>
    <w:rsid w:val="00CD6425"/>
    <w:rsid w:val="00CF49EE"/>
    <w:rsid w:val="00CF522E"/>
    <w:rsid w:val="00D061EF"/>
    <w:rsid w:val="00D10393"/>
    <w:rsid w:val="00D267EE"/>
    <w:rsid w:val="00D30747"/>
    <w:rsid w:val="00D344A6"/>
    <w:rsid w:val="00D35CB2"/>
    <w:rsid w:val="00D37BAE"/>
    <w:rsid w:val="00D4070B"/>
    <w:rsid w:val="00D45CBD"/>
    <w:rsid w:val="00D469BA"/>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5730"/>
    <w:rsid w:val="00DE15DC"/>
    <w:rsid w:val="00DF7C47"/>
    <w:rsid w:val="00E00EAB"/>
    <w:rsid w:val="00E02624"/>
    <w:rsid w:val="00E16169"/>
    <w:rsid w:val="00E24C35"/>
    <w:rsid w:val="00E334F6"/>
    <w:rsid w:val="00E3467E"/>
    <w:rsid w:val="00E45CD4"/>
    <w:rsid w:val="00E57151"/>
    <w:rsid w:val="00E635A4"/>
    <w:rsid w:val="00E70916"/>
    <w:rsid w:val="00E736AB"/>
    <w:rsid w:val="00E76964"/>
    <w:rsid w:val="00E86E2B"/>
    <w:rsid w:val="00E87223"/>
    <w:rsid w:val="00E93ADB"/>
    <w:rsid w:val="00E93B26"/>
    <w:rsid w:val="00EA52FF"/>
    <w:rsid w:val="00EB160E"/>
    <w:rsid w:val="00EB570A"/>
    <w:rsid w:val="00EE68A6"/>
    <w:rsid w:val="00EF2276"/>
    <w:rsid w:val="00F01931"/>
    <w:rsid w:val="00F13E75"/>
    <w:rsid w:val="00F17E21"/>
    <w:rsid w:val="00F24C4F"/>
    <w:rsid w:val="00F270AF"/>
    <w:rsid w:val="00F279B6"/>
    <w:rsid w:val="00F27E02"/>
    <w:rsid w:val="00F41BF5"/>
    <w:rsid w:val="00F54A89"/>
    <w:rsid w:val="00F71394"/>
    <w:rsid w:val="00F730FF"/>
    <w:rsid w:val="00F832CA"/>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4E58"/>
  <w15:chartTrackingRefBased/>
  <w15:docId w15:val="{125C5525-68A1-4A6E-BFEE-F70AD9A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3017-73F1-4E67-AC89-7DC2A2EA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992</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22</cp:revision>
  <cp:lastPrinted>2007-01-18T16:32:00Z</cp:lastPrinted>
  <dcterms:created xsi:type="dcterms:W3CDTF">2020-08-24T22:55:00Z</dcterms:created>
  <dcterms:modified xsi:type="dcterms:W3CDTF">2020-08-26T20:05:00Z</dcterms:modified>
</cp:coreProperties>
</file>