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2B1" w:rsidRPr="00727815" w:rsidRDefault="00727815" w:rsidP="009F30A6">
      <w:pPr>
        <w:ind w:left="6480"/>
        <w:rPr>
          <w:rFonts w:ascii="Bookman Old Style" w:hAnsi="Bookman Old Style"/>
          <w:sz w:val="20"/>
        </w:rPr>
      </w:pPr>
      <w:r>
        <w:rPr>
          <w:rFonts w:ascii="Bookman Old Style" w:hAnsi="Bookman Old Style"/>
          <w:sz w:val="36"/>
          <w:szCs w:val="36"/>
        </w:rPr>
        <w:t xml:space="preserve">  </w:t>
      </w:r>
      <w:r w:rsidR="00EE68A6" w:rsidRPr="00727815">
        <w:rPr>
          <w:rFonts w:ascii="Bookman Old Style" w:hAnsi="Bookman Old Style"/>
          <w:sz w:val="20"/>
        </w:rPr>
        <w:t>Submit</w:t>
      </w:r>
      <w:r w:rsidR="003466BE" w:rsidRPr="00727815">
        <w:rPr>
          <w:rFonts w:ascii="Bookman Old Style" w:hAnsi="Bookman Old Style"/>
          <w:sz w:val="20"/>
        </w:rPr>
        <w:t>ted</w:t>
      </w:r>
      <w:r w:rsidR="00EE68A6" w:rsidRPr="00727815">
        <w:rPr>
          <w:rFonts w:ascii="Bookman Old Style" w:hAnsi="Bookman Old Style"/>
          <w:sz w:val="20"/>
        </w:rPr>
        <w:t xml:space="preserve"> for approval</w:t>
      </w:r>
      <w:r w:rsidR="007D521E" w:rsidRPr="00727815">
        <w:rPr>
          <w:rFonts w:ascii="Bookman Old Style" w:hAnsi="Bookman Old Style"/>
          <w:sz w:val="20"/>
        </w:rPr>
        <w:t xml:space="preserve"> 7/13</w:t>
      </w:r>
      <w:r w:rsidR="00537049" w:rsidRPr="00727815">
        <w:rPr>
          <w:rFonts w:ascii="Bookman Old Style" w:hAnsi="Bookman Old Style"/>
          <w:sz w:val="20"/>
        </w:rPr>
        <w:t>/</w:t>
      </w:r>
      <w:r w:rsidR="00B83E61" w:rsidRPr="00727815">
        <w:rPr>
          <w:rFonts w:ascii="Bookman Old Style" w:hAnsi="Bookman Old Style"/>
          <w:sz w:val="20"/>
        </w:rPr>
        <w:t>20</w:t>
      </w:r>
      <w:r w:rsidR="00537049" w:rsidRPr="00727815">
        <w:rPr>
          <w:rFonts w:ascii="Bookman Old Style" w:hAnsi="Bookman Old Style"/>
          <w:sz w:val="20"/>
        </w:rPr>
        <w:t>20</w:t>
      </w:r>
    </w:p>
    <w:p w:rsidR="009F30A6" w:rsidRPr="00727815" w:rsidRDefault="00C70C86" w:rsidP="009F30A6">
      <w:pPr>
        <w:spacing w:before="160"/>
        <w:jc w:val="center"/>
        <w:rPr>
          <w:rFonts w:ascii="Bookman Old Style" w:hAnsi="Bookman Old Style"/>
          <w:b/>
          <w:sz w:val="22"/>
          <w:szCs w:val="22"/>
        </w:rPr>
      </w:pPr>
      <w:r w:rsidRPr="00727815">
        <w:rPr>
          <w:rFonts w:ascii="Bookman Old Style" w:hAnsi="Bookman Old Style"/>
          <w:b/>
          <w:sz w:val="22"/>
          <w:szCs w:val="22"/>
        </w:rPr>
        <w:t>VILLAGE OF FOX CROSSING</w:t>
      </w:r>
      <w:r w:rsidR="009F30A6" w:rsidRPr="00727815">
        <w:rPr>
          <w:rFonts w:ascii="Bookman Old Style" w:hAnsi="Bookman Old Style"/>
          <w:b/>
          <w:sz w:val="22"/>
          <w:szCs w:val="22"/>
        </w:rPr>
        <w:t xml:space="preserve"> </w:t>
      </w:r>
      <w:r w:rsidR="00727815">
        <w:rPr>
          <w:rFonts w:ascii="Bookman Old Style" w:hAnsi="Bookman Old Style"/>
          <w:b/>
          <w:sz w:val="22"/>
          <w:szCs w:val="22"/>
        </w:rPr>
        <w:t>BOARD OF TRUSTEES</w:t>
      </w:r>
    </w:p>
    <w:p w:rsidR="00FB544F" w:rsidRPr="00727815" w:rsidRDefault="00107757" w:rsidP="009F30A6">
      <w:pPr>
        <w:jc w:val="center"/>
        <w:rPr>
          <w:rFonts w:ascii="Bookman Old Style" w:hAnsi="Bookman Old Style"/>
          <w:b/>
          <w:sz w:val="22"/>
          <w:szCs w:val="22"/>
        </w:rPr>
      </w:pPr>
      <w:r w:rsidRPr="00727815">
        <w:rPr>
          <w:rFonts w:ascii="Bookman Old Style" w:hAnsi="Bookman Old Style"/>
          <w:b/>
          <w:sz w:val="22"/>
          <w:szCs w:val="22"/>
        </w:rPr>
        <w:t>SPECIAL</w:t>
      </w:r>
      <w:r w:rsidR="00FD4499" w:rsidRPr="00727815">
        <w:rPr>
          <w:rFonts w:ascii="Bookman Old Style" w:hAnsi="Bookman Old Style"/>
          <w:b/>
          <w:sz w:val="22"/>
          <w:szCs w:val="22"/>
        </w:rPr>
        <w:t xml:space="preserve"> WORKSHOP</w:t>
      </w:r>
    </w:p>
    <w:p w:rsidR="009F30A6" w:rsidRPr="00727815" w:rsidRDefault="00537049" w:rsidP="00EE68A6">
      <w:pPr>
        <w:jc w:val="center"/>
        <w:rPr>
          <w:rFonts w:ascii="Bookman Old Style" w:hAnsi="Bookman Old Style"/>
          <w:b/>
          <w:sz w:val="22"/>
          <w:szCs w:val="22"/>
        </w:rPr>
      </w:pPr>
      <w:r w:rsidRPr="00727815">
        <w:rPr>
          <w:rFonts w:ascii="Bookman Old Style" w:hAnsi="Bookman Old Style"/>
          <w:b/>
          <w:sz w:val="22"/>
          <w:szCs w:val="22"/>
        </w:rPr>
        <w:t>Municipal Complex – Arden Tews Assembly Room</w:t>
      </w:r>
    </w:p>
    <w:p w:rsidR="00FD4499" w:rsidRPr="00727815" w:rsidRDefault="00A9300E" w:rsidP="007D521E">
      <w:pPr>
        <w:jc w:val="center"/>
        <w:rPr>
          <w:rFonts w:ascii="Bookman Old Style" w:hAnsi="Bookman Old Style"/>
          <w:b/>
          <w:sz w:val="22"/>
          <w:szCs w:val="22"/>
        </w:rPr>
      </w:pPr>
      <w:r w:rsidRPr="00727815">
        <w:rPr>
          <w:rFonts w:ascii="Bookman Old Style" w:hAnsi="Bookman Old Style"/>
          <w:b/>
          <w:sz w:val="22"/>
          <w:szCs w:val="22"/>
        </w:rPr>
        <w:t>Monday</w:t>
      </w:r>
      <w:r w:rsidR="00E736AB" w:rsidRPr="00727815">
        <w:rPr>
          <w:rFonts w:ascii="Bookman Old Style" w:hAnsi="Bookman Old Style"/>
          <w:b/>
          <w:sz w:val="22"/>
          <w:szCs w:val="22"/>
        </w:rPr>
        <w:t>,</w:t>
      </w:r>
      <w:r w:rsidRPr="00727815">
        <w:rPr>
          <w:rFonts w:ascii="Bookman Old Style" w:hAnsi="Bookman Old Style"/>
          <w:b/>
          <w:sz w:val="22"/>
          <w:szCs w:val="22"/>
        </w:rPr>
        <w:t xml:space="preserve"> </w:t>
      </w:r>
      <w:r w:rsidR="007D521E" w:rsidRPr="00727815">
        <w:rPr>
          <w:rFonts w:ascii="Bookman Old Style" w:hAnsi="Bookman Old Style"/>
          <w:b/>
          <w:sz w:val="22"/>
          <w:szCs w:val="22"/>
        </w:rPr>
        <w:t>June 15</w:t>
      </w:r>
      <w:r w:rsidR="00537049" w:rsidRPr="00727815">
        <w:rPr>
          <w:rFonts w:ascii="Bookman Old Style" w:hAnsi="Bookman Old Style"/>
          <w:b/>
          <w:sz w:val="22"/>
          <w:szCs w:val="22"/>
        </w:rPr>
        <w:t>, 2020</w:t>
      </w:r>
      <w:r w:rsidR="007D521E" w:rsidRPr="00727815">
        <w:rPr>
          <w:rFonts w:ascii="Bookman Old Style" w:hAnsi="Bookman Old Style"/>
          <w:b/>
          <w:sz w:val="22"/>
          <w:szCs w:val="22"/>
        </w:rPr>
        <w:t xml:space="preserve"> – 5:15 p.m.</w:t>
      </w:r>
    </w:p>
    <w:p w:rsidR="000507E9" w:rsidRPr="00727815" w:rsidRDefault="000507E9" w:rsidP="00BE64CA">
      <w:pPr>
        <w:pStyle w:val="Heading7"/>
        <w:spacing w:before="120"/>
        <w:rPr>
          <w:rFonts w:ascii="Bookman Old Style" w:hAnsi="Bookman Old Style" w:cs="Arial"/>
          <w:sz w:val="22"/>
          <w:szCs w:val="22"/>
          <w:u w:val="single"/>
        </w:rPr>
      </w:pPr>
      <w:r w:rsidRPr="00727815">
        <w:rPr>
          <w:rFonts w:ascii="Bookman Old Style" w:hAnsi="Bookman Old Style" w:cs="Arial"/>
          <w:sz w:val="22"/>
          <w:szCs w:val="22"/>
          <w:u w:val="single"/>
        </w:rPr>
        <w:t>Minutes</w:t>
      </w:r>
    </w:p>
    <w:p w:rsidR="00FB544F" w:rsidRPr="00727815" w:rsidRDefault="00107757" w:rsidP="00EC39DE">
      <w:pPr>
        <w:pStyle w:val="Heading3"/>
        <w:tabs>
          <w:tab w:val="clear" w:pos="3870"/>
          <w:tab w:val="clear" w:pos="6390"/>
          <w:tab w:val="left" w:pos="360"/>
          <w:tab w:val="left" w:pos="2160"/>
        </w:tabs>
        <w:spacing w:before="240"/>
        <w:ind w:left="360" w:hanging="360"/>
        <w:jc w:val="left"/>
        <w:rPr>
          <w:rFonts w:ascii="Bookman Old Style" w:hAnsi="Bookman Old Style" w:cs="Arial"/>
          <w:sz w:val="21"/>
          <w:szCs w:val="21"/>
        </w:rPr>
      </w:pPr>
      <w:r w:rsidRPr="00727815">
        <w:rPr>
          <w:rFonts w:ascii="Bookman Old Style" w:hAnsi="Bookman Old Style" w:cs="Arial"/>
          <w:sz w:val="21"/>
          <w:szCs w:val="21"/>
          <w:u w:val="none"/>
        </w:rPr>
        <w:t>1.</w:t>
      </w:r>
      <w:r w:rsidRPr="00727815">
        <w:rPr>
          <w:rFonts w:ascii="Bookman Old Style" w:hAnsi="Bookman Old Style" w:cs="Arial"/>
          <w:sz w:val="21"/>
          <w:szCs w:val="21"/>
          <w:u w:val="none"/>
        </w:rPr>
        <w:tab/>
      </w:r>
      <w:r w:rsidR="007C1AC4" w:rsidRPr="00727815">
        <w:rPr>
          <w:rFonts w:ascii="Bookman Old Style" w:hAnsi="Bookman Old Style" w:cs="Arial"/>
          <w:sz w:val="21"/>
          <w:szCs w:val="21"/>
        </w:rPr>
        <w:t>Call to Order</w:t>
      </w:r>
    </w:p>
    <w:p w:rsidR="00FE3154" w:rsidRPr="00727815" w:rsidRDefault="00E92CA3" w:rsidP="007125CC">
      <w:pPr>
        <w:tabs>
          <w:tab w:val="left" w:pos="360"/>
          <w:tab w:val="left" w:pos="5310"/>
          <w:tab w:val="left" w:pos="6030"/>
        </w:tabs>
        <w:ind w:left="360" w:hanging="360"/>
        <w:rPr>
          <w:rFonts w:ascii="Bookman Old Style" w:hAnsi="Bookman Old Style"/>
          <w:sz w:val="21"/>
          <w:szCs w:val="21"/>
        </w:rPr>
      </w:pPr>
      <w:r w:rsidRPr="00727815">
        <w:rPr>
          <w:rFonts w:ascii="Bookman Old Style" w:hAnsi="Bookman Old Style"/>
          <w:sz w:val="21"/>
          <w:szCs w:val="21"/>
        </w:rPr>
        <w:tab/>
      </w:r>
      <w:r w:rsidR="00A27632" w:rsidRPr="00727815">
        <w:rPr>
          <w:rFonts w:ascii="Bookman Old Style" w:hAnsi="Bookman Old Style"/>
          <w:sz w:val="21"/>
          <w:szCs w:val="21"/>
        </w:rPr>
        <w:t>A</w:t>
      </w:r>
      <w:r w:rsidR="00943CA9" w:rsidRPr="00727815">
        <w:rPr>
          <w:rFonts w:ascii="Bookman Old Style" w:hAnsi="Bookman Old Style"/>
          <w:sz w:val="21"/>
          <w:szCs w:val="21"/>
        </w:rPr>
        <w:t>t</w:t>
      </w:r>
      <w:r w:rsidR="00A27632" w:rsidRPr="00727815">
        <w:rPr>
          <w:rFonts w:ascii="Bookman Old Style" w:hAnsi="Bookman Old Style"/>
          <w:sz w:val="21"/>
          <w:szCs w:val="21"/>
        </w:rPr>
        <w:t xml:space="preserve"> </w:t>
      </w:r>
      <w:r w:rsidR="00FD4499" w:rsidRPr="00727815">
        <w:rPr>
          <w:rFonts w:ascii="Bookman Old Style" w:hAnsi="Bookman Old Style"/>
          <w:sz w:val="21"/>
          <w:szCs w:val="21"/>
        </w:rPr>
        <w:t>5:</w:t>
      </w:r>
      <w:r w:rsidR="00537049" w:rsidRPr="00727815">
        <w:rPr>
          <w:rFonts w:ascii="Bookman Old Style" w:hAnsi="Bookman Old Style"/>
          <w:sz w:val="21"/>
          <w:szCs w:val="21"/>
        </w:rPr>
        <w:t>1</w:t>
      </w:r>
      <w:r w:rsidR="00D96E00" w:rsidRPr="00727815">
        <w:rPr>
          <w:rFonts w:ascii="Bookman Old Style" w:hAnsi="Bookman Old Style"/>
          <w:sz w:val="21"/>
          <w:szCs w:val="21"/>
        </w:rPr>
        <w:t>5</w:t>
      </w:r>
      <w:r w:rsidR="00EC39DE" w:rsidRPr="00727815">
        <w:rPr>
          <w:rFonts w:ascii="Bookman Old Style" w:hAnsi="Bookman Old Style"/>
          <w:sz w:val="21"/>
          <w:szCs w:val="21"/>
        </w:rPr>
        <w:t xml:space="preserve"> </w:t>
      </w:r>
      <w:r w:rsidR="00A27632" w:rsidRPr="00727815">
        <w:rPr>
          <w:rFonts w:ascii="Bookman Old Style" w:hAnsi="Bookman Old Style"/>
          <w:sz w:val="21"/>
          <w:szCs w:val="21"/>
        </w:rPr>
        <w:t>p.m.</w:t>
      </w:r>
      <w:r w:rsidR="00006313" w:rsidRPr="00727815">
        <w:rPr>
          <w:rFonts w:ascii="Bookman Old Style" w:hAnsi="Bookman Old Style"/>
          <w:sz w:val="21"/>
          <w:szCs w:val="21"/>
        </w:rPr>
        <w:t>,</w:t>
      </w:r>
      <w:r w:rsidR="00A27632" w:rsidRPr="00727815">
        <w:rPr>
          <w:rFonts w:ascii="Bookman Old Style" w:hAnsi="Bookman Old Style"/>
          <w:sz w:val="21"/>
          <w:szCs w:val="21"/>
        </w:rPr>
        <w:t xml:space="preserve"> the</w:t>
      </w:r>
      <w:r w:rsidR="00006313" w:rsidRPr="00727815">
        <w:rPr>
          <w:rFonts w:ascii="Bookman Old Style" w:hAnsi="Bookman Old Style"/>
          <w:sz w:val="21"/>
          <w:szCs w:val="21"/>
        </w:rPr>
        <w:t xml:space="preserve"> special</w:t>
      </w:r>
      <w:r w:rsidR="00A27632" w:rsidRPr="00727815">
        <w:rPr>
          <w:rFonts w:ascii="Bookman Old Style" w:hAnsi="Bookman Old Style"/>
          <w:sz w:val="21"/>
          <w:szCs w:val="21"/>
        </w:rPr>
        <w:t xml:space="preserve"> </w:t>
      </w:r>
      <w:r w:rsidR="006E71F0" w:rsidRPr="00727815">
        <w:rPr>
          <w:rFonts w:ascii="Bookman Old Style" w:hAnsi="Bookman Old Style"/>
          <w:sz w:val="21"/>
          <w:szCs w:val="21"/>
        </w:rPr>
        <w:t>workshop</w:t>
      </w:r>
      <w:r w:rsidR="00C70C86" w:rsidRPr="00727815">
        <w:rPr>
          <w:rFonts w:ascii="Bookman Old Style" w:hAnsi="Bookman Old Style"/>
          <w:sz w:val="21"/>
          <w:szCs w:val="21"/>
        </w:rPr>
        <w:t xml:space="preserve"> </w:t>
      </w:r>
      <w:r w:rsidR="009E4303" w:rsidRPr="00727815">
        <w:rPr>
          <w:rFonts w:ascii="Bookman Old Style" w:hAnsi="Bookman Old Style"/>
          <w:sz w:val="21"/>
          <w:szCs w:val="21"/>
        </w:rPr>
        <w:t>was called to order</w:t>
      </w:r>
      <w:r w:rsidR="00FD4499" w:rsidRPr="00727815">
        <w:rPr>
          <w:rFonts w:ascii="Bookman Old Style" w:hAnsi="Bookman Old Style"/>
          <w:sz w:val="21"/>
          <w:szCs w:val="21"/>
        </w:rPr>
        <w:t xml:space="preserve"> by President Youngquist</w:t>
      </w:r>
      <w:r w:rsidR="009E4303" w:rsidRPr="00727815">
        <w:rPr>
          <w:rFonts w:ascii="Bookman Old Style" w:hAnsi="Bookman Old Style"/>
          <w:sz w:val="21"/>
          <w:szCs w:val="21"/>
        </w:rPr>
        <w:t>.</w:t>
      </w:r>
      <w:r w:rsidR="00006313" w:rsidRPr="00727815">
        <w:rPr>
          <w:rFonts w:ascii="Bookman Old Style" w:hAnsi="Bookman Old Style"/>
          <w:sz w:val="21"/>
          <w:szCs w:val="21"/>
        </w:rPr>
        <w:t xml:space="preserve"> </w:t>
      </w:r>
      <w:r w:rsidR="007D521E" w:rsidRPr="00727815">
        <w:rPr>
          <w:rFonts w:ascii="Bookman Old Style" w:hAnsi="Bookman Old Style"/>
          <w:sz w:val="21"/>
          <w:szCs w:val="21"/>
        </w:rPr>
        <w:t xml:space="preserve"> </w:t>
      </w:r>
      <w:r w:rsidR="0076683B" w:rsidRPr="00727815">
        <w:rPr>
          <w:rFonts w:ascii="Bookman Old Style" w:hAnsi="Bookman Old Style"/>
          <w:sz w:val="21"/>
          <w:szCs w:val="21"/>
        </w:rPr>
        <w:t xml:space="preserve">Clerk </w:t>
      </w:r>
      <w:r w:rsidR="007D521E" w:rsidRPr="00727815">
        <w:rPr>
          <w:rFonts w:ascii="Bookman Old Style" w:hAnsi="Bookman Old Style"/>
          <w:sz w:val="21"/>
          <w:szCs w:val="21"/>
        </w:rPr>
        <w:t>Darla Fink</w:t>
      </w:r>
      <w:r w:rsidR="00421DD8" w:rsidRPr="00727815">
        <w:rPr>
          <w:rFonts w:ascii="Bookman Old Style" w:hAnsi="Bookman Old Style"/>
          <w:sz w:val="21"/>
          <w:szCs w:val="21"/>
        </w:rPr>
        <w:t xml:space="preserve"> was present and</w:t>
      </w:r>
      <w:r w:rsidR="0076683B" w:rsidRPr="00727815">
        <w:rPr>
          <w:rFonts w:ascii="Bookman Old Style" w:hAnsi="Bookman Old Style"/>
          <w:sz w:val="21"/>
          <w:szCs w:val="21"/>
        </w:rPr>
        <w:t xml:space="preserve"> noted </w:t>
      </w:r>
      <w:r w:rsidR="004C5CE3" w:rsidRPr="00727815">
        <w:rPr>
          <w:rFonts w:ascii="Bookman Old Style" w:hAnsi="Bookman Old Style"/>
          <w:sz w:val="21"/>
          <w:szCs w:val="21"/>
        </w:rPr>
        <w:t>all seven</w:t>
      </w:r>
      <w:r w:rsidR="00C51355" w:rsidRPr="00727815">
        <w:rPr>
          <w:rFonts w:ascii="Bookman Old Style" w:hAnsi="Bookman Old Style"/>
          <w:sz w:val="21"/>
          <w:szCs w:val="21"/>
        </w:rPr>
        <w:t xml:space="preserve"> </w:t>
      </w:r>
      <w:r w:rsidR="004903E9" w:rsidRPr="00727815">
        <w:rPr>
          <w:rFonts w:ascii="Bookman Old Style" w:hAnsi="Bookman Old Style"/>
          <w:sz w:val="21"/>
          <w:szCs w:val="21"/>
        </w:rPr>
        <w:t xml:space="preserve">Village </w:t>
      </w:r>
      <w:r w:rsidR="00C51355" w:rsidRPr="00727815">
        <w:rPr>
          <w:rFonts w:ascii="Bookman Old Style" w:hAnsi="Bookman Old Style"/>
          <w:sz w:val="21"/>
          <w:szCs w:val="21"/>
        </w:rPr>
        <w:t xml:space="preserve">Board members </w:t>
      </w:r>
      <w:r w:rsidR="00421DD8" w:rsidRPr="00727815">
        <w:rPr>
          <w:rFonts w:ascii="Bookman Old Style" w:hAnsi="Bookman Old Style"/>
          <w:sz w:val="21"/>
          <w:szCs w:val="21"/>
        </w:rPr>
        <w:t>were in attendance</w:t>
      </w:r>
      <w:r w:rsidR="007D521E" w:rsidRPr="00727815">
        <w:rPr>
          <w:rFonts w:ascii="Bookman Old Style" w:hAnsi="Bookman Old Style"/>
          <w:sz w:val="21"/>
          <w:szCs w:val="21"/>
        </w:rPr>
        <w:t>: President Dale Youngquist</w:t>
      </w:r>
      <w:r w:rsidR="00FD4499" w:rsidRPr="00727815">
        <w:rPr>
          <w:rFonts w:ascii="Bookman Old Style" w:hAnsi="Bookman Old Style"/>
          <w:sz w:val="21"/>
          <w:szCs w:val="21"/>
        </w:rPr>
        <w:t xml:space="preserve"> and Trustees Michael Van Dyke, Kris Koeppe, Gregory Ziegler, Mark Englebert, Dale McNamee</w:t>
      </w:r>
      <w:r w:rsidR="007D521E" w:rsidRPr="00727815">
        <w:rPr>
          <w:rFonts w:ascii="Bookman Old Style" w:hAnsi="Bookman Old Style"/>
          <w:sz w:val="21"/>
          <w:szCs w:val="21"/>
        </w:rPr>
        <w:t>,</w:t>
      </w:r>
      <w:r w:rsidR="00D96E00" w:rsidRPr="00727815">
        <w:rPr>
          <w:rFonts w:ascii="Bookman Old Style" w:hAnsi="Bookman Old Style"/>
          <w:sz w:val="21"/>
          <w:szCs w:val="21"/>
        </w:rPr>
        <w:t xml:space="preserve"> </w:t>
      </w:r>
      <w:r w:rsidR="00FD4499" w:rsidRPr="00727815">
        <w:rPr>
          <w:rFonts w:ascii="Bookman Old Style" w:hAnsi="Bookman Old Style"/>
          <w:sz w:val="21"/>
          <w:szCs w:val="21"/>
        </w:rPr>
        <w:t>and Barbara Hanson.</w:t>
      </w:r>
      <w:r w:rsidR="00E904AF" w:rsidRPr="00727815">
        <w:rPr>
          <w:rFonts w:ascii="Bookman Old Style" w:hAnsi="Bookman Old Style"/>
          <w:sz w:val="21"/>
          <w:szCs w:val="21"/>
        </w:rPr>
        <w:t xml:space="preserve"> </w:t>
      </w:r>
    </w:p>
    <w:p w:rsidR="00FE3154" w:rsidRPr="00727815" w:rsidRDefault="00FE3154" w:rsidP="007125CC">
      <w:pPr>
        <w:tabs>
          <w:tab w:val="left" w:pos="360"/>
          <w:tab w:val="left" w:pos="5310"/>
          <w:tab w:val="left" w:pos="6030"/>
        </w:tabs>
        <w:ind w:left="360" w:hanging="360"/>
        <w:rPr>
          <w:rFonts w:ascii="Bookman Old Style" w:hAnsi="Bookman Old Style"/>
          <w:sz w:val="21"/>
          <w:szCs w:val="21"/>
        </w:rPr>
      </w:pPr>
      <w:r w:rsidRPr="00727815">
        <w:rPr>
          <w:rFonts w:ascii="Bookman Old Style" w:hAnsi="Bookman Old Style"/>
          <w:sz w:val="21"/>
          <w:szCs w:val="21"/>
        </w:rPr>
        <w:tab/>
      </w:r>
    </w:p>
    <w:p w:rsidR="00C70C86" w:rsidRPr="00727815" w:rsidRDefault="00FE3154" w:rsidP="007125CC">
      <w:pPr>
        <w:tabs>
          <w:tab w:val="left" w:pos="360"/>
          <w:tab w:val="left" w:pos="5310"/>
          <w:tab w:val="left" w:pos="6030"/>
        </w:tabs>
        <w:ind w:left="360" w:hanging="360"/>
        <w:rPr>
          <w:rFonts w:ascii="Bookman Old Style" w:hAnsi="Bookman Old Style"/>
          <w:sz w:val="21"/>
          <w:szCs w:val="21"/>
        </w:rPr>
      </w:pPr>
      <w:r w:rsidRPr="00727815">
        <w:rPr>
          <w:rFonts w:ascii="Bookman Old Style" w:hAnsi="Bookman Old Style"/>
          <w:sz w:val="21"/>
          <w:szCs w:val="21"/>
        </w:rPr>
        <w:tab/>
      </w:r>
      <w:r w:rsidR="00FD4499" w:rsidRPr="00727815">
        <w:rPr>
          <w:rFonts w:ascii="Bookman Old Style" w:hAnsi="Bookman Old Style"/>
          <w:sz w:val="21"/>
          <w:szCs w:val="21"/>
        </w:rPr>
        <w:t>S</w:t>
      </w:r>
      <w:r w:rsidR="00E904AF" w:rsidRPr="00727815">
        <w:rPr>
          <w:rFonts w:ascii="Bookman Old Style" w:hAnsi="Bookman Old Style"/>
          <w:sz w:val="21"/>
          <w:szCs w:val="21"/>
        </w:rPr>
        <w:t>taff</w:t>
      </w:r>
      <w:r w:rsidR="00FD4499" w:rsidRPr="00727815">
        <w:rPr>
          <w:rFonts w:ascii="Bookman Old Style" w:hAnsi="Bookman Old Style"/>
          <w:sz w:val="21"/>
          <w:szCs w:val="21"/>
        </w:rPr>
        <w:t xml:space="preserve"> present</w:t>
      </w:r>
      <w:r w:rsidR="00E904AF" w:rsidRPr="00727815">
        <w:rPr>
          <w:rFonts w:ascii="Bookman Old Style" w:hAnsi="Bookman Old Style"/>
          <w:sz w:val="21"/>
          <w:szCs w:val="21"/>
        </w:rPr>
        <w:t xml:space="preserve">: </w:t>
      </w:r>
      <w:r w:rsidR="004903E9" w:rsidRPr="00727815">
        <w:rPr>
          <w:rFonts w:ascii="Bookman Old Style" w:hAnsi="Bookman Old Style"/>
          <w:sz w:val="21"/>
          <w:szCs w:val="21"/>
        </w:rPr>
        <w:t xml:space="preserve">Village Manager </w:t>
      </w:r>
      <w:r w:rsidR="0076683B" w:rsidRPr="00727815">
        <w:rPr>
          <w:rFonts w:ascii="Bookman Old Style" w:hAnsi="Bookman Old Style"/>
          <w:sz w:val="21"/>
          <w:szCs w:val="21"/>
        </w:rPr>
        <w:t xml:space="preserve">Jeffrey </w:t>
      </w:r>
      <w:r w:rsidR="004903E9" w:rsidRPr="00727815">
        <w:rPr>
          <w:rFonts w:ascii="Bookman Old Style" w:hAnsi="Bookman Old Style"/>
          <w:sz w:val="21"/>
          <w:szCs w:val="21"/>
        </w:rPr>
        <w:t>Sturgell</w:t>
      </w:r>
      <w:r w:rsidR="00E904AF" w:rsidRPr="00727815">
        <w:rPr>
          <w:rFonts w:ascii="Bookman Old Style" w:hAnsi="Bookman Old Style"/>
          <w:sz w:val="21"/>
          <w:szCs w:val="21"/>
        </w:rPr>
        <w:t>,</w:t>
      </w:r>
      <w:r w:rsidR="0076683B" w:rsidRPr="00727815">
        <w:rPr>
          <w:rFonts w:ascii="Bookman Old Style" w:hAnsi="Bookman Old Style"/>
          <w:sz w:val="21"/>
          <w:szCs w:val="21"/>
        </w:rPr>
        <w:t xml:space="preserve"> </w:t>
      </w:r>
      <w:r w:rsidR="00582C92" w:rsidRPr="00727815">
        <w:rPr>
          <w:rFonts w:ascii="Bookman Old Style" w:hAnsi="Bookman Old Style"/>
          <w:sz w:val="21"/>
          <w:szCs w:val="21"/>
        </w:rPr>
        <w:t>Community Development Director George Dearborn,</w:t>
      </w:r>
      <w:r w:rsidR="006D3441" w:rsidRPr="00727815">
        <w:rPr>
          <w:rFonts w:ascii="Bookman Old Style" w:hAnsi="Bookman Old Style"/>
          <w:sz w:val="21"/>
          <w:szCs w:val="21"/>
        </w:rPr>
        <w:t xml:space="preserve"> </w:t>
      </w:r>
      <w:r w:rsidR="00421DD8" w:rsidRPr="00727815">
        <w:rPr>
          <w:rFonts w:ascii="Bookman Old Style" w:hAnsi="Bookman Old Style"/>
          <w:sz w:val="21"/>
          <w:szCs w:val="21"/>
        </w:rPr>
        <w:t>Street Superintendent Randy Gallow</w:t>
      </w:r>
      <w:r w:rsidR="00D96E00" w:rsidRPr="00727815">
        <w:rPr>
          <w:rFonts w:ascii="Bookman Old Style" w:hAnsi="Bookman Old Style"/>
          <w:sz w:val="21"/>
          <w:szCs w:val="21"/>
        </w:rPr>
        <w:t>, Director of Finance Myra Piergrossi,</w:t>
      </w:r>
      <w:r w:rsidR="006D3441" w:rsidRPr="00727815">
        <w:rPr>
          <w:rFonts w:ascii="Bookman Old Style" w:hAnsi="Bookman Old Style"/>
          <w:sz w:val="21"/>
          <w:szCs w:val="21"/>
        </w:rPr>
        <w:t xml:space="preserve"> </w:t>
      </w:r>
      <w:r w:rsidR="007D521E" w:rsidRPr="00727815">
        <w:rPr>
          <w:rFonts w:ascii="Bookman Old Style" w:hAnsi="Bookman Old Style"/>
          <w:sz w:val="21"/>
          <w:szCs w:val="21"/>
        </w:rPr>
        <w:t xml:space="preserve">Associate Planner Farrah Yang, Fire Chief Brian Harbison, </w:t>
      </w:r>
      <w:r w:rsidR="00421DD8" w:rsidRPr="00727815">
        <w:rPr>
          <w:rFonts w:ascii="Bookman Old Style" w:hAnsi="Bookman Old Style"/>
          <w:sz w:val="21"/>
          <w:szCs w:val="21"/>
        </w:rPr>
        <w:t>and</w:t>
      </w:r>
      <w:r w:rsidRPr="00727815">
        <w:rPr>
          <w:rFonts w:ascii="Bookman Old Style" w:hAnsi="Bookman Old Style"/>
          <w:sz w:val="21"/>
          <w:szCs w:val="21"/>
        </w:rPr>
        <w:t xml:space="preserve"> Chief of Police Tim Seaver</w:t>
      </w:r>
      <w:r w:rsidR="007D521E" w:rsidRPr="00727815">
        <w:rPr>
          <w:rFonts w:ascii="Bookman Old Style" w:hAnsi="Bookman Old Style"/>
          <w:sz w:val="21"/>
          <w:szCs w:val="21"/>
        </w:rPr>
        <w:t xml:space="preserve"> (appeared via teleconference)</w:t>
      </w:r>
      <w:r w:rsidRPr="00727815">
        <w:rPr>
          <w:rFonts w:ascii="Bookman Old Style" w:hAnsi="Bookman Old Style"/>
          <w:sz w:val="21"/>
          <w:szCs w:val="21"/>
        </w:rPr>
        <w:t xml:space="preserve">. </w:t>
      </w:r>
      <w:r w:rsidR="007D521E" w:rsidRPr="00727815">
        <w:rPr>
          <w:rFonts w:ascii="Bookman Old Style" w:hAnsi="Bookman Old Style"/>
          <w:sz w:val="21"/>
          <w:szCs w:val="21"/>
        </w:rPr>
        <w:t xml:space="preserve"> There were zero attendees.</w:t>
      </w:r>
    </w:p>
    <w:p w:rsidR="00FD4499" w:rsidRPr="00727815" w:rsidRDefault="00FD4499" w:rsidP="007125CC">
      <w:pPr>
        <w:tabs>
          <w:tab w:val="left" w:pos="360"/>
          <w:tab w:val="left" w:pos="5310"/>
          <w:tab w:val="left" w:pos="6030"/>
        </w:tabs>
        <w:ind w:left="360" w:hanging="360"/>
        <w:rPr>
          <w:rFonts w:ascii="Bookman Old Style" w:hAnsi="Bookman Old Style" w:cs="Arial"/>
          <w:sz w:val="21"/>
          <w:szCs w:val="21"/>
        </w:rPr>
      </w:pPr>
    </w:p>
    <w:p w:rsidR="00FD4499" w:rsidRPr="00727815" w:rsidRDefault="007C1AC4" w:rsidP="00FD4499">
      <w:pPr>
        <w:pStyle w:val="Heading3"/>
        <w:tabs>
          <w:tab w:val="clear" w:pos="3870"/>
          <w:tab w:val="clear" w:pos="6390"/>
          <w:tab w:val="left" w:pos="360"/>
          <w:tab w:val="left" w:pos="2160"/>
        </w:tabs>
        <w:ind w:left="360" w:hanging="360"/>
        <w:jc w:val="left"/>
        <w:rPr>
          <w:rFonts w:ascii="Bookman Old Style" w:hAnsi="Bookman Old Style" w:cs="Arial"/>
          <w:sz w:val="21"/>
          <w:szCs w:val="21"/>
        </w:rPr>
      </w:pPr>
      <w:r w:rsidRPr="00727815">
        <w:rPr>
          <w:rFonts w:ascii="Bookman Old Style" w:hAnsi="Bookman Old Style" w:cs="Arial"/>
          <w:sz w:val="21"/>
          <w:szCs w:val="21"/>
          <w:u w:val="none"/>
        </w:rPr>
        <w:t xml:space="preserve">2.  </w:t>
      </w:r>
      <w:r w:rsidRPr="00727815">
        <w:rPr>
          <w:rFonts w:ascii="Bookman Old Style" w:hAnsi="Bookman Old Style" w:cs="Arial"/>
          <w:sz w:val="21"/>
          <w:szCs w:val="21"/>
          <w:u w:val="none"/>
        </w:rPr>
        <w:tab/>
      </w:r>
      <w:r w:rsidR="007D521E" w:rsidRPr="00727815">
        <w:rPr>
          <w:rFonts w:ascii="Bookman Old Style" w:hAnsi="Bookman Old Style" w:cs="Arial"/>
          <w:sz w:val="21"/>
          <w:szCs w:val="21"/>
        </w:rPr>
        <w:t>Recodification of Municipal Code Project Discussion</w:t>
      </w:r>
    </w:p>
    <w:p w:rsidR="00537049" w:rsidRPr="00727815" w:rsidRDefault="00421DD8" w:rsidP="00537049">
      <w:pPr>
        <w:tabs>
          <w:tab w:val="left" w:pos="360"/>
        </w:tabs>
        <w:ind w:left="360" w:hanging="360"/>
        <w:rPr>
          <w:rFonts w:ascii="Bookman Old Style" w:hAnsi="Bookman Old Style"/>
          <w:sz w:val="21"/>
          <w:szCs w:val="21"/>
        </w:rPr>
      </w:pPr>
      <w:r w:rsidRPr="00727815">
        <w:rPr>
          <w:rFonts w:ascii="Bookman Old Style" w:hAnsi="Bookman Old Style"/>
          <w:sz w:val="21"/>
          <w:szCs w:val="21"/>
        </w:rPr>
        <w:tab/>
      </w:r>
      <w:r w:rsidR="007D521E" w:rsidRPr="00727815">
        <w:rPr>
          <w:rFonts w:ascii="Bookman Old Style" w:hAnsi="Bookman Old Style"/>
          <w:sz w:val="21"/>
          <w:szCs w:val="21"/>
        </w:rPr>
        <w:t xml:space="preserve">Village Manager Sturgell explained the main changes to the Municipal Code including changing all “town” references to “village”, updating state statutes, </w:t>
      </w:r>
      <w:r w:rsidR="00324B8B" w:rsidRPr="00727815">
        <w:rPr>
          <w:rFonts w:ascii="Bookman Old Style" w:hAnsi="Bookman Old Style"/>
          <w:sz w:val="21"/>
          <w:szCs w:val="21"/>
        </w:rPr>
        <w:t>updating personnel titles, and the addition of the derivation table</w:t>
      </w:r>
      <w:r w:rsidR="001037B5">
        <w:rPr>
          <w:rFonts w:ascii="Bookman Old Style" w:hAnsi="Bookman Old Style"/>
          <w:sz w:val="21"/>
          <w:szCs w:val="21"/>
        </w:rPr>
        <w:t xml:space="preserve">, which can be used to locate items in the new code by looking for the Chapter in the previous code, and disposition list.  </w:t>
      </w:r>
      <w:r w:rsidR="00541FF2" w:rsidRPr="00727815">
        <w:rPr>
          <w:rFonts w:ascii="Bookman Old Style" w:hAnsi="Bookman Old Style"/>
          <w:sz w:val="21"/>
          <w:szCs w:val="21"/>
        </w:rPr>
        <w:t xml:space="preserve">All new Ordinances </w:t>
      </w:r>
      <w:r w:rsidR="001037B5">
        <w:rPr>
          <w:rFonts w:ascii="Bookman Old Style" w:hAnsi="Bookman Old Style"/>
          <w:sz w:val="21"/>
          <w:szCs w:val="21"/>
        </w:rPr>
        <w:t xml:space="preserve">will be located </w:t>
      </w:r>
      <w:r w:rsidR="00541FF2" w:rsidRPr="00727815">
        <w:rPr>
          <w:rFonts w:ascii="Bookman Old Style" w:hAnsi="Bookman Old Style"/>
          <w:sz w:val="21"/>
          <w:szCs w:val="21"/>
        </w:rPr>
        <w:t>under the New Laws heading until the provider completes a supplemen</w:t>
      </w:r>
      <w:r w:rsidR="00EB5870" w:rsidRPr="00727815">
        <w:rPr>
          <w:rFonts w:ascii="Bookman Old Style" w:hAnsi="Bookman Old Style"/>
          <w:sz w:val="21"/>
          <w:szCs w:val="21"/>
        </w:rPr>
        <w:t xml:space="preserve">t at which time they would </w:t>
      </w:r>
      <w:r w:rsidR="00541FF2" w:rsidRPr="00727815">
        <w:rPr>
          <w:rFonts w:ascii="Bookman Old Style" w:hAnsi="Bookman Old Style"/>
          <w:sz w:val="21"/>
          <w:szCs w:val="21"/>
        </w:rPr>
        <w:t xml:space="preserve">be </w:t>
      </w:r>
      <w:r w:rsidR="001037B5">
        <w:rPr>
          <w:rFonts w:ascii="Bookman Old Style" w:hAnsi="Bookman Old Style"/>
          <w:sz w:val="21"/>
          <w:szCs w:val="21"/>
        </w:rPr>
        <w:t>incorporated into their respective</w:t>
      </w:r>
      <w:r w:rsidR="00541FF2" w:rsidRPr="00727815">
        <w:rPr>
          <w:rFonts w:ascii="Bookman Old Style" w:hAnsi="Bookman Old Style"/>
          <w:sz w:val="21"/>
          <w:szCs w:val="21"/>
        </w:rPr>
        <w:t xml:space="preserve"> Chapters.  The </w:t>
      </w:r>
      <w:r w:rsidR="00EB5870" w:rsidRPr="00727815">
        <w:rPr>
          <w:rFonts w:ascii="Bookman Old Style" w:hAnsi="Bookman Old Style"/>
          <w:sz w:val="21"/>
          <w:szCs w:val="21"/>
        </w:rPr>
        <w:t xml:space="preserve">adoption of the </w:t>
      </w:r>
      <w:r w:rsidR="00541FF2" w:rsidRPr="00727815">
        <w:rPr>
          <w:rFonts w:ascii="Bookman Old Style" w:hAnsi="Bookman Old Style"/>
          <w:sz w:val="21"/>
          <w:szCs w:val="21"/>
        </w:rPr>
        <w:t>Municipal Code will be on the June 17</w:t>
      </w:r>
      <w:r w:rsidR="00541FF2" w:rsidRPr="00727815">
        <w:rPr>
          <w:rFonts w:ascii="Bookman Old Style" w:hAnsi="Bookman Old Style"/>
          <w:sz w:val="21"/>
          <w:szCs w:val="21"/>
          <w:vertAlign w:val="superscript"/>
        </w:rPr>
        <w:t>th</w:t>
      </w:r>
      <w:r w:rsidR="00541FF2" w:rsidRPr="00727815">
        <w:rPr>
          <w:rFonts w:ascii="Bookman Old Style" w:hAnsi="Bookman Old Style"/>
          <w:sz w:val="21"/>
          <w:szCs w:val="21"/>
        </w:rPr>
        <w:t xml:space="preserve"> Plan Commission Agenda for approval, followed by a first reading, second reading, and adoption on the July 13</w:t>
      </w:r>
      <w:r w:rsidR="00541FF2" w:rsidRPr="00727815">
        <w:rPr>
          <w:rFonts w:ascii="Bookman Old Style" w:hAnsi="Bookman Old Style"/>
          <w:sz w:val="21"/>
          <w:szCs w:val="21"/>
          <w:vertAlign w:val="superscript"/>
        </w:rPr>
        <w:t>th</w:t>
      </w:r>
      <w:r w:rsidR="00541FF2" w:rsidRPr="00727815">
        <w:rPr>
          <w:rFonts w:ascii="Bookman Old Style" w:hAnsi="Bookman Old Style"/>
          <w:sz w:val="21"/>
          <w:szCs w:val="21"/>
        </w:rPr>
        <w:t xml:space="preserve"> Village Board meeting. </w:t>
      </w:r>
      <w:r w:rsidR="00D83819" w:rsidRPr="00727815">
        <w:rPr>
          <w:rFonts w:ascii="Bookman Old Style" w:hAnsi="Bookman Old Style"/>
          <w:sz w:val="21"/>
          <w:szCs w:val="21"/>
        </w:rPr>
        <w:t xml:space="preserve"> </w:t>
      </w:r>
      <w:r w:rsidR="00541FF2" w:rsidRPr="00727815">
        <w:rPr>
          <w:rFonts w:ascii="Bookman Old Style" w:hAnsi="Bookman Old Style"/>
          <w:sz w:val="21"/>
          <w:szCs w:val="21"/>
        </w:rPr>
        <w:t>The Village Board asked for access to view the code online, and Clerk Fink provided</w:t>
      </w:r>
      <w:r w:rsidR="001037B5">
        <w:rPr>
          <w:rFonts w:ascii="Bookman Old Style" w:hAnsi="Bookman Old Style"/>
          <w:sz w:val="21"/>
          <w:szCs w:val="21"/>
        </w:rPr>
        <w:t xml:space="preserve"> access immediately via email.</w:t>
      </w:r>
    </w:p>
    <w:p w:rsidR="00D83819" w:rsidRPr="00727815" w:rsidRDefault="00D83819" w:rsidP="00537049">
      <w:pPr>
        <w:tabs>
          <w:tab w:val="left" w:pos="360"/>
        </w:tabs>
        <w:ind w:left="360" w:hanging="360"/>
        <w:rPr>
          <w:rFonts w:ascii="Bookman Old Style" w:hAnsi="Bookman Old Style"/>
          <w:sz w:val="21"/>
          <w:szCs w:val="21"/>
        </w:rPr>
      </w:pPr>
    </w:p>
    <w:p w:rsidR="00D83819" w:rsidRPr="00727815" w:rsidRDefault="00D83819" w:rsidP="00537049">
      <w:pPr>
        <w:tabs>
          <w:tab w:val="left" w:pos="360"/>
        </w:tabs>
        <w:ind w:left="360" w:hanging="360"/>
        <w:rPr>
          <w:rFonts w:ascii="Bookman Old Style" w:hAnsi="Bookman Old Style"/>
          <w:sz w:val="21"/>
          <w:szCs w:val="21"/>
        </w:rPr>
      </w:pPr>
      <w:r w:rsidRPr="00727815">
        <w:rPr>
          <w:rFonts w:ascii="Bookman Old Style" w:hAnsi="Bookman Old Style"/>
          <w:sz w:val="21"/>
          <w:szCs w:val="21"/>
        </w:rPr>
        <w:tab/>
        <w:t xml:space="preserve">Manager Sturgell noted one of the biggest changes in the new Code is to the Park Commission </w:t>
      </w:r>
      <w:r w:rsidR="0051091B" w:rsidRPr="00727815">
        <w:rPr>
          <w:rFonts w:ascii="Bookman Old Style" w:hAnsi="Bookman Old Style"/>
          <w:sz w:val="21"/>
          <w:szCs w:val="21"/>
        </w:rPr>
        <w:t>structure.  The</w:t>
      </w:r>
      <w:r w:rsidR="00C5085A">
        <w:rPr>
          <w:rFonts w:ascii="Bookman Old Style" w:hAnsi="Bookman Old Style"/>
          <w:sz w:val="21"/>
          <w:szCs w:val="21"/>
        </w:rPr>
        <w:t xml:space="preserve"> changes include the Commission no longer approving</w:t>
      </w:r>
      <w:r w:rsidRPr="00727815">
        <w:rPr>
          <w:rFonts w:ascii="Bookman Old Style" w:hAnsi="Bookman Old Style"/>
          <w:sz w:val="21"/>
          <w:szCs w:val="21"/>
        </w:rPr>
        <w:t xml:space="preserve"> their own expenditures, as these will now be reviewed by the Village Board similar to all other Village expenditures</w:t>
      </w:r>
      <w:r w:rsidR="00C5085A">
        <w:rPr>
          <w:rFonts w:ascii="Bookman Old Style" w:hAnsi="Bookman Old Style"/>
          <w:sz w:val="21"/>
          <w:szCs w:val="21"/>
        </w:rPr>
        <w:t xml:space="preserve">, </w:t>
      </w:r>
      <w:r w:rsidRPr="00727815">
        <w:rPr>
          <w:rFonts w:ascii="Bookman Old Style" w:hAnsi="Bookman Old Style"/>
          <w:sz w:val="21"/>
          <w:szCs w:val="21"/>
        </w:rPr>
        <w:t>Co</w:t>
      </w:r>
      <w:r w:rsidR="00C5085A">
        <w:rPr>
          <w:rFonts w:ascii="Bookman Old Style" w:hAnsi="Bookman Old Style"/>
          <w:sz w:val="21"/>
          <w:szCs w:val="21"/>
        </w:rPr>
        <w:t xml:space="preserve">mmissioner term lengths </w:t>
      </w:r>
      <w:r w:rsidRPr="00727815">
        <w:rPr>
          <w:rFonts w:ascii="Bookman Old Style" w:hAnsi="Bookman Old Style"/>
          <w:sz w:val="21"/>
          <w:szCs w:val="21"/>
        </w:rPr>
        <w:t>changing from seven years to three years in length, with staggering term renewal dates</w:t>
      </w:r>
      <w:r w:rsidR="00C5085A">
        <w:rPr>
          <w:rFonts w:ascii="Bookman Old Style" w:hAnsi="Bookman Old Style"/>
          <w:sz w:val="21"/>
          <w:szCs w:val="21"/>
        </w:rPr>
        <w:t xml:space="preserve">, and </w:t>
      </w:r>
      <w:r w:rsidR="008B4C21" w:rsidRPr="00727815">
        <w:rPr>
          <w:rFonts w:ascii="Bookman Old Style" w:hAnsi="Bookman Old Style"/>
          <w:sz w:val="21"/>
          <w:szCs w:val="21"/>
        </w:rPr>
        <w:t>t</w:t>
      </w:r>
      <w:r w:rsidRPr="00727815">
        <w:rPr>
          <w:rFonts w:ascii="Bookman Old Style" w:hAnsi="Bookman Old Style"/>
          <w:sz w:val="21"/>
          <w:szCs w:val="21"/>
        </w:rPr>
        <w:t>he requirement to meet twice per mo</w:t>
      </w:r>
      <w:r w:rsidR="008B4C21" w:rsidRPr="00727815">
        <w:rPr>
          <w:rFonts w:ascii="Bookman Old Style" w:hAnsi="Bookman Old Style"/>
          <w:sz w:val="21"/>
          <w:szCs w:val="21"/>
        </w:rPr>
        <w:t>nth during the summer chang</w:t>
      </w:r>
      <w:r w:rsidR="00C5085A">
        <w:rPr>
          <w:rFonts w:ascii="Bookman Old Style" w:hAnsi="Bookman Old Style"/>
          <w:sz w:val="21"/>
          <w:szCs w:val="21"/>
        </w:rPr>
        <w:t>ing</w:t>
      </w:r>
      <w:r w:rsidR="008B4C21" w:rsidRPr="00727815">
        <w:rPr>
          <w:rFonts w:ascii="Bookman Old Style" w:hAnsi="Bookman Old Style"/>
          <w:sz w:val="21"/>
          <w:szCs w:val="21"/>
        </w:rPr>
        <w:t xml:space="preserve"> to</w:t>
      </w:r>
      <w:r w:rsidR="0051091B" w:rsidRPr="00727815">
        <w:rPr>
          <w:rFonts w:ascii="Bookman Old Style" w:hAnsi="Bookman Old Style"/>
          <w:sz w:val="21"/>
          <w:szCs w:val="21"/>
        </w:rPr>
        <w:t xml:space="preserve"> an</w:t>
      </w:r>
      <w:r w:rsidRPr="00727815">
        <w:rPr>
          <w:rFonts w:ascii="Bookman Old Style" w:hAnsi="Bookman Old Style"/>
          <w:sz w:val="21"/>
          <w:szCs w:val="21"/>
        </w:rPr>
        <w:t xml:space="preserve"> optional</w:t>
      </w:r>
      <w:r w:rsidR="0051091B" w:rsidRPr="00727815">
        <w:rPr>
          <w:rFonts w:ascii="Bookman Old Style" w:hAnsi="Bookman Old Style"/>
          <w:sz w:val="21"/>
          <w:szCs w:val="21"/>
        </w:rPr>
        <w:t xml:space="preserve"> second meeting</w:t>
      </w:r>
      <w:r w:rsidRPr="00727815">
        <w:rPr>
          <w:rFonts w:ascii="Bookman Old Style" w:hAnsi="Bookman Old Style"/>
          <w:sz w:val="21"/>
          <w:szCs w:val="21"/>
        </w:rPr>
        <w:t xml:space="preserve">, rather than </w:t>
      </w:r>
      <w:r w:rsidR="008B4C21" w:rsidRPr="00727815">
        <w:rPr>
          <w:rFonts w:ascii="Bookman Old Style" w:hAnsi="Bookman Old Style"/>
          <w:sz w:val="21"/>
          <w:szCs w:val="21"/>
        </w:rPr>
        <w:t xml:space="preserve">a </w:t>
      </w:r>
      <w:r w:rsidRPr="00727815">
        <w:rPr>
          <w:rFonts w:ascii="Bookman Old Style" w:hAnsi="Bookman Old Style"/>
          <w:sz w:val="21"/>
          <w:szCs w:val="21"/>
        </w:rPr>
        <w:t>mandatory</w:t>
      </w:r>
      <w:r w:rsidR="008B4C21" w:rsidRPr="00727815">
        <w:rPr>
          <w:rFonts w:ascii="Bookman Old Style" w:hAnsi="Bookman Old Style"/>
          <w:sz w:val="21"/>
          <w:szCs w:val="21"/>
        </w:rPr>
        <w:t xml:space="preserve"> </w:t>
      </w:r>
      <w:r w:rsidR="0051091B" w:rsidRPr="00727815">
        <w:rPr>
          <w:rFonts w:ascii="Bookman Old Style" w:hAnsi="Bookman Old Style"/>
          <w:sz w:val="21"/>
          <w:szCs w:val="21"/>
        </w:rPr>
        <w:t>requirement</w:t>
      </w:r>
      <w:r w:rsidRPr="00727815">
        <w:rPr>
          <w:rFonts w:ascii="Bookman Old Style" w:hAnsi="Bookman Old Style"/>
          <w:sz w:val="21"/>
          <w:szCs w:val="21"/>
        </w:rPr>
        <w:t>.</w:t>
      </w:r>
    </w:p>
    <w:p w:rsidR="00D83819" w:rsidRPr="00727815" w:rsidRDefault="00D83819" w:rsidP="00537049">
      <w:pPr>
        <w:tabs>
          <w:tab w:val="left" w:pos="360"/>
        </w:tabs>
        <w:ind w:left="360" w:hanging="360"/>
        <w:rPr>
          <w:rFonts w:ascii="Bookman Old Style" w:hAnsi="Bookman Old Style"/>
          <w:sz w:val="21"/>
          <w:szCs w:val="21"/>
        </w:rPr>
      </w:pPr>
    </w:p>
    <w:p w:rsidR="00D83819" w:rsidRPr="00727815" w:rsidRDefault="00D83819" w:rsidP="00537049">
      <w:pPr>
        <w:tabs>
          <w:tab w:val="left" w:pos="360"/>
        </w:tabs>
        <w:ind w:left="360" w:hanging="360"/>
        <w:rPr>
          <w:rFonts w:ascii="Bookman Old Style" w:hAnsi="Bookman Old Style"/>
          <w:sz w:val="21"/>
          <w:szCs w:val="21"/>
        </w:rPr>
      </w:pPr>
      <w:r w:rsidRPr="00727815">
        <w:rPr>
          <w:rFonts w:ascii="Bookman Old Style" w:hAnsi="Bookman Old Style"/>
          <w:sz w:val="21"/>
          <w:szCs w:val="21"/>
        </w:rPr>
        <w:tab/>
        <w:t>Trustee Englebert expre</w:t>
      </w:r>
      <w:r w:rsidR="008B4C21" w:rsidRPr="00727815">
        <w:rPr>
          <w:rFonts w:ascii="Bookman Old Style" w:hAnsi="Bookman Old Style"/>
          <w:sz w:val="21"/>
          <w:szCs w:val="21"/>
        </w:rPr>
        <w:t xml:space="preserve">ssed interest in including </w:t>
      </w:r>
      <w:r w:rsidRPr="00727815">
        <w:rPr>
          <w:rFonts w:ascii="Bookman Old Style" w:hAnsi="Bookman Old Style"/>
          <w:sz w:val="21"/>
          <w:szCs w:val="21"/>
        </w:rPr>
        <w:t xml:space="preserve">language in the new Code regarding the distribution of draft meeting agendas </w:t>
      </w:r>
      <w:r w:rsidR="0008467D" w:rsidRPr="00727815">
        <w:rPr>
          <w:rFonts w:ascii="Bookman Old Style" w:hAnsi="Bookman Old Style"/>
          <w:sz w:val="21"/>
          <w:szCs w:val="21"/>
        </w:rPr>
        <w:t xml:space="preserve">to Trustees </w:t>
      </w:r>
      <w:r w:rsidRPr="00727815">
        <w:rPr>
          <w:rFonts w:ascii="Bookman Old Style" w:hAnsi="Bookman Old Style"/>
          <w:sz w:val="21"/>
          <w:szCs w:val="21"/>
        </w:rPr>
        <w:t xml:space="preserve">prior to </w:t>
      </w:r>
      <w:r w:rsidR="0008467D" w:rsidRPr="00727815">
        <w:rPr>
          <w:rFonts w:ascii="Bookman Old Style" w:hAnsi="Bookman Old Style"/>
          <w:sz w:val="21"/>
          <w:szCs w:val="21"/>
        </w:rPr>
        <w:t>the Agenda being posted for the public</w:t>
      </w:r>
      <w:r w:rsidR="008B4C21" w:rsidRPr="00727815">
        <w:rPr>
          <w:rFonts w:ascii="Bookman Old Style" w:hAnsi="Bookman Old Style"/>
          <w:sz w:val="21"/>
          <w:szCs w:val="21"/>
        </w:rPr>
        <w:t>, so they can be adequately prepared</w:t>
      </w:r>
      <w:r w:rsidR="0051091B" w:rsidRPr="00727815">
        <w:rPr>
          <w:rFonts w:ascii="Bookman Old Style" w:hAnsi="Bookman Old Style"/>
          <w:sz w:val="21"/>
          <w:szCs w:val="21"/>
        </w:rPr>
        <w:t xml:space="preserve"> for Village Board meetings</w:t>
      </w:r>
      <w:r w:rsidR="0008467D" w:rsidRPr="00727815">
        <w:rPr>
          <w:rFonts w:ascii="Bookman Old Style" w:hAnsi="Bookman Old Style"/>
          <w:sz w:val="21"/>
          <w:szCs w:val="21"/>
        </w:rPr>
        <w:t xml:space="preserve">.  </w:t>
      </w:r>
      <w:r w:rsidR="008B4C21" w:rsidRPr="00727815">
        <w:rPr>
          <w:rFonts w:ascii="Bookman Old Style" w:hAnsi="Bookman Old Style"/>
          <w:sz w:val="21"/>
          <w:szCs w:val="21"/>
        </w:rPr>
        <w:t xml:space="preserve">Manager Sturgell indicated he will work on </w:t>
      </w:r>
      <w:r w:rsidR="0039579C" w:rsidRPr="00727815">
        <w:rPr>
          <w:rFonts w:ascii="Bookman Old Style" w:hAnsi="Bookman Old Style"/>
          <w:sz w:val="21"/>
          <w:szCs w:val="21"/>
        </w:rPr>
        <w:t xml:space="preserve">incorporating this update into the new Code.  </w:t>
      </w:r>
    </w:p>
    <w:p w:rsidR="00890003" w:rsidRPr="00727815" w:rsidRDefault="007C1AC4" w:rsidP="00FD4499">
      <w:pPr>
        <w:pStyle w:val="Heading3"/>
        <w:tabs>
          <w:tab w:val="clear" w:pos="3870"/>
          <w:tab w:val="clear" w:pos="6390"/>
          <w:tab w:val="left" w:pos="360"/>
          <w:tab w:val="left" w:pos="2160"/>
        </w:tabs>
        <w:ind w:left="360" w:hanging="360"/>
        <w:jc w:val="left"/>
        <w:rPr>
          <w:rFonts w:ascii="Bookman Old Style" w:hAnsi="Bookman Old Style" w:cs="Arial"/>
          <w:sz w:val="21"/>
          <w:szCs w:val="21"/>
          <w:u w:val="none"/>
        </w:rPr>
      </w:pPr>
      <w:r w:rsidRPr="00727815">
        <w:rPr>
          <w:rFonts w:ascii="Bookman Old Style" w:hAnsi="Bookman Old Style" w:cs="Arial"/>
          <w:sz w:val="21"/>
          <w:szCs w:val="21"/>
          <w:u w:val="none"/>
        </w:rPr>
        <w:t xml:space="preserve">  </w:t>
      </w:r>
    </w:p>
    <w:p w:rsidR="00FD4499" w:rsidRPr="00727815" w:rsidRDefault="00353438" w:rsidP="00FD4499">
      <w:pPr>
        <w:pStyle w:val="Heading3"/>
        <w:tabs>
          <w:tab w:val="clear" w:pos="3870"/>
          <w:tab w:val="clear" w:pos="6390"/>
          <w:tab w:val="left" w:pos="360"/>
          <w:tab w:val="left" w:pos="2160"/>
        </w:tabs>
        <w:ind w:left="360" w:hanging="360"/>
        <w:jc w:val="left"/>
        <w:rPr>
          <w:rFonts w:ascii="Bookman Old Style" w:hAnsi="Bookman Old Style" w:cs="Arial"/>
          <w:color w:val="000000"/>
          <w:sz w:val="21"/>
          <w:szCs w:val="21"/>
        </w:rPr>
      </w:pPr>
      <w:r w:rsidRPr="00727815">
        <w:rPr>
          <w:rFonts w:ascii="Bookman Old Style" w:hAnsi="Bookman Old Style" w:cs="Arial"/>
          <w:sz w:val="21"/>
          <w:szCs w:val="21"/>
          <w:u w:val="none"/>
        </w:rPr>
        <w:t>3</w:t>
      </w:r>
      <w:r w:rsidRPr="00727815">
        <w:rPr>
          <w:rFonts w:ascii="Bookman Old Style" w:hAnsi="Bookman Old Style" w:cs="Arial"/>
          <w:color w:val="000000"/>
          <w:sz w:val="22"/>
          <w:szCs w:val="22"/>
          <w:u w:val="none"/>
        </w:rPr>
        <w:t xml:space="preserve">. </w:t>
      </w:r>
      <w:r w:rsidR="00FD4499" w:rsidRPr="00727815">
        <w:rPr>
          <w:rFonts w:ascii="Bookman Old Style" w:hAnsi="Bookman Old Style" w:cs="Arial"/>
          <w:color w:val="000000"/>
          <w:sz w:val="22"/>
          <w:szCs w:val="22"/>
          <w:u w:val="none"/>
        </w:rPr>
        <w:tab/>
      </w:r>
      <w:r w:rsidR="007D521E" w:rsidRPr="00727815">
        <w:rPr>
          <w:rFonts w:ascii="Bookman Old Style" w:hAnsi="Bookman Old Style" w:cs="Arial"/>
          <w:color w:val="000000"/>
          <w:sz w:val="21"/>
          <w:szCs w:val="21"/>
        </w:rPr>
        <w:t>Leaf Burning Prohibition Ordinance Amendment and Potential Change in Leaf Collection Methods Discussion</w:t>
      </w:r>
    </w:p>
    <w:p w:rsidR="00456CAC" w:rsidRPr="00727815" w:rsidRDefault="003E249C" w:rsidP="00456CAC">
      <w:pPr>
        <w:ind w:left="360"/>
        <w:rPr>
          <w:rFonts w:ascii="Bookman Old Style" w:hAnsi="Bookman Old Style" w:cs="Arial"/>
          <w:sz w:val="21"/>
          <w:szCs w:val="21"/>
        </w:rPr>
      </w:pPr>
      <w:r w:rsidRPr="00727815">
        <w:rPr>
          <w:rFonts w:ascii="Bookman Old Style" w:hAnsi="Bookman Old Style" w:cs="Arial"/>
          <w:sz w:val="21"/>
          <w:szCs w:val="21"/>
        </w:rPr>
        <w:t>Manager Sturgell expla</w:t>
      </w:r>
      <w:r w:rsidR="00EC0B6F" w:rsidRPr="00727815">
        <w:rPr>
          <w:rFonts w:ascii="Bookman Old Style" w:hAnsi="Bookman Old Style" w:cs="Arial"/>
          <w:sz w:val="21"/>
          <w:szCs w:val="21"/>
        </w:rPr>
        <w:t>ined the differences</w:t>
      </w:r>
      <w:r w:rsidRPr="00727815">
        <w:rPr>
          <w:rFonts w:ascii="Bookman Old Style" w:hAnsi="Bookman Old Style" w:cs="Arial"/>
          <w:sz w:val="21"/>
          <w:szCs w:val="21"/>
        </w:rPr>
        <w:t xml:space="preserve"> in the draft ordinance compared to the current</w:t>
      </w:r>
      <w:r w:rsidR="00EC0B6F" w:rsidRPr="00727815">
        <w:rPr>
          <w:rFonts w:ascii="Bookman Old Style" w:hAnsi="Bookman Old Style" w:cs="Arial"/>
          <w:sz w:val="21"/>
          <w:szCs w:val="21"/>
        </w:rPr>
        <w:t>ly adopted</w:t>
      </w:r>
      <w:r w:rsidRPr="00727815">
        <w:rPr>
          <w:rFonts w:ascii="Bookman Old Style" w:hAnsi="Bookman Old Style" w:cs="Arial"/>
          <w:sz w:val="21"/>
          <w:szCs w:val="21"/>
        </w:rPr>
        <w:t xml:space="preserve"> ordinance and the background of how we got to this point.  He stated he wanted to give the Board an opportunity to have a discussion on this topic.  Trustee McNamee stated he sees a shift towards residents wanting a ban on leaf burning partly due to more smoke related health concerns, and suggested exceptions for maintenance fires and rural households, but questioned enforcement capability.  </w:t>
      </w:r>
      <w:r w:rsidR="00694996" w:rsidRPr="00727815">
        <w:rPr>
          <w:rFonts w:ascii="Bookman Old Style" w:hAnsi="Bookman Old Style" w:cs="Arial"/>
          <w:sz w:val="21"/>
          <w:szCs w:val="21"/>
        </w:rPr>
        <w:t xml:space="preserve">Trustee Koeppe stated he wanted this discussed because </w:t>
      </w:r>
      <w:r w:rsidR="00EC0B6F" w:rsidRPr="00727815">
        <w:rPr>
          <w:rFonts w:ascii="Bookman Old Style" w:hAnsi="Bookman Old Style" w:cs="Arial"/>
          <w:sz w:val="21"/>
          <w:szCs w:val="21"/>
        </w:rPr>
        <w:t xml:space="preserve">it has been </w:t>
      </w:r>
      <w:r w:rsidR="00694996" w:rsidRPr="00727815">
        <w:rPr>
          <w:rFonts w:ascii="Bookman Old Style" w:hAnsi="Bookman Old Style" w:cs="Arial"/>
          <w:sz w:val="21"/>
          <w:szCs w:val="21"/>
        </w:rPr>
        <w:t xml:space="preserve">brought up at Sustainability Committee meetings as well.  </w:t>
      </w:r>
      <w:r w:rsidR="00EC0B6F" w:rsidRPr="00727815">
        <w:rPr>
          <w:rFonts w:ascii="Bookman Old Style" w:hAnsi="Bookman Old Style" w:cs="Arial"/>
          <w:sz w:val="21"/>
          <w:szCs w:val="21"/>
        </w:rPr>
        <w:t xml:space="preserve">The Board </w:t>
      </w:r>
      <w:r w:rsidR="00D32B56" w:rsidRPr="00727815">
        <w:rPr>
          <w:rFonts w:ascii="Bookman Old Style" w:hAnsi="Bookman Old Style" w:cs="Arial"/>
          <w:sz w:val="21"/>
          <w:szCs w:val="21"/>
        </w:rPr>
        <w:t>agreed they can’t ban leaf burning and not provide another service in its place</w:t>
      </w:r>
      <w:r w:rsidRPr="00727815">
        <w:rPr>
          <w:rFonts w:ascii="Bookman Old Style" w:hAnsi="Bookman Old Style" w:cs="Arial"/>
          <w:sz w:val="21"/>
          <w:szCs w:val="21"/>
        </w:rPr>
        <w:t xml:space="preserve">.  </w:t>
      </w:r>
      <w:r w:rsidR="00456CAC" w:rsidRPr="00727815">
        <w:rPr>
          <w:rFonts w:ascii="Bookman Old Style" w:hAnsi="Bookman Old Style" w:cs="Arial"/>
          <w:sz w:val="21"/>
          <w:szCs w:val="21"/>
        </w:rPr>
        <w:t>The Board discussed alternative</w:t>
      </w:r>
      <w:r w:rsidR="00C07D20" w:rsidRPr="00727815">
        <w:rPr>
          <w:rFonts w:ascii="Bookman Old Style" w:hAnsi="Bookman Old Style" w:cs="Arial"/>
          <w:sz w:val="21"/>
          <w:szCs w:val="21"/>
        </w:rPr>
        <w:t>s</w:t>
      </w:r>
      <w:r w:rsidR="00456CAC" w:rsidRPr="00727815">
        <w:rPr>
          <w:rFonts w:ascii="Bookman Old Style" w:hAnsi="Bookman Old Style" w:cs="Arial"/>
          <w:sz w:val="21"/>
          <w:szCs w:val="21"/>
        </w:rPr>
        <w:t xml:space="preserve"> such as </w:t>
      </w:r>
      <w:r w:rsidR="00EC0B6F" w:rsidRPr="00727815">
        <w:rPr>
          <w:rFonts w:ascii="Bookman Old Style" w:hAnsi="Bookman Old Style" w:cs="Arial"/>
          <w:sz w:val="21"/>
          <w:szCs w:val="21"/>
        </w:rPr>
        <w:t xml:space="preserve">purchasing a leaf collection machine or </w:t>
      </w:r>
      <w:r w:rsidR="00456CAC" w:rsidRPr="00727815">
        <w:rPr>
          <w:rFonts w:ascii="Bookman Old Style" w:hAnsi="Bookman Old Style" w:cs="Arial"/>
          <w:sz w:val="21"/>
          <w:szCs w:val="21"/>
        </w:rPr>
        <w:t xml:space="preserve">allowing burning </w:t>
      </w:r>
      <w:r w:rsidR="00EC0B6F" w:rsidRPr="00727815">
        <w:rPr>
          <w:rFonts w:ascii="Bookman Old Style" w:hAnsi="Bookman Old Style" w:cs="Arial"/>
          <w:sz w:val="21"/>
          <w:szCs w:val="21"/>
        </w:rPr>
        <w:t xml:space="preserve">on only </w:t>
      </w:r>
      <w:r w:rsidR="00456CAC" w:rsidRPr="00727815">
        <w:rPr>
          <w:rFonts w:ascii="Bookman Old Style" w:hAnsi="Bookman Old Style" w:cs="Arial"/>
          <w:sz w:val="21"/>
          <w:szCs w:val="21"/>
        </w:rPr>
        <w:t>one weekend each month during the fall months.</w:t>
      </w:r>
    </w:p>
    <w:p w:rsidR="003E249C" w:rsidRPr="00727815" w:rsidRDefault="003E249C" w:rsidP="003E249C">
      <w:pPr>
        <w:ind w:left="360"/>
        <w:rPr>
          <w:rFonts w:ascii="Bookman Old Style" w:hAnsi="Bookman Old Style" w:cs="Arial"/>
          <w:sz w:val="21"/>
          <w:szCs w:val="21"/>
        </w:rPr>
      </w:pPr>
    </w:p>
    <w:p w:rsidR="003E249C" w:rsidRPr="00727815" w:rsidRDefault="003E249C" w:rsidP="003E249C">
      <w:pPr>
        <w:ind w:left="360"/>
        <w:rPr>
          <w:rFonts w:ascii="Bookman Old Style" w:hAnsi="Bookman Old Style" w:cs="Arial"/>
          <w:sz w:val="21"/>
          <w:szCs w:val="21"/>
        </w:rPr>
      </w:pPr>
      <w:r w:rsidRPr="00727815">
        <w:rPr>
          <w:rFonts w:ascii="Bookman Old Style" w:hAnsi="Bookman Old Style" w:cs="Arial"/>
          <w:sz w:val="21"/>
          <w:szCs w:val="21"/>
        </w:rPr>
        <w:t>Street Superintendent Randy Gallow discussed the pros and cons of purchasing a leaf collection</w:t>
      </w:r>
      <w:r w:rsidR="00EC0B6F" w:rsidRPr="00727815">
        <w:rPr>
          <w:rFonts w:ascii="Bookman Old Style" w:hAnsi="Bookman Old Style" w:cs="Arial"/>
          <w:sz w:val="21"/>
          <w:szCs w:val="21"/>
        </w:rPr>
        <w:t xml:space="preserve"> machine</w:t>
      </w:r>
      <w:r w:rsidRPr="00727815">
        <w:rPr>
          <w:rFonts w:ascii="Bookman Old Style" w:hAnsi="Bookman Old Style" w:cs="Arial"/>
          <w:sz w:val="21"/>
          <w:szCs w:val="21"/>
        </w:rPr>
        <w:t xml:space="preserve">.  He asked the Board to make sure they are </w:t>
      </w:r>
      <w:r w:rsidR="00694996" w:rsidRPr="00727815">
        <w:rPr>
          <w:rFonts w:ascii="Bookman Old Style" w:hAnsi="Bookman Old Style" w:cs="Arial"/>
          <w:sz w:val="21"/>
          <w:szCs w:val="21"/>
        </w:rPr>
        <w:t>“willing to jump in with both fee</w:t>
      </w:r>
      <w:r w:rsidR="00EC0B6F" w:rsidRPr="00727815">
        <w:rPr>
          <w:rFonts w:ascii="Bookman Old Style" w:hAnsi="Bookman Old Style" w:cs="Arial"/>
          <w:sz w:val="21"/>
          <w:szCs w:val="21"/>
        </w:rPr>
        <w:t>t</w:t>
      </w:r>
      <w:r w:rsidR="00694996" w:rsidRPr="00727815">
        <w:rPr>
          <w:rFonts w:ascii="Bookman Old Style" w:hAnsi="Bookman Old Style" w:cs="Arial"/>
          <w:sz w:val="21"/>
          <w:szCs w:val="21"/>
        </w:rPr>
        <w:t>”</w:t>
      </w:r>
      <w:r w:rsidRPr="00727815">
        <w:rPr>
          <w:rFonts w:ascii="Bookman Old Style" w:hAnsi="Bookman Old Style" w:cs="Arial"/>
          <w:sz w:val="21"/>
          <w:szCs w:val="21"/>
        </w:rPr>
        <w:t xml:space="preserve"> on this as it will take a significant commitment to make leaf</w:t>
      </w:r>
      <w:r w:rsidR="00EC0B6F" w:rsidRPr="00727815">
        <w:rPr>
          <w:rFonts w:ascii="Bookman Old Style" w:hAnsi="Bookman Old Style" w:cs="Arial"/>
          <w:sz w:val="21"/>
          <w:szCs w:val="21"/>
        </w:rPr>
        <w:t xml:space="preserve"> collection happen.  L</w:t>
      </w:r>
      <w:r w:rsidRPr="00727815">
        <w:rPr>
          <w:rFonts w:ascii="Bookman Old Style" w:hAnsi="Bookman Old Style" w:cs="Arial"/>
          <w:sz w:val="21"/>
          <w:szCs w:val="21"/>
        </w:rPr>
        <w:t xml:space="preserve">eaf </w:t>
      </w:r>
      <w:r w:rsidRPr="00727815">
        <w:rPr>
          <w:rFonts w:ascii="Bookman Old Style" w:hAnsi="Bookman Old Style" w:cs="Arial"/>
          <w:sz w:val="21"/>
          <w:szCs w:val="21"/>
        </w:rPr>
        <w:lastRenderedPageBreak/>
        <w:t>collection is heavy on manpower and time</w:t>
      </w:r>
      <w:r w:rsidR="00694996" w:rsidRPr="00727815">
        <w:rPr>
          <w:rFonts w:ascii="Bookman Old Style" w:hAnsi="Bookman Old Style" w:cs="Arial"/>
          <w:sz w:val="21"/>
          <w:szCs w:val="21"/>
        </w:rPr>
        <w:t xml:space="preserve"> and his department can’t take on any additional responsibilities without letting somethin</w:t>
      </w:r>
      <w:r w:rsidR="00321E05">
        <w:rPr>
          <w:rFonts w:ascii="Bookman Old Style" w:hAnsi="Bookman Old Style" w:cs="Arial"/>
          <w:sz w:val="21"/>
          <w:szCs w:val="21"/>
        </w:rPr>
        <w:t>g else fall</w:t>
      </w:r>
      <w:r w:rsidR="00694996" w:rsidRPr="00727815">
        <w:rPr>
          <w:rFonts w:ascii="Bookman Old Style" w:hAnsi="Bookman Old Style" w:cs="Arial"/>
          <w:sz w:val="21"/>
          <w:szCs w:val="21"/>
        </w:rPr>
        <w:t xml:space="preserve"> to the back burner.  Not only do we need to purchase the equipment, but we’ll need additional personnel, possibly seasonal </w:t>
      </w:r>
      <w:r w:rsidR="00C07D20" w:rsidRPr="00727815">
        <w:rPr>
          <w:rFonts w:ascii="Bookman Old Style" w:hAnsi="Bookman Old Style" w:cs="Arial"/>
          <w:sz w:val="21"/>
          <w:szCs w:val="21"/>
        </w:rPr>
        <w:t xml:space="preserve">help, </w:t>
      </w:r>
      <w:r w:rsidR="00694996" w:rsidRPr="00727815">
        <w:rPr>
          <w:rFonts w:ascii="Bookman Old Style" w:hAnsi="Bookman Old Style" w:cs="Arial"/>
          <w:sz w:val="21"/>
          <w:szCs w:val="21"/>
        </w:rPr>
        <w:t xml:space="preserve">which </w:t>
      </w:r>
      <w:r w:rsidR="00C07D20" w:rsidRPr="00727815">
        <w:rPr>
          <w:rFonts w:ascii="Bookman Old Style" w:hAnsi="Bookman Old Style" w:cs="Arial"/>
          <w:sz w:val="21"/>
          <w:szCs w:val="21"/>
        </w:rPr>
        <w:t>can be hard to find during the needed</w:t>
      </w:r>
      <w:r w:rsidR="00694996" w:rsidRPr="00727815">
        <w:rPr>
          <w:rFonts w:ascii="Bookman Old Style" w:hAnsi="Bookman Old Style" w:cs="Arial"/>
          <w:sz w:val="21"/>
          <w:szCs w:val="21"/>
        </w:rPr>
        <w:t xml:space="preserve"> times of the year.  He noted the difference between curb/gutter propertie</w:t>
      </w:r>
      <w:r w:rsidR="00321E05">
        <w:rPr>
          <w:rFonts w:ascii="Bookman Old Style" w:hAnsi="Bookman Old Style" w:cs="Arial"/>
          <w:sz w:val="21"/>
          <w:szCs w:val="21"/>
        </w:rPr>
        <w:t xml:space="preserve">s </w:t>
      </w:r>
      <w:r w:rsidR="00694996" w:rsidRPr="00727815">
        <w:rPr>
          <w:rFonts w:ascii="Bookman Old Style" w:hAnsi="Bookman Old Style" w:cs="Arial"/>
          <w:sz w:val="21"/>
          <w:szCs w:val="21"/>
        </w:rPr>
        <w:t>compared to rural properties with steep ditches which affect the s</w:t>
      </w:r>
      <w:r w:rsidR="00321E05">
        <w:rPr>
          <w:rFonts w:ascii="Bookman Old Style" w:hAnsi="Bookman Old Style" w:cs="Arial"/>
          <w:sz w:val="21"/>
          <w:szCs w:val="21"/>
        </w:rPr>
        <w:t>afety of the workers and abilities</w:t>
      </w:r>
      <w:r w:rsidR="00694996" w:rsidRPr="00727815">
        <w:rPr>
          <w:rFonts w:ascii="Bookman Old Style" w:hAnsi="Bookman Old Style" w:cs="Arial"/>
          <w:sz w:val="21"/>
          <w:szCs w:val="21"/>
        </w:rPr>
        <w:t xml:space="preserve"> of the machine.  </w:t>
      </w:r>
      <w:r w:rsidR="00EC0B6F" w:rsidRPr="00727815">
        <w:rPr>
          <w:rFonts w:ascii="Bookman Old Style" w:hAnsi="Bookman Old Style" w:cs="Arial"/>
          <w:sz w:val="21"/>
          <w:szCs w:val="21"/>
        </w:rPr>
        <w:t>T</w:t>
      </w:r>
      <w:r w:rsidR="00321E05">
        <w:rPr>
          <w:rFonts w:ascii="Bookman Old Style" w:hAnsi="Bookman Old Style" w:cs="Arial"/>
          <w:sz w:val="21"/>
          <w:szCs w:val="21"/>
        </w:rPr>
        <w:t xml:space="preserve">he machine they’re considering </w:t>
      </w:r>
      <w:r w:rsidR="00D32B56" w:rsidRPr="00727815">
        <w:rPr>
          <w:rFonts w:ascii="Bookman Old Style" w:hAnsi="Bookman Old Style" w:cs="Arial"/>
          <w:sz w:val="21"/>
          <w:szCs w:val="21"/>
        </w:rPr>
        <w:t>is a tow-behind model so it will not affect</w:t>
      </w:r>
      <w:r w:rsidR="00EC0B6F" w:rsidRPr="00727815">
        <w:rPr>
          <w:rFonts w:ascii="Bookman Old Style" w:hAnsi="Bookman Old Style" w:cs="Arial"/>
          <w:sz w:val="21"/>
          <w:szCs w:val="21"/>
        </w:rPr>
        <w:t xml:space="preserve"> </w:t>
      </w:r>
      <w:r w:rsidR="00D32B56" w:rsidRPr="00727815">
        <w:rPr>
          <w:rFonts w:ascii="Bookman Old Style" w:hAnsi="Bookman Old Style" w:cs="Arial"/>
          <w:sz w:val="21"/>
          <w:szCs w:val="21"/>
        </w:rPr>
        <w:t>snow removal equipment and would require 2-3 workers to op</w:t>
      </w:r>
      <w:r w:rsidR="00321E05">
        <w:rPr>
          <w:rFonts w:ascii="Bookman Old Style" w:hAnsi="Bookman Old Style" w:cs="Arial"/>
          <w:sz w:val="21"/>
          <w:szCs w:val="21"/>
        </w:rPr>
        <w:t>erate.</w:t>
      </w:r>
    </w:p>
    <w:p w:rsidR="00694996" w:rsidRPr="00727815" w:rsidRDefault="00694996" w:rsidP="003E249C">
      <w:pPr>
        <w:ind w:left="360"/>
        <w:rPr>
          <w:rFonts w:ascii="Bookman Old Style" w:hAnsi="Bookman Old Style" w:cs="Arial"/>
          <w:sz w:val="21"/>
          <w:szCs w:val="21"/>
        </w:rPr>
      </w:pPr>
    </w:p>
    <w:p w:rsidR="00456CAC" w:rsidRPr="00727815" w:rsidRDefault="00456CAC" w:rsidP="003E249C">
      <w:pPr>
        <w:ind w:left="360"/>
        <w:rPr>
          <w:rFonts w:ascii="Bookman Old Style" w:hAnsi="Bookman Old Style" w:cs="Arial"/>
          <w:sz w:val="21"/>
          <w:szCs w:val="21"/>
        </w:rPr>
      </w:pPr>
      <w:r w:rsidRPr="00727815">
        <w:rPr>
          <w:rFonts w:ascii="Bookman Old Style" w:hAnsi="Bookman Old Style" w:cs="Arial"/>
          <w:sz w:val="21"/>
          <w:szCs w:val="21"/>
        </w:rPr>
        <w:t>The B</w:t>
      </w:r>
      <w:r w:rsidR="00C07D20" w:rsidRPr="00727815">
        <w:rPr>
          <w:rFonts w:ascii="Bookman Old Style" w:hAnsi="Bookman Old Style" w:cs="Arial"/>
          <w:sz w:val="21"/>
          <w:szCs w:val="21"/>
        </w:rPr>
        <w:t xml:space="preserve">oard requested a </w:t>
      </w:r>
      <w:r w:rsidRPr="00727815">
        <w:rPr>
          <w:rFonts w:ascii="Bookman Old Style" w:hAnsi="Bookman Old Style" w:cs="Arial"/>
          <w:sz w:val="21"/>
          <w:szCs w:val="21"/>
        </w:rPr>
        <w:t xml:space="preserve">comparison </w:t>
      </w:r>
      <w:r w:rsidR="00EC0B6F" w:rsidRPr="00727815">
        <w:rPr>
          <w:rFonts w:ascii="Bookman Old Style" w:hAnsi="Bookman Old Style" w:cs="Arial"/>
          <w:sz w:val="21"/>
          <w:szCs w:val="21"/>
        </w:rPr>
        <w:t xml:space="preserve">between a leaf collection machine </w:t>
      </w:r>
      <w:r w:rsidR="00F55C09">
        <w:rPr>
          <w:rFonts w:ascii="Bookman Old Style" w:hAnsi="Bookman Old Style" w:cs="Arial"/>
          <w:sz w:val="21"/>
          <w:szCs w:val="21"/>
        </w:rPr>
        <w:t>and</w:t>
      </w:r>
      <w:r w:rsidRPr="00727815">
        <w:rPr>
          <w:rFonts w:ascii="Bookman Old Style" w:hAnsi="Bookman Old Style" w:cs="Arial"/>
          <w:sz w:val="21"/>
          <w:szCs w:val="21"/>
        </w:rPr>
        <w:t xml:space="preserve"> the current cost of having bagged leaves picked up.  Manager Sturgell indicated he can get those figures for the Board and noted he is currently working to </w:t>
      </w:r>
      <w:r w:rsidR="00EC0B6F" w:rsidRPr="00727815">
        <w:rPr>
          <w:rFonts w:ascii="Bookman Old Style" w:hAnsi="Bookman Old Style" w:cs="Arial"/>
          <w:sz w:val="21"/>
          <w:szCs w:val="21"/>
        </w:rPr>
        <w:t xml:space="preserve">put out an RFP </w:t>
      </w:r>
      <w:r w:rsidR="00C07D20" w:rsidRPr="00727815">
        <w:rPr>
          <w:rFonts w:ascii="Bookman Old Style" w:hAnsi="Bookman Old Style" w:cs="Arial"/>
          <w:sz w:val="21"/>
          <w:szCs w:val="21"/>
        </w:rPr>
        <w:t>for</w:t>
      </w:r>
      <w:r w:rsidR="00EC0B6F" w:rsidRPr="00727815">
        <w:rPr>
          <w:rFonts w:ascii="Bookman Old Style" w:hAnsi="Bookman Old Style" w:cs="Arial"/>
          <w:sz w:val="21"/>
          <w:szCs w:val="21"/>
        </w:rPr>
        <w:t xml:space="preserve"> a garbage/recycling</w:t>
      </w:r>
      <w:r w:rsidRPr="00727815">
        <w:rPr>
          <w:rFonts w:ascii="Bookman Old Style" w:hAnsi="Bookman Old Style" w:cs="Arial"/>
          <w:sz w:val="21"/>
          <w:szCs w:val="21"/>
        </w:rPr>
        <w:t xml:space="preserve"> agreement but was waiting to hear how this discussion went before </w:t>
      </w:r>
      <w:r w:rsidR="00C07D20" w:rsidRPr="00727815">
        <w:rPr>
          <w:rFonts w:ascii="Bookman Old Style" w:hAnsi="Bookman Old Style" w:cs="Arial"/>
          <w:sz w:val="21"/>
          <w:szCs w:val="21"/>
        </w:rPr>
        <w:t>finalizing</w:t>
      </w:r>
      <w:r w:rsidRPr="00727815">
        <w:rPr>
          <w:rFonts w:ascii="Bookman Old Style" w:hAnsi="Bookman Old Style" w:cs="Arial"/>
          <w:sz w:val="21"/>
          <w:szCs w:val="21"/>
        </w:rPr>
        <w:t xml:space="preserve">.  </w:t>
      </w:r>
      <w:r w:rsidR="00C07D20" w:rsidRPr="00727815">
        <w:rPr>
          <w:rFonts w:ascii="Bookman Old Style" w:hAnsi="Bookman Old Style" w:cs="Arial"/>
          <w:sz w:val="21"/>
          <w:szCs w:val="21"/>
        </w:rPr>
        <w:t>If the Board wants</w:t>
      </w:r>
      <w:r w:rsidRPr="00727815">
        <w:rPr>
          <w:rFonts w:ascii="Bookman Old Style" w:hAnsi="Bookman Old Style" w:cs="Arial"/>
          <w:sz w:val="21"/>
          <w:szCs w:val="21"/>
        </w:rPr>
        <w:t xml:space="preserve"> to ban leaf burning, the Village is going to need to spend some money including approximately $200,000 in upfro</w:t>
      </w:r>
      <w:r w:rsidR="00C07D20" w:rsidRPr="00727815">
        <w:rPr>
          <w:rFonts w:ascii="Bookman Old Style" w:hAnsi="Bookman Old Style" w:cs="Arial"/>
          <w:sz w:val="21"/>
          <w:szCs w:val="21"/>
        </w:rPr>
        <w:t>nt machinery costs</w:t>
      </w:r>
      <w:r w:rsidR="00F55C09">
        <w:rPr>
          <w:rFonts w:ascii="Bookman Old Style" w:hAnsi="Bookman Old Style" w:cs="Arial"/>
          <w:sz w:val="21"/>
          <w:szCs w:val="21"/>
        </w:rPr>
        <w:t xml:space="preserve">, </w:t>
      </w:r>
      <w:r w:rsidRPr="00727815">
        <w:rPr>
          <w:rFonts w:ascii="Bookman Old Style" w:hAnsi="Bookman Old Style" w:cs="Arial"/>
          <w:sz w:val="21"/>
          <w:szCs w:val="21"/>
        </w:rPr>
        <w:t xml:space="preserve">seasonal workers (if we can find them), hauling costs to the landfill, </w:t>
      </w:r>
      <w:r w:rsidR="00C07D20" w:rsidRPr="00727815">
        <w:rPr>
          <w:rFonts w:ascii="Bookman Old Style" w:hAnsi="Bookman Old Style" w:cs="Arial"/>
          <w:sz w:val="21"/>
          <w:szCs w:val="21"/>
        </w:rPr>
        <w:t xml:space="preserve">and </w:t>
      </w:r>
      <w:r w:rsidRPr="00727815">
        <w:rPr>
          <w:rFonts w:ascii="Bookman Old Style" w:hAnsi="Bookman Old Style" w:cs="Arial"/>
          <w:sz w:val="21"/>
          <w:szCs w:val="21"/>
        </w:rPr>
        <w:t>tipping fees, but thinks the main concern w</w:t>
      </w:r>
      <w:r w:rsidR="00C07D20" w:rsidRPr="00727815">
        <w:rPr>
          <w:rFonts w:ascii="Bookman Old Style" w:hAnsi="Bookman Old Style" w:cs="Arial"/>
          <w:sz w:val="21"/>
          <w:szCs w:val="21"/>
        </w:rPr>
        <w:t>ill be labor costs.</w:t>
      </w:r>
    </w:p>
    <w:p w:rsidR="00D32B56" w:rsidRPr="00727815" w:rsidRDefault="00D32B56" w:rsidP="003E249C">
      <w:pPr>
        <w:ind w:left="360"/>
        <w:rPr>
          <w:rFonts w:ascii="Bookman Old Style" w:hAnsi="Bookman Old Style" w:cs="Arial"/>
          <w:sz w:val="21"/>
          <w:szCs w:val="21"/>
        </w:rPr>
      </w:pPr>
    </w:p>
    <w:p w:rsidR="00D32B56" w:rsidRPr="00727815" w:rsidRDefault="00D32B56" w:rsidP="003E249C">
      <w:pPr>
        <w:ind w:left="360"/>
        <w:rPr>
          <w:rFonts w:ascii="Bookman Old Style" w:hAnsi="Bookman Old Style" w:cs="Arial"/>
          <w:sz w:val="21"/>
          <w:szCs w:val="21"/>
        </w:rPr>
      </w:pPr>
      <w:r w:rsidRPr="00727815">
        <w:rPr>
          <w:rFonts w:ascii="Bookman Old Style" w:hAnsi="Bookman Old Style" w:cs="Arial"/>
          <w:sz w:val="21"/>
          <w:szCs w:val="21"/>
        </w:rPr>
        <w:t>Superintendent Gallow suggested surveying the residents regarding leaf burning and the purchase of a leaf collection machine.  With the garbage/recycling contract up at the end of this year, we may be looking at significantly higher prices</w:t>
      </w:r>
      <w:r w:rsidR="00C07D20" w:rsidRPr="00727815">
        <w:rPr>
          <w:rFonts w:ascii="Bookman Old Style" w:hAnsi="Bookman Old Style" w:cs="Arial"/>
          <w:sz w:val="21"/>
          <w:szCs w:val="21"/>
        </w:rPr>
        <w:t xml:space="preserve"> either way</w:t>
      </w:r>
      <w:r w:rsidRPr="00727815">
        <w:rPr>
          <w:rFonts w:ascii="Bookman Old Style" w:hAnsi="Bookman Old Style" w:cs="Arial"/>
          <w:sz w:val="21"/>
          <w:szCs w:val="21"/>
        </w:rPr>
        <w:t xml:space="preserve">.  Director </w:t>
      </w:r>
      <w:r w:rsidR="00957F71">
        <w:rPr>
          <w:rFonts w:ascii="Bookman Old Style" w:hAnsi="Bookman Old Style" w:cs="Arial"/>
          <w:sz w:val="21"/>
          <w:szCs w:val="21"/>
        </w:rPr>
        <w:t xml:space="preserve">of Finance Myra </w:t>
      </w:r>
      <w:r w:rsidRPr="00727815">
        <w:rPr>
          <w:rFonts w:ascii="Bookman Old Style" w:hAnsi="Bookman Old Style" w:cs="Arial"/>
          <w:sz w:val="21"/>
          <w:szCs w:val="21"/>
        </w:rPr>
        <w:t xml:space="preserve">Piergrossi suggested a non-binding referendum on an upcoming ballot.  Clerk Fink advised the first available ballot this referendum could be </w:t>
      </w:r>
      <w:r w:rsidR="00957F71">
        <w:rPr>
          <w:rFonts w:ascii="Bookman Old Style" w:hAnsi="Bookman Old Style" w:cs="Arial"/>
          <w:sz w:val="21"/>
          <w:szCs w:val="21"/>
        </w:rPr>
        <w:t xml:space="preserve">placed </w:t>
      </w:r>
      <w:r w:rsidRPr="00727815">
        <w:rPr>
          <w:rFonts w:ascii="Bookman Old Style" w:hAnsi="Bookman Old Style" w:cs="Arial"/>
          <w:sz w:val="21"/>
          <w:szCs w:val="21"/>
        </w:rPr>
        <w:t xml:space="preserve">on would be November, as the deadline has passed for the August </w:t>
      </w:r>
      <w:r w:rsidR="00957F71">
        <w:rPr>
          <w:rFonts w:ascii="Bookman Old Style" w:hAnsi="Bookman Old Style" w:cs="Arial"/>
          <w:sz w:val="21"/>
          <w:szCs w:val="21"/>
        </w:rPr>
        <w:t>Partisan Primary</w:t>
      </w:r>
      <w:r w:rsidRPr="00727815">
        <w:rPr>
          <w:rFonts w:ascii="Bookman Old Style" w:hAnsi="Bookman Old Style" w:cs="Arial"/>
          <w:sz w:val="21"/>
          <w:szCs w:val="21"/>
        </w:rPr>
        <w:t xml:space="preserve">.  Discussion ensued on </w:t>
      </w:r>
      <w:r w:rsidR="00957F71">
        <w:rPr>
          <w:rFonts w:ascii="Bookman Old Style" w:hAnsi="Bookman Old Style" w:cs="Arial"/>
          <w:sz w:val="21"/>
          <w:szCs w:val="21"/>
        </w:rPr>
        <w:t xml:space="preserve">the </w:t>
      </w:r>
      <w:r w:rsidRPr="00727815">
        <w:rPr>
          <w:rFonts w:ascii="Bookman Old Style" w:hAnsi="Bookman Old Style" w:cs="Arial"/>
          <w:sz w:val="21"/>
          <w:szCs w:val="21"/>
        </w:rPr>
        <w:t xml:space="preserve">questions </w:t>
      </w:r>
      <w:r w:rsidR="00957F71">
        <w:rPr>
          <w:rFonts w:ascii="Bookman Old Style" w:hAnsi="Bookman Old Style" w:cs="Arial"/>
          <w:sz w:val="21"/>
          <w:szCs w:val="21"/>
        </w:rPr>
        <w:t xml:space="preserve">to </w:t>
      </w:r>
      <w:r w:rsidRPr="00727815">
        <w:rPr>
          <w:rFonts w:ascii="Bookman Old Style" w:hAnsi="Bookman Old Style" w:cs="Arial"/>
          <w:sz w:val="21"/>
          <w:szCs w:val="21"/>
        </w:rPr>
        <w:t>be developed for a survey to be sent with an upcoming mailing, before</w:t>
      </w:r>
      <w:r w:rsidR="00C07D20" w:rsidRPr="00727815">
        <w:rPr>
          <w:rFonts w:ascii="Bookman Old Style" w:hAnsi="Bookman Old Style" w:cs="Arial"/>
          <w:sz w:val="21"/>
          <w:szCs w:val="21"/>
        </w:rPr>
        <w:t xml:space="preserve"> possibly</w:t>
      </w:r>
      <w:r w:rsidRPr="00727815">
        <w:rPr>
          <w:rFonts w:ascii="Bookman Old Style" w:hAnsi="Bookman Old Style" w:cs="Arial"/>
          <w:sz w:val="21"/>
          <w:szCs w:val="21"/>
        </w:rPr>
        <w:t xml:space="preserve"> including this </w:t>
      </w:r>
      <w:r w:rsidR="00957F71">
        <w:rPr>
          <w:rFonts w:ascii="Bookman Old Style" w:hAnsi="Bookman Old Style" w:cs="Arial"/>
          <w:sz w:val="21"/>
          <w:szCs w:val="21"/>
        </w:rPr>
        <w:t xml:space="preserve">non-binding </w:t>
      </w:r>
      <w:r w:rsidRPr="00727815">
        <w:rPr>
          <w:rFonts w:ascii="Bookman Old Style" w:hAnsi="Bookman Old Style" w:cs="Arial"/>
          <w:sz w:val="21"/>
          <w:szCs w:val="21"/>
        </w:rPr>
        <w:t>referendum on next April’s ballot.  The Board indicated they will want solid figures before making any further decisions on this, which Director Piergrossi</w:t>
      </w:r>
      <w:r w:rsidR="00C07D20" w:rsidRPr="00727815">
        <w:rPr>
          <w:rFonts w:ascii="Bookman Old Style" w:hAnsi="Bookman Old Style" w:cs="Arial"/>
          <w:sz w:val="21"/>
          <w:szCs w:val="21"/>
        </w:rPr>
        <w:t xml:space="preserve"> and Manager Sturgell</w:t>
      </w:r>
      <w:r w:rsidRPr="00727815">
        <w:rPr>
          <w:rFonts w:ascii="Bookman Old Style" w:hAnsi="Bookman Old Style" w:cs="Arial"/>
          <w:sz w:val="21"/>
          <w:szCs w:val="21"/>
        </w:rPr>
        <w:t xml:space="preserve"> </w:t>
      </w:r>
      <w:r w:rsidR="00C07D20" w:rsidRPr="00727815">
        <w:rPr>
          <w:rFonts w:ascii="Bookman Old Style" w:hAnsi="Bookman Old Style" w:cs="Arial"/>
          <w:sz w:val="21"/>
          <w:szCs w:val="21"/>
        </w:rPr>
        <w:t>are</w:t>
      </w:r>
      <w:r w:rsidRPr="00727815">
        <w:rPr>
          <w:rFonts w:ascii="Bookman Old Style" w:hAnsi="Bookman Old Style" w:cs="Arial"/>
          <w:sz w:val="21"/>
          <w:szCs w:val="21"/>
        </w:rPr>
        <w:t xml:space="preserve"> going to work on.</w:t>
      </w:r>
    </w:p>
    <w:p w:rsidR="006D2EBD" w:rsidRPr="00727815" w:rsidRDefault="006D2EBD" w:rsidP="00F14A2A">
      <w:pPr>
        <w:ind w:left="720" w:hanging="360"/>
        <w:rPr>
          <w:rFonts w:ascii="Bookman Old Style" w:hAnsi="Bookman Old Style" w:cs="Arial"/>
          <w:sz w:val="21"/>
          <w:szCs w:val="21"/>
        </w:rPr>
      </w:pPr>
    </w:p>
    <w:p w:rsidR="006D2EBD" w:rsidRPr="00727815" w:rsidRDefault="006D2EBD" w:rsidP="00F14A2A">
      <w:pPr>
        <w:keepNext/>
        <w:tabs>
          <w:tab w:val="left" w:pos="1710"/>
        </w:tabs>
        <w:ind w:left="360" w:hanging="360"/>
        <w:outlineLvl w:val="2"/>
        <w:rPr>
          <w:rFonts w:ascii="Bookman Old Style" w:hAnsi="Bookman Old Style" w:cs="Arial"/>
          <w:b/>
          <w:sz w:val="21"/>
          <w:szCs w:val="21"/>
          <w:u w:val="single"/>
        </w:rPr>
      </w:pPr>
      <w:r w:rsidRPr="00727815">
        <w:rPr>
          <w:rFonts w:ascii="Bookman Old Style" w:hAnsi="Bookman Old Style" w:cs="Arial"/>
          <w:b/>
          <w:sz w:val="21"/>
          <w:szCs w:val="21"/>
        </w:rPr>
        <w:t>4.</w:t>
      </w:r>
      <w:r w:rsidRPr="00727815">
        <w:rPr>
          <w:rFonts w:ascii="Bookman Old Style" w:hAnsi="Bookman Old Style" w:cs="Arial"/>
          <w:b/>
          <w:sz w:val="21"/>
          <w:szCs w:val="21"/>
        </w:rPr>
        <w:tab/>
      </w:r>
      <w:r w:rsidR="007D521E" w:rsidRPr="00727815">
        <w:rPr>
          <w:rFonts w:ascii="Bookman Old Style" w:hAnsi="Bookman Old Style" w:cs="Arial"/>
          <w:b/>
          <w:sz w:val="21"/>
          <w:szCs w:val="21"/>
          <w:u w:val="single"/>
        </w:rPr>
        <w:t>Fire Department Five (5) Year Strategic Plan Discussion</w:t>
      </w:r>
    </w:p>
    <w:p w:rsidR="00A550F1" w:rsidRPr="00727815" w:rsidRDefault="00D24D6C" w:rsidP="00F14A2A">
      <w:pPr>
        <w:keepNext/>
        <w:tabs>
          <w:tab w:val="left" w:pos="1710"/>
        </w:tabs>
        <w:ind w:left="360" w:hanging="360"/>
        <w:outlineLvl w:val="2"/>
        <w:rPr>
          <w:rFonts w:ascii="Bookman Old Style" w:hAnsi="Bookman Old Style" w:cs="Arial"/>
          <w:sz w:val="21"/>
          <w:szCs w:val="21"/>
        </w:rPr>
      </w:pPr>
      <w:r w:rsidRPr="00727815">
        <w:rPr>
          <w:rFonts w:ascii="Bookman Old Style" w:hAnsi="Bookman Old Style" w:cs="Arial"/>
          <w:sz w:val="21"/>
          <w:szCs w:val="21"/>
        </w:rPr>
        <w:tab/>
      </w:r>
      <w:r w:rsidR="001B6FB6" w:rsidRPr="00727815">
        <w:rPr>
          <w:rFonts w:ascii="Bookman Old Style" w:hAnsi="Bookman Old Style" w:cs="Arial"/>
          <w:sz w:val="21"/>
          <w:szCs w:val="21"/>
        </w:rPr>
        <w:t xml:space="preserve">Chief Harbison </w:t>
      </w:r>
      <w:r w:rsidR="00E825CF">
        <w:rPr>
          <w:rFonts w:ascii="Bookman Old Style" w:hAnsi="Bookman Old Style" w:cs="Arial"/>
          <w:sz w:val="21"/>
          <w:szCs w:val="21"/>
        </w:rPr>
        <w:t xml:space="preserve">introduced </w:t>
      </w:r>
      <w:r w:rsidR="00145375" w:rsidRPr="00727815">
        <w:rPr>
          <w:rFonts w:ascii="Bookman Old Style" w:hAnsi="Bookman Old Style" w:cs="Arial"/>
          <w:sz w:val="21"/>
          <w:szCs w:val="21"/>
        </w:rPr>
        <w:t xml:space="preserve">the </w:t>
      </w:r>
      <w:r w:rsidR="00E825CF">
        <w:rPr>
          <w:rFonts w:ascii="Bookman Old Style" w:hAnsi="Bookman Old Style" w:cs="Arial"/>
          <w:sz w:val="21"/>
          <w:szCs w:val="21"/>
        </w:rPr>
        <w:t>Strategic P</w:t>
      </w:r>
      <w:r w:rsidR="00145375" w:rsidRPr="00727815">
        <w:rPr>
          <w:rFonts w:ascii="Bookman Old Style" w:hAnsi="Bookman Old Style" w:cs="Arial"/>
          <w:sz w:val="21"/>
          <w:szCs w:val="21"/>
        </w:rPr>
        <w:t xml:space="preserve">lan </w:t>
      </w:r>
      <w:r w:rsidR="00E825CF">
        <w:rPr>
          <w:rFonts w:ascii="Bookman Old Style" w:hAnsi="Bookman Old Style" w:cs="Arial"/>
          <w:sz w:val="21"/>
          <w:szCs w:val="21"/>
        </w:rPr>
        <w:t>and stated</w:t>
      </w:r>
      <w:r w:rsidR="001B6FB6" w:rsidRPr="00727815">
        <w:rPr>
          <w:rFonts w:ascii="Bookman Old Style" w:hAnsi="Bookman Old Style" w:cs="Arial"/>
          <w:sz w:val="21"/>
          <w:szCs w:val="21"/>
        </w:rPr>
        <w:t xml:space="preserve"> he was </w:t>
      </w:r>
      <w:r w:rsidR="00E825CF">
        <w:rPr>
          <w:rFonts w:ascii="Bookman Old Style" w:hAnsi="Bookman Old Style" w:cs="Arial"/>
          <w:sz w:val="21"/>
          <w:szCs w:val="21"/>
        </w:rPr>
        <w:t>excited to be able to discuss the P</w:t>
      </w:r>
      <w:r w:rsidR="001B6FB6" w:rsidRPr="00727815">
        <w:rPr>
          <w:rFonts w:ascii="Bookman Old Style" w:hAnsi="Bookman Old Style" w:cs="Arial"/>
          <w:sz w:val="21"/>
          <w:szCs w:val="21"/>
        </w:rPr>
        <w:t>lan with many</w:t>
      </w:r>
      <w:r w:rsidR="00546A02" w:rsidRPr="00727815">
        <w:rPr>
          <w:rFonts w:ascii="Bookman Old Style" w:hAnsi="Bookman Old Style" w:cs="Arial"/>
          <w:sz w:val="21"/>
          <w:szCs w:val="21"/>
        </w:rPr>
        <w:t xml:space="preserve"> community</w:t>
      </w:r>
      <w:r w:rsidR="001B6FB6" w:rsidRPr="00727815">
        <w:rPr>
          <w:rFonts w:ascii="Bookman Old Style" w:hAnsi="Bookman Old Style" w:cs="Arial"/>
          <w:sz w:val="21"/>
          <w:szCs w:val="21"/>
        </w:rPr>
        <w:t xml:space="preserve"> partners and built multiple relationships</w:t>
      </w:r>
      <w:r w:rsidR="00546A02" w:rsidRPr="00727815">
        <w:rPr>
          <w:rFonts w:ascii="Bookman Old Style" w:hAnsi="Bookman Old Style" w:cs="Arial"/>
          <w:sz w:val="21"/>
          <w:szCs w:val="21"/>
        </w:rPr>
        <w:t xml:space="preserve"> while surveying residents and </w:t>
      </w:r>
      <w:r w:rsidR="00E825CF">
        <w:rPr>
          <w:rFonts w:ascii="Bookman Old Style" w:hAnsi="Bookman Old Style" w:cs="Arial"/>
          <w:sz w:val="21"/>
          <w:szCs w:val="21"/>
        </w:rPr>
        <w:t xml:space="preserve">local </w:t>
      </w:r>
      <w:r w:rsidR="00546A02" w:rsidRPr="00727815">
        <w:rPr>
          <w:rFonts w:ascii="Bookman Old Style" w:hAnsi="Bookman Old Style" w:cs="Arial"/>
          <w:sz w:val="21"/>
          <w:szCs w:val="21"/>
        </w:rPr>
        <w:t>businesses</w:t>
      </w:r>
      <w:r w:rsidR="001B6FB6" w:rsidRPr="00727815">
        <w:rPr>
          <w:rFonts w:ascii="Bookman Old Style" w:hAnsi="Bookman Old Style" w:cs="Arial"/>
          <w:sz w:val="21"/>
          <w:szCs w:val="21"/>
        </w:rPr>
        <w:t>.  Presenting the Plan to the Board and gaining formal adoption is</w:t>
      </w:r>
      <w:r w:rsidR="00E825CF">
        <w:rPr>
          <w:rFonts w:ascii="Bookman Old Style" w:hAnsi="Bookman Old Style" w:cs="Arial"/>
          <w:sz w:val="21"/>
          <w:szCs w:val="21"/>
        </w:rPr>
        <w:t xml:space="preserve"> one of the requirements and the Plan will also go along</w:t>
      </w:r>
      <w:r w:rsidR="00145375" w:rsidRPr="00727815">
        <w:rPr>
          <w:rFonts w:ascii="Bookman Old Style" w:hAnsi="Bookman Old Style" w:cs="Arial"/>
          <w:sz w:val="21"/>
          <w:szCs w:val="21"/>
        </w:rPr>
        <w:t xml:space="preserve"> with the department’s reaccreditation packet.  </w:t>
      </w:r>
      <w:r w:rsidR="001B6FB6" w:rsidRPr="00727815">
        <w:rPr>
          <w:rFonts w:ascii="Bookman Old Style" w:hAnsi="Bookman Old Style" w:cs="Arial"/>
          <w:sz w:val="21"/>
          <w:szCs w:val="21"/>
        </w:rPr>
        <w:t>Chief explained the 90</w:t>
      </w:r>
      <w:r w:rsidR="001B6FB6" w:rsidRPr="00727815">
        <w:rPr>
          <w:rFonts w:ascii="Bookman Old Style" w:hAnsi="Bookman Old Style" w:cs="Arial"/>
          <w:sz w:val="21"/>
          <w:szCs w:val="21"/>
          <w:vertAlign w:val="superscript"/>
        </w:rPr>
        <w:t>th</w:t>
      </w:r>
      <w:r w:rsidR="001B6FB6" w:rsidRPr="00727815">
        <w:rPr>
          <w:rFonts w:ascii="Bookman Old Style" w:hAnsi="Bookman Old Style" w:cs="Arial"/>
          <w:sz w:val="21"/>
          <w:szCs w:val="21"/>
        </w:rPr>
        <w:t xml:space="preserve"> percentile </w:t>
      </w:r>
      <w:r w:rsidR="00E825CF">
        <w:rPr>
          <w:rFonts w:ascii="Bookman Old Style" w:hAnsi="Bookman Old Style" w:cs="Arial"/>
          <w:sz w:val="21"/>
          <w:szCs w:val="21"/>
        </w:rPr>
        <w:t xml:space="preserve">statistics </w:t>
      </w:r>
      <w:r w:rsidR="001B6FB6" w:rsidRPr="00727815">
        <w:rPr>
          <w:rFonts w:ascii="Bookman Old Style" w:hAnsi="Bookman Old Style" w:cs="Arial"/>
          <w:sz w:val="21"/>
          <w:szCs w:val="21"/>
        </w:rPr>
        <w:t>as how many times the department meets their benchmark standard</w:t>
      </w:r>
      <w:r w:rsidR="00E825CF">
        <w:rPr>
          <w:rFonts w:ascii="Bookman Old Style" w:hAnsi="Bookman Old Style" w:cs="Arial"/>
          <w:sz w:val="21"/>
          <w:szCs w:val="21"/>
        </w:rPr>
        <w:t>s</w:t>
      </w:r>
      <w:r w:rsidR="001B6FB6" w:rsidRPr="00727815">
        <w:rPr>
          <w:rFonts w:ascii="Bookman Old Style" w:hAnsi="Bookman Old Style" w:cs="Arial"/>
          <w:sz w:val="21"/>
          <w:szCs w:val="21"/>
        </w:rPr>
        <w:t>, with t</w:t>
      </w:r>
      <w:r w:rsidR="00546A02" w:rsidRPr="00727815">
        <w:rPr>
          <w:rFonts w:ascii="Bookman Old Style" w:hAnsi="Bookman Old Style" w:cs="Arial"/>
          <w:sz w:val="21"/>
          <w:szCs w:val="21"/>
        </w:rPr>
        <w:t xml:space="preserve">he </w:t>
      </w:r>
      <w:r w:rsidR="00E825CF">
        <w:rPr>
          <w:rFonts w:ascii="Bookman Old Style" w:hAnsi="Bookman Old Style" w:cs="Arial"/>
          <w:sz w:val="21"/>
          <w:szCs w:val="21"/>
        </w:rPr>
        <w:t>benchmark</w:t>
      </w:r>
      <w:r w:rsidR="00546A02" w:rsidRPr="00727815">
        <w:rPr>
          <w:rFonts w:ascii="Bookman Old Style" w:hAnsi="Bookman Old Style" w:cs="Arial"/>
          <w:sz w:val="21"/>
          <w:szCs w:val="21"/>
        </w:rPr>
        <w:t xml:space="preserve"> being </w:t>
      </w:r>
      <w:r w:rsidR="00145375" w:rsidRPr="00727815">
        <w:rPr>
          <w:rFonts w:ascii="Bookman Old Style" w:hAnsi="Bookman Old Style" w:cs="Arial"/>
          <w:sz w:val="21"/>
          <w:szCs w:val="21"/>
        </w:rPr>
        <w:t>met or exceeded 9 times of out 10</w:t>
      </w:r>
      <w:r w:rsidR="00546A02" w:rsidRPr="00727815">
        <w:rPr>
          <w:rFonts w:ascii="Bookman Old Style" w:hAnsi="Bookman Old Style" w:cs="Arial"/>
          <w:sz w:val="21"/>
          <w:szCs w:val="21"/>
        </w:rPr>
        <w:t>.  Chief explained they h</w:t>
      </w:r>
      <w:r w:rsidR="00E825CF">
        <w:rPr>
          <w:rFonts w:ascii="Bookman Old Style" w:hAnsi="Bookman Old Style" w:cs="Arial"/>
          <w:sz w:val="21"/>
          <w:szCs w:val="21"/>
        </w:rPr>
        <w:t>ave improved response times and</w:t>
      </w:r>
      <w:r w:rsidR="00546A02" w:rsidRPr="00727815">
        <w:rPr>
          <w:rFonts w:ascii="Bookman Old Style" w:hAnsi="Bookman Old Style" w:cs="Arial"/>
          <w:sz w:val="21"/>
          <w:szCs w:val="21"/>
        </w:rPr>
        <w:t xml:space="preserve"> are still working to i</w:t>
      </w:r>
      <w:r w:rsidR="00145375" w:rsidRPr="00727815">
        <w:rPr>
          <w:rFonts w:ascii="Bookman Old Style" w:hAnsi="Bookman Old Style" w:cs="Arial"/>
          <w:sz w:val="21"/>
          <w:szCs w:val="21"/>
        </w:rPr>
        <w:t xml:space="preserve">mprove response times on nights and </w:t>
      </w:r>
      <w:r w:rsidR="00546A02" w:rsidRPr="00727815">
        <w:rPr>
          <w:rFonts w:ascii="Bookman Old Style" w:hAnsi="Bookman Old Style" w:cs="Arial"/>
          <w:sz w:val="21"/>
          <w:szCs w:val="21"/>
        </w:rPr>
        <w:t xml:space="preserve">weekends. </w:t>
      </w:r>
    </w:p>
    <w:p w:rsidR="00546A02" w:rsidRPr="00727815" w:rsidRDefault="00546A02" w:rsidP="00F14A2A">
      <w:pPr>
        <w:keepNext/>
        <w:tabs>
          <w:tab w:val="left" w:pos="1710"/>
        </w:tabs>
        <w:ind w:left="360" w:hanging="360"/>
        <w:outlineLvl w:val="2"/>
        <w:rPr>
          <w:rFonts w:ascii="Bookman Old Style" w:hAnsi="Bookman Old Style" w:cs="Arial"/>
          <w:sz w:val="21"/>
          <w:szCs w:val="21"/>
        </w:rPr>
      </w:pPr>
    </w:p>
    <w:p w:rsidR="00546A02" w:rsidRPr="00727815" w:rsidRDefault="00546A02" w:rsidP="00F14A2A">
      <w:pPr>
        <w:keepNext/>
        <w:tabs>
          <w:tab w:val="left" w:pos="1710"/>
        </w:tabs>
        <w:ind w:left="360" w:hanging="360"/>
        <w:outlineLvl w:val="2"/>
        <w:rPr>
          <w:rFonts w:ascii="Bookman Old Style" w:hAnsi="Bookman Old Style" w:cs="Arial"/>
          <w:sz w:val="21"/>
          <w:szCs w:val="21"/>
        </w:rPr>
      </w:pPr>
      <w:r w:rsidRPr="00727815">
        <w:rPr>
          <w:rFonts w:ascii="Bookman Old Style" w:hAnsi="Bookman Old Style" w:cs="Arial"/>
          <w:sz w:val="21"/>
          <w:szCs w:val="21"/>
        </w:rPr>
        <w:tab/>
        <w:t xml:space="preserve">Chief </w:t>
      </w:r>
      <w:r w:rsidR="00E825CF">
        <w:rPr>
          <w:rFonts w:ascii="Bookman Old Style" w:hAnsi="Bookman Old Style" w:cs="Arial"/>
          <w:sz w:val="21"/>
          <w:szCs w:val="21"/>
        </w:rPr>
        <w:t xml:space="preserve">Harbison </w:t>
      </w:r>
      <w:r w:rsidRPr="00727815">
        <w:rPr>
          <w:rFonts w:ascii="Bookman Old Style" w:hAnsi="Bookman Old Style" w:cs="Arial"/>
          <w:sz w:val="21"/>
          <w:szCs w:val="21"/>
        </w:rPr>
        <w:t>highlighted some of the charts</w:t>
      </w:r>
      <w:r w:rsidR="00E825CF">
        <w:rPr>
          <w:rFonts w:ascii="Bookman Old Style" w:hAnsi="Bookman Old Style" w:cs="Arial"/>
          <w:sz w:val="21"/>
          <w:szCs w:val="21"/>
        </w:rPr>
        <w:t xml:space="preserve"> within the P</w:t>
      </w:r>
      <w:r w:rsidR="000B5E43" w:rsidRPr="00727815">
        <w:rPr>
          <w:rFonts w:ascii="Bookman Old Style" w:hAnsi="Bookman Old Style" w:cs="Arial"/>
          <w:sz w:val="21"/>
          <w:szCs w:val="21"/>
        </w:rPr>
        <w:t>lan</w:t>
      </w:r>
      <w:r w:rsidRPr="00727815">
        <w:rPr>
          <w:rFonts w:ascii="Bookman Old Style" w:hAnsi="Bookman Old Style" w:cs="Arial"/>
          <w:sz w:val="21"/>
          <w:szCs w:val="21"/>
        </w:rPr>
        <w:t xml:space="preserve"> with </w:t>
      </w:r>
      <w:r w:rsidR="00145375" w:rsidRPr="00727815">
        <w:rPr>
          <w:rFonts w:ascii="Bookman Old Style" w:hAnsi="Bookman Old Style" w:cs="Arial"/>
          <w:sz w:val="21"/>
          <w:szCs w:val="21"/>
        </w:rPr>
        <w:t xml:space="preserve">feedback </w:t>
      </w:r>
      <w:r w:rsidRPr="00727815">
        <w:rPr>
          <w:rFonts w:ascii="Bookman Old Style" w:hAnsi="Bookman Old Style" w:cs="Arial"/>
          <w:sz w:val="21"/>
          <w:szCs w:val="21"/>
        </w:rPr>
        <w:t>he received from the community on the most important aspects of the department</w:t>
      </w:r>
      <w:r w:rsidR="00145375" w:rsidRPr="00727815">
        <w:rPr>
          <w:rFonts w:ascii="Bookman Old Style" w:hAnsi="Bookman Old Style" w:cs="Arial"/>
          <w:sz w:val="21"/>
          <w:szCs w:val="21"/>
        </w:rPr>
        <w:t>, along with a full SWOT analysis</w:t>
      </w:r>
      <w:r w:rsidRPr="00727815">
        <w:rPr>
          <w:rFonts w:ascii="Bookman Old Style" w:hAnsi="Bookman Old Style" w:cs="Arial"/>
          <w:sz w:val="21"/>
          <w:szCs w:val="21"/>
        </w:rPr>
        <w:t>.</w:t>
      </w:r>
      <w:r w:rsidR="00145375" w:rsidRPr="00727815">
        <w:rPr>
          <w:rFonts w:ascii="Bookman Old Style" w:hAnsi="Bookman Old Style" w:cs="Arial"/>
          <w:sz w:val="21"/>
          <w:szCs w:val="21"/>
        </w:rPr>
        <w:t xml:space="preserve"> </w:t>
      </w:r>
      <w:r w:rsidRPr="00727815">
        <w:rPr>
          <w:rFonts w:ascii="Bookman Old Style" w:hAnsi="Bookman Old Style" w:cs="Arial"/>
          <w:sz w:val="21"/>
          <w:szCs w:val="21"/>
        </w:rPr>
        <w:t xml:space="preserve"> </w:t>
      </w:r>
      <w:r w:rsidR="00591E25" w:rsidRPr="00727815">
        <w:rPr>
          <w:rFonts w:ascii="Bookman Old Style" w:hAnsi="Bookman Old Style" w:cs="Arial"/>
          <w:sz w:val="21"/>
          <w:szCs w:val="21"/>
        </w:rPr>
        <w:t xml:space="preserve">He commended his </w:t>
      </w:r>
      <w:r w:rsidRPr="00727815">
        <w:rPr>
          <w:rFonts w:ascii="Bookman Old Style" w:hAnsi="Bookman Old Style" w:cs="Arial"/>
          <w:sz w:val="21"/>
          <w:szCs w:val="21"/>
        </w:rPr>
        <w:t xml:space="preserve">team </w:t>
      </w:r>
      <w:r w:rsidR="00591E25" w:rsidRPr="00727815">
        <w:rPr>
          <w:rFonts w:ascii="Bookman Old Style" w:hAnsi="Bookman Old Style" w:cs="Arial"/>
          <w:sz w:val="21"/>
          <w:szCs w:val="21"/>
        </w:rPr>
        <w:t>on partnering well</w:t>
      </w:r>
      <w:r w:rsidRPr="00727815">
        <w:rPr>
          <w:rFonts w:ascii="Bookman Old Style" w:hAnsi="Bookman Old Style" w:cs="Arial"/>
          <w:sz w:val="21"/>
          <w:szCs w:val="21"/>
        </w:rPr>
        <w:t xml:space="preserve"> with other fire departments in the area mu</w:t>
      </w:r>
      <w:r w:rsidR="00591E25" w:rsidRPr="00727815">
        <w:rPr>
          <w:rFonts w:ascii="Bookman Old Style" w:hAnsi="Bookman Old Style" w:cs="Arial"/>
          <w:sz w:val="21"/>
          <w:szCs w:val="21"/>
        </w:rPr>
        <w:t>ltiple times per week and explained t</w:t>
      </w:r>
      <w:r w:rsidR="00036F92" w:rsidRPr="00727815">
        <w:rPr>
          <w:rFonts w:ascii="Bookman Old Style" w:hAnsi="Bookman Old Style" w:cs="Arial"/>
          <w:sz w:val="21"/>
          <w:szCs w:val="21"/>
        </w:rPr>
        <w:t xml:space="preserve">ypically only one station is dispatched to a scene but that department can </w:t>
      </w:r>
      <w:r w:rsidR="00E825CF">
        <w:rPr>
          <w:rFonts w:ascii="Bookman Old Style" w:hAnsi="Bookman Old Style" w:cs="Arial"/>
          <w:sz w:val="21"/>
          <w:szCs w:val="21"/>
        </w:rPr>
        <w:t xml:space="preserve">then </w:t>
      </w:r>
      <w:r w:rsidR="00036F92" w:rsidRPr="00727815">
        <w:rPr>
          <w:rFonts w:ascii="Bookman Old Style" w:hAnsi="Bookman Old Style" w:cs="Arial"/>
          <w:sz w:val="21"/>
          <w:szCs w:val="21"/>
        </w:rPr>
        <w:t>request mutual aid from ano</w:t>
      </w:r>
      <w:r w:rsidR="00591E25" w:rsidRPr="00727815">
        <w:rPr>
          <w:rFonts w:ascii="Bookman Old Style" w:hAnsi="Bookman Old Style" w:cs="Arial"/>
          <w:sz w:val="21"/>
          <w:szCs w:val="21"/>
        </w:rPr>
        <w:t>ther department when needed.</w:t>
      </w:r>
    </w:p>
    <w:p w:rsidR="006453C2" w:rsidRPr="00727815" w:rsidRDefault="00A550F1" w:rsidP="00067345">
      <w:pPr>
        <w:keepNext/>
        <w:tabs>
          <w:tab w:val="left" w:pos="1710"/>
        </w:tabs>
        <w:ind w:left="360" w:hanging="360"/>
        <w:outlineLvl w:val="2"/>
        <w:rPr>
          <w:rFonts w:ascii="Bookman Old Style" w:hAnsi="Bookman Old Style" w:cs="Arial"/>
          <w:sz w:val="21"/>
          <w:szCs w:val="21"/>
        </w:rPr>
      </w:pPr>
      <w:r w:rsidRPr="00727815">
        <w:rPr>
          <w:rFonts w:ascii="Bookman Old Style" w:hAnsi="Bookman Old Style" w:cs="Arial"/>
          <w:sz w:val="21"/>
          <w:szCs w:val="21"/>
        </w:rPr>
        <w:tab/>
      </w:r>
    </w:p>
    <w:p w:rsidR="00C40603" w:rsidRPr="00727815" w:rsidRDefault="0075479D" w:rsidP="00067345">
      <w:pPr>
        <w:keepNext/>
        <w:tabs>
          <w:tab w:val="left" w:pos="1710"/>
        </w:tabs>
        <w:ind w:left="360" w:hanging="360"/>
        <w:outlineLvl w:val="2"/>
        <w:rPr>
          <w:rFonts w:ascii="Bookman Old Style" w:hAnsi="Bookman Old Style" w:cs="Arial"/>
          <w:sz w:val="21"/>
          <w:szCs w:val="21"/>
        </w:rPr>
      </w:pPr>
      <w:r w:rsidRPr="00727815">
        <w:rPr>
          <w:rFonts w:ascii="Bookman Old Style" w:hAnsi="Bookman Old Style" w:cs="Arial"/>
          <w:sz w:val="21"/>
          <w:szCs w:val="21"/>
        </w:rPr>
        <w:tab/>
      </w:r>
      <w:r w:rsidR="00591E25" w:rsidRPr="00727815">
        <w:rPr>
          <w:rFonts w:ascii="Bookman Old Style" w:hAnsi="Bookman Old Style" w:cs="Arial"/>
          <w:sz w:val="21"/>
          <w:szCs w:val="21"/>
        </w:rPr>
        <w:t xml:space="preserve">Chief stated </w:t>
      </w:r>
      <w:r w:rsidRPr="00727815">
        <w:rPr>
          <w:rFonts w:ascii="Bookman Old Style" w:hAnsi="Bookman Old Style" w:cs="Arial"/>
          <w:sz w:val="21"/>
          <w:szCs w:val="21"/>
        </w:rPr>
        <w:t xml:space="preserve">his department </w:t>
      </w:r>
      <w:r w:rsidR="00E825CF">
        <w:rPr>
          <w:rFonts w:ascii="Bookman Old Style" w:hAnsi="Bookman Old Style" w:cs="Arial"/>
          <w:sz w:val="21"/>
          <w:szCs w:val="21"/>
        </w:rPr>
        <w:t xml:space="preserve">currently </w:t>
      </w:r>
      <w:r w:rsidRPr="00727815">
        <w:rPr>
          <w:rFonts w:ascii="Bookman Old Style" w:hAnsi="Bookman Old Style" w:cs="Arial"/>
          <w:sz w:val="21"/>
          <w:szCs w:val="21"/>
        </w:rPr>
        <w:t xml:space="preserve">has a viable sustaining staffing model for this size community but with future community growth will </w:t>
      </w:r>
      <w:r w:rsidR="00591E25" w:rsidRPr="00727815">
        <w:rPr>
          <w:rFonts w:ascii="Bookman Old Style" w:hAnsi="Bookman Old Style" w:cs="Arial"/>
          <w:sz w:val="21"/>
          <w:szCs w:val="21"/>
        </w:rPr>
        <w:t xml:space="preserve">need to </w:t>
      </w:r>
      <w:r w:rsidRPr="00727815">
        <w:rPr>
          <w:rFonts w:ascii="Bookman Old Style" w:hAnsi="Bookman Old Style" w:cs="Arial"/>
          <w:sz w:val="21"/>
          <w:szCs w:val="21"/>
        </w:rPr>
        <w:t>come department growth.  The department responded to 1,100 calls last year and could potential</w:t>
      </w:r>
      <w:r w:rsidR="00591E25" w:rsidRPr="00727815">
        <w:rPr>
          <w:rFonts w:ascii="Bookman Old Style" w:hAnsi="Bookman Old Style" w:cs="Arial"/>
          <w:sz w:val="21"/>
          <w:szCs w:val="21"/>
        </w:rPr>
        <w:t>ly stay status quo until they reach</w:t>
      </w:r>
      <w:r w:rsidRPr="00727815">
        <w:rPr>
          <w:rFonts w:ascii="Bookman Old Style" w:hAnsi="Bookman Old Style" w:cs="Arial"/>
          <w:sz w:val="21"/>
          <w:szCs w:val="21"/>
        </w:rPr>
        <w:t xml:space="preserve"> 2,000 calls per year</w:t>
      </w:r>
      <w:r w:rsidR="00591E25" w:rsidRPr="00727815">
        <w:rPr>
          <w:rFonts w:ascii="Bookman Old Style" w:hAnsi="Bookman Old Style" w:cs="Arial"/>
          <w:sz w:val="21"/>
          <w:szCs w:val="21"/>
        </w:rPr>
        <w:t>, at which time</w:t>
      </w:r>
      <w:r w:rsidRPr="00727815">
        <w:rPr>
          <w:rFonts w:ascii="Bookman Old Style" w:hAnsi="Bookman Old Style" w:cs="Arial"/>
          <w:sz w:val="21"/>
          <w:szCs w:val="21"/>
        </w:rPr>
        <w:t xml:space="preserve"> </w:t>
      </w:r>
      <w:r w:rsidR="002E2037" w:rsidRPr="00727815">
        <w:rPr>
          <w:rFonts w:ascii="Bookman Old Style" w:hAnsi="Bookman Old Style" w:cs="Arial"/>
          <w:sz w:val="21"/>
          <w:szCs w:val="21"/>
        </w:rPr>
        <w:t>the</w:t>
      </w:r>
      <w:r w:rsidR="00591E25" w:rsidRPr="00727815">
        <w:rPr>
          <w:rFonts w:ascii="Bookman Old Style" w:hAnsi="Bookman Old Style" w:cs="Arial"/>
          <w:sz w:val="21"/>
          <w:szCs w:val="21"/>
        </w:rPr>
        <w:t>y</w:t>
      </w:r>
      <w:r w:rsidR="002E2037" w:rsidRPr="00727815">
        <w:rPr>
          <w:rFonts w:ascii="Bookman Old Style" w:hAnsi="Bookman Old Style" w:cs="Arial"/>
          <w:sz w:val="21"/>
          <w:szCs w:val="21"/>
        </w:rPr>
        <w:t xml:space="preserve"> will need to make </w:t>
      </w:r>
      <w:r w:rsidR="00591E25" w:rsidRPr="00727815">
        <w:rPr>
          <w:rFonts w:ascii="Bookman Old Style" w:hAnsi="Bookman Old Style" w:cs="Arial"/>
          <w:sz w:val="21"/>
          <w:szCs w:val="21"/>
        </w:rPr>
        <w:t xml:space="preserve">staffing </w:t>
      </w:r>
      <w:r w:rsidR="002E2037" w:rsidRPr="00727815">
        <w:rPr>
          <w:rFonts w:ascii="Bookman Old Style" w:hAnsi="Bookman Old Style" w:cs="Arial"/>
          <w:sz w:val="21"/>
          <w:szCs w:val="21"/>
        </w:rPr>
        <w:t xml:space="preserve">changes as the paid-on-call positions won’t be able to handle </w:t>
      </w:r>
      <w:r w:rsidR="00E825CF">
        <w:rPr>
          <w:rFonts w:ascii="Bookman Old Style" w:hAnsi="Bookman Old Style" w:cs="Arial"/>
          <w:sz w:val="21"/>
          <w:szCs w:val="21"/>
        </w:rPr>
        <w:t>the workload</w:t>
      </w:r>
      <w:r w:rsidR="002E2037" w:rsidRPr="00727815">
        <w:rPr>
          <w:rFonts w:ascii="Bookman Old Style" w:hAnsi="Bookman Old Style" w:cs="Arial"/>
          <w:sz w:val="21"/>
          <w:szCs w:val="21"/>
        </w:rPr>
        <w:t>.  His intent is to maintain and promote this staffing level going forward.</w:t>
      </w:r>
      <w:r w:rsidR="005B527F" w:rsidRPr="00727815">
        <w:rPr>
          <w:rFonts w:ascii="Bookman Old Style" w:hAnsi="Bookman Old Style" w:cs="Arial"/>
          <w:sz w:val="21"/>
          <w:szCs w:val="21"/>
        </w:rPr>
        <w:t xml:space="preserve">  </w:t>
      </w:r>
      <w:r w:rsidR="00C40603" w:rsidRPr="00727815">
        <w:rPr>
          <w:rFonts w:ascii="Bookman Old Style" w:hAnsi="Bookman Old Style" w:cs="Arial"/>
          <w:sz w:val="21"/>
          <w:szCs w:val="21"/>
        </w:rPr>
        <w:t xml:space="preserve">Manager Sturgell stated the </w:t>
      </w:r>
      <w:r w:rsidR="00E825CF">
        <w:rPr>
          <w:rFonts w:ascii="Bookman Old Style" w:hAnsi="Bookman Old Style" w:cs="Arial"/>
          <w:sz w:val="21"/>
          <w:szCs w:val="21"/>
        </w:rPr>
        <w:t>S</w:t>
      </w:r>
      <w:r w:rsidR="00C40603" w:rsidRPr="00727815">
        <w:rPr>
          <w:rFonts w:ascii="Bookman Old Style" w:hAnsi="Bookman Old Style" w:cs="Arial"/>
          <w:sz w:val="21"/>
          <w:szCs w:val="21"/>
        </w:rPr>
        <w:t xml:space="preserve">trategic </w:t>
      </w:r>
      <w:r w:rsidR="00E825CF">
        <w:rPr>
          <w:rFonts w:ascii="Bookman Old Style" w:hAnsi="Bookman Old Style" w:cs="Arial"/>
          <w:sz w:val="21"/>
          <w:szCs w:val="21"/>
        </w:rPr>
        <w:t>P</w:t>
      </w:r>
      <w:r w:rsidR="00C40603" w:rsidRPr="00727815">
        <w:rPr>
          <w:rFonts w:ascii="Bookman Old Style" w:hAnsi="Bookman Old Style" w:cs="Arial"/>
          <w:sz w:val="21"/>
          <w:szCs w:val="21"/>
        </w:rPr>
        <w:t>lan will be on the June 22</w:t>
      </w:r>
      <w:r w:rsidR="00C40603" w:rsidRPr="00727815">
        <w:rPr>
          <w:rFonts w:ascii="Bookman Old Style" w:hAnsi="Bookman Old Style" w:cs="Arial"/>
          <w:sz w:val="21"/>
          <w:szCs w:val="21"/>
          <w:vertAlign w:val="superscript"/>
        </w:rPr>
        <w:t>nd</w:t>
      </w:r>
      <w:r w:rsidR="00C40603" w:rsidRPr="00727815">
        <w:rPr>
          <w:rFonts w:ascii="Bookman Old Style" w:hAnsi="Bookman Old Style" w:cs="Arial"/>
          <w:sz w:val="21"/>
          <w:szCs w:val="21"/>
        </w:rPr>
        <w:t xml:space="preserve"> Village Board meeting for approval.</w:t>
      </w:r>
    </w:p>
    <w:p w:rsidR="00866A07" w:rsidRPr="00727815" w:rsidRDefault="00866A07" w:rsidP="00AA5FBB">
      <w:pPr>
        <w:keepNext/>
        <w:tabs>
          <w:tab w:val="left" w:pos="1710"/>
        </w:tabs>
        <w:outlineLvl w:val="2"/>
        <w:rPr>
          <w:rFonts w:ascii="Bookman Old Style" w:hAnsi="Bookman Old Style" w:cs="Arial"/>
          <w:b/>
          <w:sz w:val="21"/>
          <w:szCs w:val="21"/>
        </w:rPr>
      </w:pPr>
    </w:p>
    <w:p w:rsidR="006D2EBD" w:rsidRPr="00727815" w:rsidRDefault="006D2EBD" w:rsidP="00F14A2A">
      <w:pPr>
        <w:keepNext/>
        <w:tabs>
          <w:tab w:val="left" w:pos="1710"/>
        </w:tabs>
        <w:ind w:left="360" w:hanging="360"/>
        <w:outlineLvl w:val="2"/>
        <w:rPr>
          <w:rFonts w:ascii="Bookman Old Style" w:hAnsi="Bookman Old Style" w:cs="Arial"/>
          <w:b/>
          <w:sz w:val="21"/>
          <w:szCs w:val="21"/>
          <w:u w:val="single"/>
        </w:rPr>
      </w:pPr>
      <w:r w:rsidRPr="00727815">
        <w:rPr>
          <w:rFonts w:ascii="Bookman Old Style" w:hAnsi="Bookman Old Style" w:cs="Arial"/>
          <w:b/>
          <w:sz w:val="21"/>
          <w:szCs w:val="21"/>
        </w:rPr>
        <w:t>5.</w:t>
      </w:r>
      <w:r w:rsidRPr="00727815">
        <w:rPr>
          <w:rFonts w:ascii="Bookman Old Style" w:hAnsi="Bookman Old Style" w:cs="Arial"/>
          <w:b/>
          <w:sz w:val="21"/>
          <w:szCs w:val="21"/>
        </w:rPr>
        <w:tab/>
      </w:r>
      <w:r w:rsidR="007D521E" w:rsidRPr="00727815">
        <w:rPr>
          <w:rFonts w:ascii="Bookman Old Style" w:hAnsi="Bookman Old Style" w:cs="Arial"/>
          <w:b/>
          <w:sz w:val="21"/>
          <w:szCs w:val="21"/>
          <w:u w:val="single"/>
        </w:rPr>
        <w:t>Fire Department Weekend Shift Commander Pay Discussion</w:t>
      </w:r>
    </w:p>
    <w:p w:rsidR="00F14A2A" w:rsidRPr="00727815" w:rsidRDefault="00A94D11" w:rsidP="00367188">
      <w:pPr>
        <w:pStyle w:val="Heading3"/>
        <w:tabs>
          <w:tab w:val="clear" w:pos="3870"/>
          <w:tab w:val="clear" w:pos="6390"/>
          <w:tab w:val="left" w:pos="360"/>
          <w:tab w:val="left" w:pos="2160"/>
        </w:tabs>
        <w:ind w:left="360" w:hanging="360"/>
        <w:jc w:val="left"/>
        <w:rPr>
          <w:rFonts w:ascii="Bookman Old Style" w:hAnsi="Bookman Old Style" w:cs="Arial"/>
          <w:b w:val="0"/>
          <w:sz w:val="21"/>
          <w:szCs w:val="21"/>
          <w:u w:val="none"/>
        </w:rPr>
      </w:pPr>
      <w:r w:rsidRPr="00727815">
        <w:rPr>
          <w:rFonts w:ascii="Bookman Old Style" w:hAnsi="Bookman Old Style" w:cs="Arial"/>
          <w:b w:val="0"/>
          <w:sz w:val="21"/>
          <w:szCs w:val="21"/>
          <w:u w:val="none"/>
        </w:rPr>
        <w:tab/>
      </w:r>
      <w:r w:rsidR="008442F9" w:rsidRPr="00727815">
        <w:rPr>
          <w:rFonts w:ascii="Bookman Old Style" w:hAnsi="Bookman Old Style" w:cs="Arial"/>
          <w:b w:val="0"/>
          <w:sz w:val="21"/>
          <w:szCs w:val="21"/>
          <w:u w:val="none"/>
        </w:rPr>
        <w:t xml:space="preserve">Chief Harbison stated the department was fortunate to receive the SAFER Grant last year and was able to come up with a plan quickly to enact the new staffing model at the beginning of 2020.  Overall, it’s been very positive and brought the team together, but the plan didn’t roll out perfectly with some unexpected payroll issues.  One of the primary issues involves pay for the Shift Commander position.  He explained </w:t>
      </w:r>
      <w:r w:rsidR="00C512CE">
        <w:rPr>
          <w:rFonts w:ascii="Bookman Old Style" w:hAnsi="Bookman Old Style" w:cs="Arial"/>
          <w:b w:val="0"/>
          <w:sz w:val="21"/>
          <w:szCs w:val="21"/>
          <w:u w:val="none"/>
        </w:rPr>
        <w:t xml:space="preserve">that </w:t>
      </w:r>
      <w:r w:rsidR="008442F9" w:rsidRPr="00727815">
        <w:rPr>
          <w:rFonts w:ascii="Bookman Old Style" w:hAnsi="Bookman Old Style" w:cs="Arial"/>
          <w:b w:val="0"/>
          <w:sz w:val="21"/>
          <w:szCs w:val="21"/>
          <w:u w:val="none"/>
        </w:rPr>
        <w:t xml:space="preserve">Shift Commanders give up their free time to work </w:t>
      </w:r>
      <w:r w:rsidR="008442F9" w:rsidRPr="00727815">
        <w:rPr>
          <w:rFonts w:ascii="Bookman Old Style" w:hAnsi="Bookman Old Style" w:cs="Arial"/>
          <w:b w:val="0"/>
          <w:sz w:val="21"/>
          <w:szCs w:val="21"/>
          <w:u w:val="none"/>
        </w:rPr>
        <w:lastRenderedPageBreak/>
        <w:t xml:space="preserve">weekends and holidays on a rotating basis; they are responsible for staff, represent the Chief in his absence, and need to meet a number of criteria before being offered the position all for only $100.00 per weekend.  He feels that anytime someone’s job description is altered, their pay should reflect the alteration but this has not happened in this situation.  The Shift Commanders are starting to get frustrated as the weekends are busy with high call volume and </w:t>
      </w:r>
      <w:r w:rsidR="00C512CE">
        <w:rPr>
          <w:rFonts w:ascii="Bookman Old Style" w:hAnsi="Bookman Old Style" w:cs="Arial"/>
          <w:b w:val="0"/>
          <w:sz w:val="21"/>
          <w:szCs w:val="21"/>
          <w:u w:val="none"/>
        </w:rPr>
        <w:t xml:space="preserve">they have </w:t>
      </w:r>
      <w:r w:rsidR="008442F9" w:rsidRPr="00727815">
        <w:rPr>
          <w:rFonts w:ascii="Bookman Old Style" w:hAnsi="Bookman Old Style" w:cs="Arial"/>
          <w:b w:val="0"/>
          <w:sz w:val="21"/>
          <w:szCs w:val="21"/>
          <w:u w:val="none"/>
        </w:rPr>
        <w:t>multiple shift changes to ov</w:t>
      </w:r>
      <w:r w:rsidR="00C512CE">
        <w:rPr>
          <w:rFonts w:ascii="Bookman Old Style" w:hAnsi="Bookman Old Style" w:cs="Arial"/>
          <w:b w:val="0"/>
          <w:sz w:val="21"/>
          <w:szCs w:val="21"/>
          <w:u w:val="none"/>
        </w:rPr>
        <w:t>ersee throughout the weekend so</w:t>
      </w:r>
      <w:r w:rsidR="008442F9" w:rsidRPr="00727815">
        <w:rPr>
          <w:rFonts w:ascii="Bookman Old Style" w:hAnsi="Bookman Old Style" w:cs="Arial"/>
          <w:b w:val="0"/>
          <w:sz w:val="21"/>
          <w:szCs w:val="21"/>
          <w:u w:val="none"/>
        </w:rPr>
        <w:t xml:space="preserve"> he’d like to discuss a raise for them.</w:t>
      </w:r>
    </w:p>
    <w:p w:rsidR="008442F9" w:rsidRPr="00727815" w:rsidRDefault="008442F9" w:rsidP="008442F9">
      <w:pPr>
        <w:rPr>
          <w:rFonts w:ascii="Bookman Old Style" w:hAnsi="Bookman Old Style"/>
          <w:sz w:val="21"/>
          <w:szCs w:val="21"/>
        </w:rPr>
      </w:pPr>
    </w:p>
    <w:p w:rsidR="008442F9" w:rsidRPr="00727815" w:rsidRDefault="008442F9" w:rsidP="008442F9">
      <w:pPr>
        <w:tabs>
          <w:tab w:val="left" w:pos="360"/>
        </w:tabs>
        <w:ind w:left="360"/>
        <w:rPr>
          <w:rFonts w:ascii="Bookman Old Style" w:hAnsi="Bookman Old Style"/>
          <w:sz w:val="21"/>
          <w:szCs w:val="21"/>
        </w:rPr>
      </w:pPr>
      <w:r w:rsidRPr="00727815">
        <w:rPr>
          <w:rFonts w:ascii="Bookman Old Style" w:hAnsi="Bookman Old Style"/>
          <w:sz w:val="21"/>
          <w:szCs w:val="21"/>
        </w:rPr>
        <w:t>Chief Harbison suggested an increase to $350.00 per weekend for the Shift Commander</w:t>
      </w:r>
      <w:r w:rsidR="00C512CE">
        <w:rPr>
          <w:rFonts w:ascii="Bookman Old Style" w:hAnsi="Bookman Old Style"/>
          <w:sz w:val="21"/>
          <w:szCs w:val="21"/>
        </w:rPr>
        <w:t xml:space="preserve"> position</w:t>
      </w:r>
      <w:r w:rsidRPr="00727815">
        <w:rPr>
          <w:rFonts w:ascii="Bookman Old Style" w:hAnsi="Bookman Old Style"/>
          <w:sz w:val="21"/>
          <w:szCs w:val="21"/>
        </w:rPr>
        <w:t xml:space="preserve">, an increase of $250.00 per weekend.  He went through his rough calculations but stated he would need to work further with Director Piergrossi to firm up these figures.  He stated they could reduce some of the staffing costs by eliminating </w:t>
      </w:r>
      <w:r w:rsidR="00C512CE">
        <w:rPr>
          <w:rFonts w:ascii="Bookman Old Style" w:hAnsi="Bookman Old Style"/>
          <w:sz w:val="21"/>
          <w:szCs w:val="21"/>
        </w:rPr>
        <w:t xml:space="preserve">having </w:t>
      </w:r>
      <w:r w:rsidRPr="00727815">
        <w:rPr>
          <w:rFonts w:ascii="Bookman Old Style" w:hAnsi="Bookman Old Style"/>
          <w:sz w:val="21"/>
          <w:szCs w:val="21"/>
        </w:rPr>
        <w:t xml:space="preserve">the lieutenants at meetings.  Lieutenants were previously included in these meetings so they could disseminate information to the rest of the staff on their respective shifts, but they could reduce this </w:t>
      </w:r>
      <w:r w:rsidR="00C512CE">
        <w:rPr>
          <w:rFonts w:ascii="Bookman Old Style" w:hAnsi="Bookman Old Style"/>
          <w:sz w:val="21"/>
          <w:szCs w:val="21"/>
        </w:rPr>
        <w:t xml:space="preserve">staffing </w:t>
      </w:r>
      <w:r w:rsidRPr="00727815">
        <w:rPr>
          <w:rFonts w:ascii="Bookman Old Style" w:hAnsi="Bookman Old Style"/>
          <w:sz w:val="21"/>
          <w:szCs w:val="21"/>
        </w:rPr>
        <w:t>cost by asking them not to attend</w:t>
      </w:r>
      <w:r w:rsidR="007B4E09" w:rsidRPr="00727815">
        <w:rPr>
          <w:rFonts w:ascii="Bookman Old Style" w:hAnsi="Bookman Old Style"/>
          <w:sz w:val="21"/>
          <w:szCs w:val="21"/>
        </w:rPr>
        <w:t>.  Trustee Koeppe expressed his preference to keep Lieutenants at these meetings to reduce the ri</w:t>
      </w:r>
      <w:r w:rsidR="00C512CE">
        <w:rPr>
          <w:rFonts w:ascii="Bookman Old Style" w:hAnsi="Bookman Old Style"/>
          <w:sz w:val="21"/>
          <w:szCs w:val="21"/>
        </w:rPr>
        <w:t>sk of communication failure, which</w:t>
      </w:r>
      <w:r w:rsidR="007B4E09" w:rsidRPr="00727815">
        <w:rPr>
          <w:rFonts w:ascii="Bookman Old Style" w:hAnsi="Bookman Old Style"/>
          <w:sz w:val="21"/>
          <w:szCs w:val="21"/>
        </w:rPr>
        <w:t xml:space="preserve"> was supported by Trustees Englebert and Van Dyke. </w:t>
      </w:r>
    </w:p>
    <w:p w:rsidR="007B4E09" w:rsidRPr="00727815" w:rsidRDefault="007B4E09" w:rsidP="008442F9">
      <w:pPr>
        <w:tabs>
          <w:tab w:val="left" w:pos="360"/>
        </w:tabs>
        <w:ind w:left="360"/>
        <w:rPr>
          <w:rFonts w:ascii="Bookman Old Style" w:hAnsi="Bookman Old Style"/>
          <w:sz w:val="21"/>
          <w:szCs w:val="21"/>
        </w:rPr>
      </w:pPr>
    </w:p>
    <w:p w:rsidR="007B4E09" w:rsidRPr="00727815" w:rsidRDefault="007B4E09" w:rsidP="008442F9">
      <w:pPr>
        <w:tabs>
          <w:tab w:val="left" w:pos="360"/>
        </w:tabs>
        <w:ind w:left="360"/>
        <w:rPr>
          <w:rFonts w:ascii="Bookman Old Style" w:hAnsi="Bookman Old Style"/>
          <w:sz w:val="21"/>
          <w:szCs w:val="21"/>
        </w:rPr>
      </w:pPr>
      <w:r w:rsidRPr="00727815">
        <w:rPr>
          <w:rFonts w:ascii="Bookman Old Style" w:hAnsi="Bookman Old Style"/>
          <w:sz w:val="21"/>
          <w:szCs w:val="21"/>
        </w:rPr>
        <w:t>Director Piergro</w:t>
      </w:r>
      <w:r w:rsidR="00C512CE">
        <w:rPr>
          <w:rFonts w:ascii="Bookman Old Style" w:hAnsi="Bookman Old Style"/>
          <w:sz w:val="21"/>
          <w:szCs w:val="21"/>
        </w:rPr>
        <w:t>ssi indicated the f</w:t>
      </w:r>
      <w:bookmarkStart w:id="0" w:name="_GoBack"/>
      <w:bookmarkEnd w:id="0"/>
      <w:r w:rsidR="00C512CE">
        <w:rPr>
          <w:rFonts w:ascii="Bookman Old Style" w:hAnsi="Bookman Old Style"/>
          <w:sz w:val="21"/>
          <w:szCs w:val="21"/>
        </w:rPr>
        <w:t>unds for a</w:t>
      </w:r>
      <w:r w:rsidRPr="00727815">
        <w:rPr>
          <w:rFonts w:ascii="Bookman Old Style" w:hAnsi="Bookman Old Style"/>
          <w:sz w:val="21"/>
          <w:szCs w:val="21"/>
        </w:rPr>
        <w:t xml:space="preserve"> pay increase were not budgeted so the funds would need to be levied.  She noted the Fire Department is typically under budget on payroll, so there is potential this could fall into their budget.  She will work on getting some concrete numbers in front of the Board Members prior to the </w:t>
      </w:r>
      <w:r w:rsidRPr="00EF6B13">
        <w:rPr>
          <w:rFonts w:ascii="Bookman Old Style" w:hAnsi="Bookman Old Style"/>
          <w:sz w:val="21"/>
          <w:szCs w:val="21"/>
        </w:rPr>
        <w:t xml:space="preserve">June </w:t>
      </w:r>
      <w:r w:rsidR="00EF6B13" w:rsidRPr="00EF6B13">
        <w:rPr>
          <w:rFonts w:ascii="Bookman Old Style" w:hAnsi="Bookman Old Style"/>
          <w:sz w:val="21"/>
          <w:szCs w:val="21"/>
        </w:rPr>
        <w:t>22</w:t>
      </w:r>
      <w:r w:rsidR="00EF6B13" w:rsidRPr="00EF6B13">
        <w:rPr>
          <w:rFonts w:ascii="Bookman Old Style" w:hAnsi="Bookman Old Style"/>
          <w:sz w:val="21"/>
          <w:szCs w:val="21"/>
          <w:vertAlign w:val="superscript"/>
        </w:rPr>
        <w:t>nd</w:t>
      </w:r>
      <w:r w:rsidR="00EF6B13">
        <w:rPr>
          <w:rFonts w:ascii="Bookman Old Style" w:hAnsi="Bookman Old Style"/>
          <w:sz w:val="21"/>
          <w:szCs w:val="21"/>
        </w:rPr>
        <w:t xml:space="preserve"> </w:t>
      </w:r>
      <w:r w:rsidRPr="00727815">
        <w:rPr>
          <w:rFonts w:ascii="Bookman Old Style" w:hAnsi="Bookman Old Style"/>
          <w:sz w:val="21"/>
          <w:szCs w:val="21"/>
        </w:rPr>
        <w:t xml:space="preserve">meeting so this can be acted on at that time. </w:t>
      </w:r>
    </w:p>
    <w:p w:rsidR="008442F9" w:rsidRPr="00727815" w:rsidRDefault="008442F9" w:rsidP="008442F9">
      <w:pPr>
        <w:rPr>
          <w:rFonts w:ascii="Bookman Old Style" w:hAnsi="Bookman Old Style"/>
          <w:sz w:val="21"/>
          <w:szCs w:val="21"/>
        </w:rPr>
      </w:pPr>
    </w:p>
    <w:p w:rsidR="00FB544F" w:rsidRPr="00727815" w:rsidRDefault="008442F9" w:rsidP="00FD4499">
      <w:pPr>
        <w:pStyle w:val="Heading3"/>
        <w:tabs>
          <w:tab w:val="clear" w:pos="3870"/>
          <w:tab w:val="clear" w:pos="6390"/>
          <w:tab w:val="left" w:pos="360"/>
          <w:tab w:val="left" w:pos="2160"/>
        </w:tabs>
        <w:ind w:left="360" w:hanging="360"/>
        <w:jc w:val="left"/>
        <w:rPr>
          <w:rFonts w:ascii="Bookman Old Style" w:hAnsi="Bookman Old Style" w:cs="Arial"/>
          <w:sz w:val="21"/>
          <w:szCs w:val="21"/>
          <w:u w:val="none"/>
        </w:rPr>
      </w:pPr>
      <w:r w:rsidRPr="00727815">
        <w:rPr>
          <w:rFonts w:ascii="Bookman Old Style" w:hAnsi="Bookman Old Style" w:cs="Arial"/>
          <w:sz w:val="21"/>
          <w:szCs w:val="21"/>
          <w:u w:val="none"/>
        </w:rPr>
        <w:t>6</w:t>
      </w:r>
      <w:r w:rsidR="00FD4499" w:rsidRPr="00727815">
        <w:rPr>
          <w:rFonts w:ascii="Bookman Old Style" w:hAnsi="Bookman Old Style" w:cs="Arial"/>
          <w:sz w:val="21"/>
          <w:szCs w:val="21"/>
          <w:u w:val="none"/>
        </w:rPr>
        <w:t>.</w:t>
      </w:r>
      <w:r w:rsidR="00FD4499" w:rsidRPr="00727815">
        <w:rPr>
          <w:rFonts w:ascii="Bookman Old Style" w:hAnsi="Bookman Old Style" w:cs="Arial"/>
          <w:sz w:val="21"/>
          <w:szCs w:val="21"/>
          <w:u w:val="none"/>
        </w:rPr>
        <w:tab/>
      </w:r>
      <w:r w:rsidR="007C1AC4" w:rsidRPr="00727815">
        <w:rPr>
          <w:rFonts w:ascii="Bookman Old Style" w:hAnsi="Bookman Old Style" w:cs="Arial"/>
          <w:sz w:val="21"/>
          <w:szCs w:val="21"/>
        </w:rPr>
        <w:t>Adjourn</w:t>
      </w:r>
    </w:p>
    <w:p w:rsidR="00E37038" w:rsidRPr="00727815" w:rsidRDefault="007125CC" w:rsidP="007125CC">
      <w:pPr>
        <w:tabs>
          <w:tab w:val="left" w:pos="360"/>
          <w:tab w:val="left" w:pos="576"/>
          <w:tab w:val="left" w:pos="994"/>
          <w:tab w:val="left" w:pos="2160"/>
          <w:tab w:val="left" w:pos="5310"/>
          <w:tab w:val="left" w:pos="6030"/>
        </w:tabs>
        <w:ind w:left="360" w:hanging="360"/>
        <w:rPr>
          <w:rFonts w:ascii="Bookman Old Style" w:hAnsi="Bookman Old Style" w:cs="Arial"/>
          <w:sz w:val="21"/>
          <w:szCs w:val="21"/>
        </w:rPr>
      </w:pPr>
      <w:r w:rsidRPr="00727815">
        <w:rPr>
          <w:rFonts w:ascii="Bookman Old Style" w:hAnsi="Bookman Old Style" w:cs="Arial"/>
          <w:sz w:val="21"/>
          <w:szCs w:val="21"/>
        </w:rPr>
        <w:tab/>
      </w:r>
      <w:r w:rsidR="00FB544F" w:rsidRPr="00727815">
        <w:rPr>
          <w:rFonts w:ascii="Bookman Old Style" w:hAnsi="Bookman Old Style" w:cs="Arial"/>
          <w:sz w:val="21"/>
          <w:szCs w:val="21"/>
        </w:rPr>
        <w:t>At</w:t>
      </w:r>
      <w:r w:rsidR="007D521E" w:rsidRPr="00727815">
        <w:rPr>
          <w:rFonts w:ascii="Bookman Old Style" w:hAnsi="Bookman Old Style" w:cs="Arial"/>
          <w:sz w:val="21"/>
          <w:szCs w:val="21"/>
        </w:rPr>
        <w:t xml:space="preserve"> 8:32</w:t>
      </w:r>
      <w:r w:rsidR="004C5CE3" w:rsidRPr="00727815">
        <w:rPr>
          <w:rFonts w:ascii="Bookman Old Style" w:hAnsi="Bookman Old Style" w:cs="Arial"/>
          <w:sz w:val="21"/>
          <w:szCs w:val="21"/>
        </w:rPr>
        <w:t xml:space="preserve"> </w:t>
      </w:r>
      <w:r w:rsidR="00FB544F" w:rsidRPr="00727815">
        <w:rPr>
          <w:rFonts w:ascii="Bookman Old Style" w:hAnsi="Bookman Old Style" w:cs="Arial"/>
          <w:sz w:val="21"/>
          <w:szCs w:val="21"/>
        </w:rPr>
        <w:t>p.m., MOTION:</w:t>
      </w:r>
      <w:r w:rsidR="00714227" w:rsidRPr="00727815">
        <w:rPr>
          <w:rFonts w:ascii="Bookman Old Style" w:hAnsi="Bookman Old Style" w:cs="Arial"/>
          <w:sz w:val="21"/>
          <w:szCs w:val="21"/>
        </w:rPr>
        <w:t xml:space="preserve"> </w:t>
      </w:r>
      <w:r w:rsidR="007D521E" w:rsidRPr="00727815">
        <w:rPr>
          <w:rFonts w:ascii="Bookman Old Style" w:hAnsi="Bookman Old Style" w:cs="Arial"/>
          <w:sz w:val="21"/>
          <w:szCs w:val="21"/>
        </w:rPr>
        <w:t>President Youngquist</w:t>
      </w:r>
      <w:r w:rsidR="00714227" w:rsidRPr="00727815">
        <w:rPr>
          <w:rFonts w:ascii="Bookman Old Style" w:hAnsi="Bookman Old Style" w:cs="Arial"/>
          <w:sz w:val="21"/>
          <w:szCs w:val="21"/>
        </w:rPr>
        <w:t>, seconded by Trustee</w:t>
      </w:r>
      <w:r w:rsidR="00367188" w:rsidRPr="00727815">
        <w:rPr>
          <w:rFonts w:ascii="Bookman Old Style" w:hAnsi="Bookman Old Style" w:cs="Arial"/>
          <w:sz w:val="21"/>
          <w:szCs w:val="21"/>
        </w:rPr>
        <w:t xml:space="preserve"> </w:t>
      </w:r>
      <w:r w:rsidR="007D521E" w:rsidRPr="00727815">
        <w:rPr>
          <w:rFonts w:ascii="Bookman Old Style" w:hAnsi="Bookman Old Style" w:cs="Arial"/>
          <w:sz w:val="21"/>
          <w:szCs w:val="21"/>
        </w:rPr>
        <w:t>Koeppe</w:t>
      </w:r>
      <w:r w:rsidR="00056939" w:rsidRPr="00727815">
        <w:rPr>
          <w:rFonts w:ascii="Bookman Old Style" w:hAnsi="Bookman Old Style" w:cs="Arial"/>
          <w:sz w:val="21"/>
          <w:szCs w:val="21"/>
        </w:rPr>
        <w:t xml:space="preserve"> </w:t>
      </w:r>
      <w:r w:rsidR="00FB544F" w:rsidRPr="00727815">
        <w:rPr>
          <w:rFonts w:ascii="Bookman Old Style" w:hAnsi="Bookman Old Style" w:cs="Arial"/>
          <w:sz w:val="21"/>
          <w:szCs w:val="21"/>
        </w:rPr>
        <w:t>to adjourn</w:t>
      </w:r>
      <w:r w:rsidR="007A22FA" w:rsidRPr="00727815">
        <w:rPr>
          <w:rFonts w:ascii="Bookman Old Style" w:hAnsi="Bookman Old Style" w:cs="Arial"/>
          <w:sz w:val="21"/>
          <w:szCs w:val="21"/>
        </w:rPr>
        <w:t>.</w:t>
      </w:r>
      <w:r w:rsidR="00FB544F" w:rsidRPr="00727815">
        <w:rPr>
          <w:rFonts w:ascii="Bookman Old Style" w:hAnsi="Bookman Old Style" w:cs="Arial"/>
          <w:sz w:val="21"/>
          <w:szCs w:val="21"/>
        </w:rPr>
        <w:t xml:space="preserve"> </w:t>
      </w:r>
      <w:r w:rsidR="00C512CE">
        <w:rPr>
          <w:rFonts w:ascii="Bookman Old Style" w:hAnsi="Bookman Old Style" w:cs="Arial"/>
          <w:sz w:val="21"/>
          <w:szCs w:val="21"/>
        </w:rPr>
        <w:t xml:space="preserve"> </w:t>
      </w:r>
      <w:r w:rsidR="00FB544F" w:rsidRPr="00727815">
        <w:rPr>
          <w:rFonts w:ascii="Bookman Old Style" w:hAnsi="Bookman Old Style" w:cs="Arial"/>
          <w:sz w:val="21"/>
          <w:szCs w:val="21"/>
        </w:rPr>
        <w:t>Motion carried.</w:t>
      </w:r>
    </w:p>
    <w:p w:rsidR="00B622C3" w:rsidRPr="00727815" w:rsidRDefault="00B622C3" w:rsidP="008F6ACD">
      <w:pPr>
        <w:tabs>
          <w:tab w:val="left" w:pos="576"/>
          <w:tab w:val="left" w:pos="994"/>
          <w:tab w:val="left" w:pos="2160"/>
          <w:tab w:val="left" w:pos="5310"/>
          <w:tab w:val="left" w:pos="6030"/>
        </w:tabs>
        <w:rPr>
          <w:rFonts w:ascii="Bookman Old Style" w:hAnsi="Bookman Old Style" w:cs="Arial"/>
          <w:sz w:val="21"/>
          <w:szCs w:val="21"/>
        </w:rPr>
      </w:pPr>
    </w:p>
    <w:p w:rsidR="00FB544F" w:rsidRPr="00727815" w:rsidRDefault="00FB544F" w:rsidP="008F6ACD">
      <w:pPr>
        <w:tabs>
          <w:tab w:val="left" w:pos="576"/>
          <w:tab w:val="left" w:pos="994"/>
          <w:tab w:val="left" w:pos="2160"/>
          <w:tab w:val="left" w:pos="5310"/>
          <w:tab w:val="left" w:pos="6030"/>
        </w:tabs>
        <w:rPr>
          <w:rFonts w:ascii="Bookman Old Style" w:hAnsi="Bookman Old Style" w:cs="Arial"/>
          <w:sz w:val="21"/>
          <w:szCs w:val="21"/>
        </w:rPr>
      </w:pPr>
      <w:r w:rsidRPr="00727815">
        <w:rPr>
          <w:rFonts w:ascii="Bookman Old Style" w:hAnsi="Bookman Old Style" w:cs="Arial"/>
          <w:sz w:val="21"/>
          <w:szCs w:val="21"/>
        </w:rPr>
        <w:t>Respectfully</w:t>
      </w:r>
      <w:r w:rsidR="00713475" w:rsidRPr="00727815">
        <w:rPr>
          <w:rFonts w:ascii="Bookman Old Style" w:hAnsi="Bookman Old Style" w:cs="Arial"/>
          <w:sz w:val="21"/>
          <w:szCs w:val="21"/>
        </w:rPr>
        <w:t xml:space="preserve"> submitted</w:t>
      </w:r>
      <w:r w:rsidRPr="00727815">
        <w:rPr>
          <w:rFonts w:ascii="Bookman Old Style" w:hAnsi="Bookman Old Style" w:cs="Arial"/>
          <w:sz w:val="21"/>
          <w:szCs w:val="21"/>
        </w:rPr>
        <w:t>,</w:t>
      </w:r>
    </w:p>
    <w:p w:rsidR="00E92CA3" w:rsidRPr="00727815" w:rsidRDefault="00E92CA3" w:rsidP="004F7978">
      <w:pPr>
        <w:tabs>
          <w:tab w:val="left" w:pos="2160"/>
          <w:tab w:val="left" w:pos="5310"/>
          <w:tab w:val="left" w:pos="6030"/>
        </w:tabs>
        <w:rPr>
          <w:rFonts w:ascii="Bookman Old Style" w:hAnsi="Bookman Old Style" w:cs="Arial"/>
          <w:sz w:val="21"/>
          <w:szCs w:val="21"/>
        </w:rPr>
      </w:pPr>
    </w:p>
    <w:p w:rsidR="00141015" w:rsidRPr="00727815" w:rsidRDefault="00141015" w:rsidP="004F7978">
      <w:pPr>
        <w:tabs>
          <w:tab w:val="left" w:pos="2160"/>
          <w:tab w:val="left" w:pos="5310"/>
          <w:tab w:val="left" w:pos="6030"/>
        </w:tabs>
        <w:rPr>
          <w:rFonts w:ascii="Bookman Old Style" w:hAnsi="Bookman Old Style" w:cs="Arial"/>
          <w:sz w:val="21"/>
          <w:szCs w:val="21"/>
        </w:rPr>
      </w:pPr>
    </w:p>
    <w:p w:rsidR="00971F87" w:rsidRPr="00727815" w:rsidRDefault="00971F87" w:rsidP="004F7978">
      <w:pPr>
        <w:tabs>
          <w:tab w:val="left" w:pos="2160"/>
          <w:tab w:val="left" w:pos="5310"/>
          <w:tab w:val="left" w:pos="6030"/>
        </w:tabs>
        <w:rPr>
          <w:rFonts w:ascii="Bookman Old Style" w:hAnsi="Bookman Old Style" w:cs="Arial"/>
          <w:sz w:val="21"/>
          <w:szCs w:val="21"/>
        </w:rPr>
      </w:pPr>
    </w:p>
    <w:p w:rsidR="00FB544F" w:rsidRPr="00727815" w:rsidRDefault="007D521E" w:rsidP="004F7978">
      <w:pPr>
        <w:tabs>
          <w:tab w:val="left" w:pos="2160"/>
          <w:tab w:val="left" w:pos="5310"/>
          <w:tab w:val="left" w:pos="6030"/>
        </w:tabs>
        <w:rPr>
          <w:rFonts w:ascii="Bookman Old Style" w:hAnsi="Bookman Old Style" w:cs="Arial"/>
          <w:sz w:val="21"/>
          <w:szCs w:val="21"/>
        </w:rPr>
      </w:pPr>
      <w:r w:rsidRPr="00727815">
        <w:rPr>
          <w:rFonts w:ascii="Bookman Old Style" w:hAnsi="Bookman Old Style" w:cs="Arial"/>
          <w:sz w:val="21"/>
          <w:szCs w:val="21"/>
        </w:rPr>
        <w:t>Darla M. Fink</w:t>
      </w:r>
      <w:r w:rsidR="00333B33" w:rsidRPr="00727815">
        <w:rPr>
          <w:rFonts w:ascii="Bookman Old Style" w:hAnsi="Bookman Old Style" w:cs="Arial"/>
          <w:sz w:val="21"/>
          <w:szCs w:val="21"/>
        </w:rPr>
        <w:t xml:space="preserve">, </w:t>
      </w:r>
      <w:r w:rsidR="003E69E0" w:rsidRPr="00727815">
        <w:rPr>
          <w:rFonts w:ascii="Bookman Old Style" w:hAnsi="Bookman Old Style" w:cs="Arial"/>
          <w:sz w:val="21"/>
          <w:szCs w:val="21"/>
        </w:rPr>
        <w:t>Village</w:t>
      </w:r>
      <w:r w:rsidR="00FB544F" w:rsidRPr="00727815">
        <w:rPr>
          <w:rFonts w:ascii="Bookman Old Style" w:hAnsi="Bookman Old Style" w:cs="Arial"/>
          <w:sz w:val="21"/>
          <w:szCs w:val="21"/>
        </w:rPr>
        <w:t xml:space="preserve"> Clerk</w:t>
      </w:r>
    </w:p>
    <w:p w:rsidR="0056334F" w:rsidRPr="00727815" w:rsidRDefault="0056334F" w:rsidP="00BE64CA">
      <w:pPr>
        <w:tabs>
          <w:tab w:val="left" w:pos="630"/>
          <w:tab w:val="left" w:pos="2160"/>
          <w:tab w:val="left" w:pos="5310"/>
          <w:tab w:val="left" w:pos="6030"/>
        </w:tabs>
        <w:spacing w:before="120"/>
        <w:ind w:left="675" w:hanging="675"/>
        <w:rPr>
          <w:rFonts w:ascii="Bookman Old Style" w:hAnsi="Bookman Old Style" w:cs="Arial"/>
          <w:sz w:val="20"/>
        </w:rPr>
      </w:pPr>
      <w:r w:rsidRPr="00727815">
        <w:rPr>
          <w:rFonts w:ascii="Bookman Old Style" w:hAnsi="Bookman Old Style" w:cs="Arial"/>
          <w:b/>
          <w:sz w:val="20"/>
        </w:rPr>
        <w:t>Note:</w:t>
      </w:r>
      <w:r w:rsidRPr="00727815">
        <w:rPr>
          <w:rFonts w:ascii="Bookman Old Style" w:hAnsi="Bookman Old Style" w:cs="Arial"/>
          <w:sz w:val="20"/>
        </w:rPr>
        <w:t xml:space="preserve"> </w:t>
      </w:r>
      <w:r w:rsidR="009F30A6" w:rsidRPr="00727815">
        <w:rPr>
          <w:rFonts w:ascii="Bookman Old Style" w:hAnsi="Bookman Old Style" w:cs="Arial"/>
          <w:sz w:val="20"/>
        </w:rPr>
        <w:tab/>
      </w:r>
      <w:r w:rsidRPr="00727815">
        <w:rPr>
          <w:rFonts w:ascii="Bookman Old Style" w:hAnsi="Bookman Old Style" w:cs="Arial"/>
          <w:sz w:val="20"/>
        </w:rPr>
        <w:t>These minutes are not considered official until acted upon at an upcoming meeting</w:t>
      </w:r>
      <w:r w:rsidR="00E86E2B" w:rsidRPr="00727815">
        <w:rPr>
          <w:rFonts w:ascii="Bookman Old Style" w:hAnsi="Bookman Old Style" w:cs="Arial"/>
          <w:sz w:val="20"/>
        </w:rPr>
        <w:t>;</w:t>
      </w:r>
      <w:r w:rsidRPr="00727815">
        <w:rPr>
          <w:rFonts w:ascii="Bookman Old Style" w:hAnsi="Bookman Old Style" w:cs="Arial"/>
          <w:sz w:val="20"/>
        </w:rPr>
        <w:t xml:space="preserve"> therefore, are subject to revision.</w:t>
      </w:r>
    </w:p>
    <w:sectPr w:rsidR="0056334F" w:rsidRPr="00727815" w:rsidSect="00E86E2B">
      <w:headerReference w:type="even" r:id="rId8"/>
      <w:headerReference w:type="default" r:id="rId9"/>
      <w:pgSz w:w="12240" w:h="15840" w:code="1"/>
      <w:pgMar w:top="576" w:right="1008" w:bottom="720" w:left="100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50" w:rsidRDefault="00F63250">
      <w:r>
        <w:separator/>
      </w:r>
    </w:p>
  </w:endnote>
  <w:endnote w:type="continuationSeparator" w:id="0">
    <w:p w:rsidR="00F63250" w:rsidRDefault="00F6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50" w:rsidRDefault="00F63250">
      <w:r>
        <w:separator/>
      </w:r>
    </w:p>
  </w:footnote>
  <w:footnote w:type="continuationSeparator" w:id="0">
    <w:p w:rsidR="00F63250" w:rsidRDefault="00F6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Default="00FF0F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0F67" w:rsidRDefault="00FF0F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F67" w:rsidRPr="00127C37" w:rsidRDefault="00FF0F67" w:rsidP="00127C37">
    <w:pPr>
      <w:pStyle w:val="Header"/>
      <w:framePr w:w="1262" w:wrap="around" w:vAnchor="text" w:hAnchor="page" w:x="10382" w:y="21"/>
      <w:ind w:left="90"/>
      <w:rPr>
        <w:rStyle w:val="PageNumber"/>
        <w:rFonts w:ascii="Trebuchet MS" w:hAnsi="Trebuchet MS"/>
        <w:sz w:val="20"/>
      </w:rPr>
    </w:pPr>
    <w:r w:rsidRPr="00127C37">
      <w:rPr>
        <w:rStyle w:val="PageNumber"/>
        <w:rFonts w:ascii="Trebuchet MS" w:hAnsi="Trebuchet MS"/>
        <w:sz w:val="20"/>
      </w:rPr>
      <w:t xml:space="preserve">Page </w:t>
    </w:r>
    <w:r w:rsidRPr="00127C37">
      <w:rPr>
        <w:rStyle w:val="PageNumber"/>
        <w:rFonts w:ascii="Trebuchet MS" w:hAnsi="Trebuchet MS"/>
        <w:sz w:val="20"/>
      </w:rPr>
      <w:fldChar w:fldCharType="begin"/>
    </w:r>
    <w:r w:rsidRPr="00127C37">
      <w:rPr>
        <w:rStyle w:val="PageNumber"/>
        <w:rFonts w:ascii="Trebuchet MS" w:hAnsi="Trebuchet MS"/>
        <w:sz w:val="20"/>
      </w:rPr>
      <w:instrText xml:space="preserve">PAGE  </w:instrText>
    </w:r>
    <w:r w:rsidRPr="00127C37">
      <w:rPr>
        <w:rStyle w:val="PageNumber"/>
        <w:rFonts w:ascii="Trebuchet MS" w:hAnsi="Trebuchet MS"/>
        <w:sz w:val="20"/>
      </w:rPr>
      <w:fldChar w:fldCharType="separate"/>
    </w:r>
    <w:r w:rsidR="00EF6B13">
      <w:rPr>
        <w:rStyle w:val="PageNumber"/>
        <w:rFonts w:ascii="Trebuchet MS" w:hAnsi="Trebuchet MS"/>
        <w:noProof/>
        <w:sz w:val="20"/>
      </w:rPr>
      <w:t>2</w:t>
    </w:r>
    <w:r w:rsidRPr="00127C37">
      <w:rPr>
        <w:rStyle w:val="PageNumber"/>
        <w:rFonts w:ascii="Trebuchet MS" w:hAnsi="Trebuchet MS"/>
        <w:sz w:val="20"/>
      </w:rPr>
      <w:fldChar w:fldCharType="end"/>
    </w:r>
  </w:p>
  <w:p w:rsidR="00FF0F67" w:rsidRPr="00E86E2B" w:rsidRDefault="00FF0F67" w:rsidP="00127C37">
    <w:pPr>
      <w:pStyle w:val="Header"/>
      <w:pBdr>
        <w:bottom w:val="single" w:sz="4" w:space="1" w:color="auto"/>
      </w:pBdr>
      <w:ind w:right="54"/>
      <w:rPr>
        <w:rFonts w:ascii="Trebuchet MS" w:hAnsi="Trebuchet MS" w:cs="Arial"/>
        <w:iCs/>
        <w:sz w:val="20"/>
        <w:u w:val="single"/>
      </w:rPr>
    </w:pPr>
    <w:r w:rsidRPr="00E86E2B">
      <w:rPr>
        <w:rFonts w:ascii="Trebuchet MS" w:hAnsi="Trebuchet MS" w:cs="Arial"/>
        <w:iCs/>
        <w:sz w:val="20"/>
      </w:rPr>
      <w:t xml:space="preserve">Village Board of Trustees </w:t>
    </w:r>
    <w:r w:rsidR="00A94D11">
      <w:rPr>
        <w:rFonts w:ascii="Trebuchet MS" w:hAnsi="Trebuchet MS" w:cs="Arial"/>
        <w:iCs/>
        <w:sz w:val="20"/>
      </w:rPr>
      <w:t>Workshop</w:t>
    </w:r>
    <w:r w:rsidRPr="00E86E2B">
      <w:rPr>
        <w:rFonts w:ascii="Trebuchet MS" w:hAnsi="Trebuchet MS" w:cs="Arial"/>
        <w:iCs/>
        <w:sz w:val="20"/>
      </w:rPr>
      <w:t xml:space="preserve"> – </w:t>
    </w:r>
    <w:r w:rsidR="007D521E">
      <w:rPr>
        <w:rFonts w:ascii="Trebuchet MS" w:hAnsi="Trebuchet MS" w:cs="Arial"/>
        <w:iCs/>
        <w:sz w:val="20"/>
      </w:rPr>
      <w:t>June 15</w:t>
    </w:r>
    <w:r w:rsidR="00C42E35">
      <w:rPr>
        <w:rFonts w:ascii="Trebuchet MS" w:hAnsi="Trebuchet MS" w:cs="Arial"/>
        <w:iCs/>
        <w:sz w:val="20"/>
      </w:rPr>
      <w:t>, 2020</w:t>
    </w:r>
    <w:r w:rsidRPr="00E86E2B">
      <w:rPr>
        <w:rFonts w:ascii="Trebuchet MS" w:hAnsi="Trebuchet MS" w:cs="Arial"/>
        <w:iCs/>
        <w:sz w:val="20"/>
      </w:rPr>
      <w:tab/>
    </w:r>
    <w:r w:rsidRPr="00E86E2B">
      <w:rPr>
        <w:rFonts w:ascii="Trebuchet MS" w:hAnsi="Trebuchet MS" w:cs="Arial"/>
        <w:iCs/>
        <w:sz w:val="20"/>
        <w:u w:val="single"/>
      </w:rPr>
      <w:t xml:space="preserve">          </w:t>
    </w:r>
  </w:p>
  <w:p w:rsidR="00FF0F67" w:rsidRDefault="00FF0F67">
    <w:pPr>
      <w:pStyle w:val="Header"/>
      <w:ind w:right="360"/>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963"/>
    <w:multiLevelType w:val="hybridMultilevel"/>
    <w:tmpl w:val="BD609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31D13AF"/>
    <w:multiLevelType w:val="singleLevel"/>
    <w:tmpl w:val="23F82472"/>
    <w:lvl w:ilvl="0">
      <w:start w:val="4"/>
      <w:numFmt w:val="upperRoman"/>
      <w:pStyle w:val="Heading8"/>
      <w:lvlText w:val="%1. "/>
      <w:legacy w:legacy="1" w:legacySpace="0" w:legacyIndent="360"/>
      <w:lvlJc w:val="left"/>
      <w:pPr>
        <w:ind w:left="360" w:hanging="360"/>
      </w:pPr>
      <w:rPr>
        <w:rFonts w:ascii="Arial" w:hAnsi="Arial" w:hint="default"/>
        <w:b/>
        <w:i w:val="0"/>
        <w:sz w:val="28"/>
        <w:u w:val="none"/>
      </w:rPr>
    </w:lvl>
  </w:abstractNum>
  <w:abstractNum w:abstractNumId="2" w15:restartNumberingAfterBreak="0">
    <w:nsid w:val="0431025E"/>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A30115F"/>
    <w:multiLevelType w:val="hybridMultilevel"/>
    <w:tmpl w:val="D58AAC2C"/>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DC333C8"/>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D41AA9"/>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8906F91"/>
    <w:multiLevelType w:val="hybridMultilevel"/>
    <w:tmpl w:val="C5C0C8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5316F11"/>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2C062602"/>
    <w:multiLevelType w:val="hybridMultilevel"/>
    <w:tmpl w:val="42EE10CE"/>
    <w:lvl w:ilvl="0" w:tplc="0B6A2D9C">
      <w:start w:val="1"/>
      <w:numFmt w:val="lowerLetter"/>
      <w:lvlText w:val="%1)"/>
      <w:lvlJc w:val="left"/>
      <w:pPr>
        <w:tabs>
          <w:tab w:val="num" w:pos="972"/>
        </w:tabs>
        <w:ind w:left="900" w:firstLine="0"/>
      </w:pPr>
      <w:rPr>
        <w:rFonts w:ascii="Trebuchet MS" w:hAnsi="Trebuchet MS" w:hint="default"/>
        <w:b w:val="0"/>
        <w:i w:val="0"/>
        <w:color w:val="auto"/>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4112289"/>
    <w:multiLevelType w:val="hybridMultilevel"/>
    <w:tmpl w:val="3476E7B2"/>
    <w:lvl w:ilvl="0" w:tplc="E6FAA19C">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34154"/>
    <w:multiLevelType w:val="hybridMultilevel"/>
    <w:tmpl w:val="6F661B5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DBD2C04"/>
    <w:multiLevelType w:val="hybridMultilevel"/>
    <w:tmpl w:val="847867CC"/>
    <w:lvl w:ilvl="0" w:tplc="D15ADE90">
      <w:start w:val="1"/>
      <w:numFmt w:val="lowerLetter"/>
      <w:lvlText w:val="%1)"/>
      <w:lvlJc w:val="left"/>
      <w:pPr>
        <w:ind w:left="1264" w:hanging="360"/>
      </w:pPr>
      <w:rPr>
        <w:rFonts w:hint="default"/>
      </w:r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12" w15:restartNumberingAfterBreak="0">
    <w:nsid w:val="474274E2"/>
    <w:multiLevelType w:val="hybridMultilevel"/>
    <w:tmpl w:val="9900419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480239CD"/>
    <w:multiLevelType w:val="hybridMultilevel"/>
    <w:tmpl w:val="9334D576"/>
    <w:lvl w:ilvl="0" w:tplc="906CE878">
      <w:start w:val="1"/>
      <w:numFmt w:val="lowerLetter"/>
      <w:lvlText w:val="%1)"/>
      <w:lvlJc w:val="left"/>
      <w:pPr>
        <w:tabs>
          <w:tab w:val="num" w:pos="1656"/>
        </w:tabs>
        <w:ind w:left="1656" w:hanging="1080"/>
      </w:pPr>
      <w:rPr>
        <w:rFonts w:hint="default"/>
        <w:b w:val="0"/>
        <w:i w:val="0"/>
      </w:rPr>
    </w:lvl>
    <w:lvl w:ilvl="1" w:tplc="04090019" w:tentative="1">
      <w:start w:val="1"/>
      <w:numFmt w:val="lowerLetter"/>
      <w:lvlText w:val="%2."/>
      <w:lvlJc w:val="left"/>
      <w:pPr>
        <w:tabs>
          <w:tab w:val="num" w:pos="396"/>
        </w:tabs>
        <w:ind w:left="396" w:hanging="360"/>
      </w:pPr>
    </w:lvl>
    <w:lvl w:ilvl="2" w:tplc="0409001B" w:tentative="1">
      <w:start w:val="1"/>
      <w:numFmt w:val="lowerRoman"/>
      <w:lvlText w:val="%3."/>
      <w:lvlJc w:val="right"/>
      <w:pPr>
        <w:tabs>
          <w:tab w:val="num" w:pos="1116"/>
        </w:tabs>
        <w:ind w:left="1116" w:hanging="180"/>
      </w:pPr>
    </w:lvl>
    <w:lvl w:ilvl="3" w:tplc="0409000F" w:tentative="1">
      <w:start w:val="1"/>
      <w:numFmt w:val="decimal"/>
      <w:lvlText w:val="%4."/>
      <w:lvlJc w:val="left"/>
      <w:pPr>
        <w:tabs>
          <w:tab w:val="num" w:pos="1836"/>
        </w:tabs>
        <w:ind w:left="1836" w:hanging="360"/>
      </w:pPr>
    </w:lvl>
    <w:lvl w:ilvl="4" w:tplc="04090019" w:tentative="1">
      <w:start w:val="1"/>
      <w:numFmt w:val="lowerLetter"/>
      <w:lvlText w:val="%5."/>
      <w:lvlJc w:val="left"/>
      <w:pPr>
        <w:tabs>
          <w:tab w:val="num" w:pos="2556"/>
        </w:tabs>
        <w:ind w:left="2556" w:hanging="360"/>
      </w:pPr>
    </w:lvl>
    <w:lvl w:ilvl="5" w:tplc="0409001B" w:tentative="1">
      <w:start w:val="1"/>
      <w:numFmt w:val="lowerRoman"/>
      <w:lvlText w:val="%6."/>
      <w:lvlJc w:val="right"/>
      <w:pPr>
        <w:tabs>
          <w:tab w:val="num" w:pos="3276"/>
        </w:tabs>
        <w:ind w:left="3276" w:hanging="180"/>
      </w:pPr>
    </w:lvl>
    <w:lvl w:ilvl="6" w:tplc="0409000F" w:tentative="1">
      <w:start w:val="1"/>
      <w:numFmt w:val="decimal"/>
      <w:lvlText w:val="%7."/>
      <w:lvlJc w:val="left"/>
      <w:pPr>
        <w:tabs>
          <w:tab w:val="num" w:pos="3996"/>
        </w:tabs>
        <w:ind w:left="3996" w:hanging="360"/>
      </w:pPr>
    </w:lvl>
    <w:lvl w:ilvl="7" w:tplc="04090019" w:tentative="1">
      <w:start w:val="1"/>
      <w:numFmt w:val="lowerLetter"/>
      <w:lvlText w:val="%8."/>
      <w:lvlJc w:val="left"/>
      <w:pPr>
        <w:tabs>
          <w:tab w:val="num" w:pos="4716"/>
        </w:tabs>
        <w:ind w:left="4716" w:hanging="360"/>
      </w:pPr>
    </w:lvl>
    <w:lvl w:ilvl="8" w:tplc="0409001B" w:tentative="1">
      <w:start w:val="1"/>
      <w:numFmt w:val="lowerRoman"/>
      <w:lvlText w:val="%9."/>
      <w:lvlJc w:val="right"/>
      <w:pPr>
        <w:tabs>
          <w:tab w:val="num" w:pos="5436"/>
        </w:tabs>
        <w:ind w:left="5436" w:hanging="180"/>
      </w:pPr>
    </w:lvl>
  </w:abstractNum>
  <w:abstractNum w:abstractNumId="14" w15:restartNumberingAfterBreak="0">
    <w:nsid w:val="57FC38B7"/>
    <w:multiLevelType w:val="hybridMultilevel"/>
    <w:tmpl w:val="BA3C497E"/>
    <w:lvl w:ilvl="0" w:tplc="D15ADE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64781C9B"/>
    <w:multiLevelType w:val="hybridMultilevel"/>
    <w:tmpl w:val="5A8C1EF4"/>
    <w:lvl w:ilvl="0" w:tplc="E2F0CFC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C4932"/>
    <w:multiLevelType w:val="hybridMultilevel"/>
    <w:tmpl w:val="87649F90"/>
    <w:lvl w:ilvl="0" w:tplc="DED05148">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C735E"/>
    <w:multiLevelType w:val="hybridMultilevel"/>
    <w:tmpl w:val="66DA0FC2"/>
    <w:lvl w:ilvl="0" w:tplc="F82AE5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C2D66"/>
    <w:multiLevelType w:val="hybridMultilevel"/>
    <w:tmpl w:val="AB0E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D203E"/>
    <w:multiLevelType w:val="hybridMultilevel"/>
    <w:tmpl w:val="4D2ABE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7F549E7"/>
    <w:multiLevelType w:val="hybridMultilevel"/>
    <w:tmpl w:val="DEF63A7C"/>
    <w:lvl w:ilvl="0" w:tplc="10D05BF2">
      <w:start w:val="1"/>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C6AA1"/>
    <w:multiLevelType w:val="hybridMultilevel"/>
    <w:tmpl w:val="790A1A3C"/>
    <w:lvl w:ilvl="0" w:tplc="CB82D884">
      <w:start w:val="1"/>
      <w:numFmt w:val="decimal"/>
      <w:lvlText w:val="%1."/>
      <w:lvlJc w:val="left"/>
      <w:pPr>
        <w:tabs>
          <w:tab w:val="num" w:pos="810"/>
        </w:tabs>
        <w:ind w:left="810" w:hanging="360"/>
      </w:pPr>
      <w:rPr>
        <w:rFonts w:ascii="Arial Narrow" w:hAnsi="Arial Narrow" w:cs="Times New Roman" w:hint="default"/>
        <w:b/>
        <w:strike w:val="0"/>
        <w:sz w:val="22"/>
        <w:szCs w:val="22"/>
      </w:rPr>
    </w:lvl>
    <w:lvl w:ilvl="1" w:tplc="7D0A7448">
      <w:start w:val="1"/>
      <w:numFmt w:val="lowerLetter"/>
      <w:lvlText w:val="%2)"/>
      <w:lvlJc w:val="left"/>
      <w:pPr>
        <w:tabs>
          <w:tab w:val="num" w:pos="1530"/>
        </w:tabs>
        <w:ind w:left="1530" w:hanging="360"/>
      </w:pPr>
      <w:rPr>
        <w:rFonts w:ascii="Arial Narrow" w:hAnsi="Arial Narrow" w:hint="default"/>
        <w:b w:val="0"/>
        <w:i w:val="0"/>
        <w:sz w:val="22"/>
        <w:szCs w:val="22"/>
      </w:rPr>
    </w:lvl>
    <w:lvl w:ilvl="2" w:tplc="04090001">
      <w:start w:val="1"/>
      <w:numFmt w:val="bullet"/>
      <w:lvlText w:val=""/>
      <w:lvlJc w:val="left"/>
      <w:pPr>
        <w:tabs>
          <w:tab w:val="num" w:pos="2250"/>
        </w:tabs>
        <w:ind w:left="2250" w:hanging="180"/>
      </w:pPr>
      <w:rPr>
        <w:rFonts w:ascii="Symbol" w:hAnsi="Symbol"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2" w15:restartNumberingAfterBreak="0">
    <w:nsid w:val="7B693666"/>
    <w:multiLevelType w:val="hybridMultilevel"/>
    <w:tmpl w:val="C1508B3E"/>
    <w:lvl w:ilvl="0" w:tplc="04090017">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3"/>
  </w:num>
  <w:num w:numId="3">
    <w:abstractNumId w:val="7"/>
  </w:num>
  <w:num w:numId="4">
    <w:abstractNumId w:val="2"/>
  </w:num>
  <w:num w:numId="5">
    <w:abstractNumId w:val="20"/>
  </w:num>
  <w:num w:numId="6">
    <w:abstractNumId w:val="3"/>
  </w:num>
  <w:num w:numId="7">
    <w:abstractNumId w:val="12"/>
  </w:num>
  <w:num w:numId="8">
    <w:abstractNumId w:val="11"/>
  </w:num>
  <w:num w:numId="9">
    <w:abstractNumId w:val="15"/>
  </w:num>
  <w:num w:numId="10">
    <w:abstractNumId w:val="6"/>
  </w:num>
  <w:num w:numId="11">
    <w:abstractNumId w:val="16"/>
  </w:num>
  <w:num w:numId="12">
    <w:abstractNumId w:val="9"/>
  </w:num>
  <w:num w:numId="13">
    <w:abstractNumId w:val="14"/>
  </w:num>
  <w:num w:numId="14">
    <w:abstractNumId w:val="5"/>
  </w:num>
  <w:num w:numId="15">
    <w:abstractNumId w:val="8"/>
  </w:num>
  <w:num w:numId="16">
    <w:abstractNumId w:val="19"/>
  </w:num>
  <w:num w:numId="17">
    <w:abstractNumId w:val="4"/>
  </w:num>
  <w:num w:numId="18">
    <w:abstractNumId w:val="10"/>
  </w:num>
  <w:num w:numId="19">
    <w:abstractNumId w:val="22"/>
  </w:num>
  <w:num w:numId="20">
    <w:abstractNumId w:val="18"/>
  </w:num>
  <w:num w:numId="21">
    <w:abstractNumId w:val="0"/>
  </w:num>
  <w:num w:numId="22">
    <w:abstractNumId w:val="21"/>
  </w:num>
  <w:num w:numId="2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50"/>
    <w:rsid w:val="000019FC"/>
    <w:rsid w:val="00002D4A"/>
    <w:rsid w:val="00005544"/>
    <w:rsid w:val="00006313"/>
    <w:rsid w:val="00010D79"/>
    <w:rsid w:val="0001730F"/>
    <w:rsid w:val="00017687"/>
    <w:rsid w:val="00021CEE"/>
    <w:rsid w:val="00023A8C"/>
    <w:rsid w:val="00024B21"/>
    <w:rsid w:val="000250E0"/>
    <w:rsid w:val="00030F99"/>
    <w:rsid w:val="00031900"/>
    <w:rsid w:val="000324C9"/>
    <w:rsid w:val="00032EAE"/>
    <w:rsid w:val="00033551"/>
    <w:rsid w:val="00036F92"/>
    <w:rsid w:val="00050671"/>
    <w:rsid w:val="000507C1"/>
    <w:rsid w:val="000507E9"/>
    <w:rsid w:val="00056939"/>
    <w:rsid w:val="000572E7"/>
    <w:rsid w:val="00057308"/>
    <w:rsid w:val="00062BA9"/>
    <w:rsid w:val="00067345"/>
    <w:rsid w:val="000700A1"/>
    <w:rsid w:val="00074801"/>
    <w:rsid w:val="000760C6"/>
    <w:rsid w:val="00077516"/>
    <w:rsid w:val="0008434C"/>
    <w:rsid w:val="0008467D"/>
    <w:rsid w:val="00091122"/>
    <w:rsid w:val="00095A80"/>
    <w:rsid w:val="000A02D8"/>
    <w:rsid w:val="000A6443"/>
    <w:rsid w:val="000B0EF8"/>
    <w:rsid w:val="000B17B7"/>
    <w:rsid w:val="000B5E43"/>
    <w:rsid w:val="000B5F37"/>
    <w:rsid w:val="000B6016"/>
    <w:rsid w:val="000B6416"/>
    <w:rsid w:val="000B7264"/>
    <w:rsid w:val="000C028B"/>
    <w:rsid w:val="000D2AD8"/>
    <w:rsid w:val="000D3920"/>
    <w:rsid w:val="000D7DEC"/>
    <w:rsid w:val="000E0697"/>
    <w:rsid w:val="000F17FE"/>
    <w:rsid w:val="000F542E"/>
    <w:rsid w:val="001037B5"/>
    <w:rsid w:val="00107757"/>
    <w:rsid w:val="00107B2A"/>
    <w:rsid w:val="00110619"/>
    <w:rsid w:val="001144E8"/>
    <w:rsid w:val="00114E1A"/>
    <w:rsid w:val="0012019B"/>
    <w:rsid w:val="0012432A"/>
    <w:rsid w:val="00127C37"/>
    <w:rsid w:val="00140FCF"/>
    <w:rsid w:val="00141015"/>
    <w:rsid w:val="00145375"/>
    <w:rsid w:val="0014727F"/>
    <w:rsid w:val="001515B5"/>
    <w:rsid w:val="001525F6"/>
    <w:rsid w:val="00155022"/>
    <w:rsid w:val="00155BF7"/>
    <w:rsid w:val="00157E12"/>
    <w:rsid w:val="00157EEA"/>
    <w:rsid w:val="00160C85"/>
    <w:rsid w:val="00162B88"/>
    <w:rsid w:val="0016346F"/>
    <w:rsid w:val="00170913"/>
    <w:rsid w:val="00170D0E"/>
    <w:rsid w:val="0017348C"/>
    <w:rsid w:val="001757FF"/>
    <w:rsid w:val="001807B4"/>
    <w:rsid w:val="00193348"/>
    <w:rsid w:val="00193FCE"/>
    <w:rsid w:val="001A4077"/>
    <w:rsid w:val="001A55EC"/>
    <w:rsid w:val="001B13F2"/>
    <w:rsid w:val="001B3252"/>
    <w:rsid w:val="001B47B2"/>
    <w:rsid w:val="001B6FB6"/>
    <w:rsid w:val="001C4412"/>
    <w:rsid w:val="001D4073"/>
    <w:rsid w:val="001E2995"/>
    <w:rsid w:val="001E4DDE"/>
    <w:rsid w:val="001E7E7B"/>
    <w:rsid w:val="001F7F4C"/>
    <w:rsid w:val="002061D6"/>
    <w:rsid w:val="0020757B"/>
    <w:rsid w:val="002207CA"/>
    <w:rsid w:val="002214D3"/>
    <w:rsid w:val="002266EC"/>
    <w:rsid w:val="00231FC1"/>
    <w:rsid w:val="00233EB8"/>
    <w:rsid w:val="00235F62"/>
    <w:rsid w:val="0024256E"/>
    <w:rsid w:val="00243AF3"/>
    <w:rsid w:val="002442B8"/>
    <w:rsid w:val="00244BA8"/>
    <w:rsid w:val="00244E54"/>
    <w:rsid w:val="00245D0D"/>
    <w:rsid w:val="00251062"/>
    <w:rsid w:val="002526B9"/>
    <w:rsid w:val="00255DA9"/>
    <w:rsid w:val="00257266"/>
    <w:rsid w:val="00261399"/>
    <w:rsid w:val="00262133"/>
    <w:rsid w:val="00264DA1"/>
    <w:rsid w:val="002668D9"/>
    <w:rsid w:val="00267DFF"/>
    <w:rsid w:val="002727DD"/>
    <w:rsid w:val="00274167"/>
    <w:rsid w:val="00276160"/>
    <w:rsid w:val="00276305"/>
    <w:rsid w:val="00277985"/>
    <w:rsid w:val="00280FFA"/>
    <w:rsid w:val="0028734E"/>
    <w:rsid w:val="0029285C"/>
    <w:rsid w:val="00294BDE"/>
    <w:rsid w:val="00296F33"/>
    <w:rsid w:val="002A08D6"/>
    <w:rsid w:val="002A1865"/>
    <w:rsid w:val="002A1D07"/>
    <w:rsid w:val="002A21F0"/>
    <w:rsid w:val="002A5761"/>
    <w:rsid w:val="002B13BD"/>
    <w:rsid w:val="002B773D"/>
    <w:rsid w:val="002C3CFD"/>
    <w:rsid w:val="002C5C55"/>
    <w:rsid w:val="002D42E5"/>
    <w:rsid w:val="002E04D5"/>
    <w:rsid w:val="002E0796"/>
    <w:rsid w:val="002E0ABF"/>
    <w:rsid w:val="002E2037"/>
    <w:rsid w:val="002E5235"/>
    <w:rsid w:val="002E55B0"/>
    <w:rsid w:val="002F4186"/>
    <w:rsid w:val="002F6FC6"/>
    <w:rsid w:val="00301E1A"/>
    <w:rsid w:val="00306D5A"/>
    <w:rsid w:val="00313484"/>
    <w:rsid w:val="0031718B"/>
    <w:rsid w:val="00321DE3"/>
    <w:rsid w:val="00321E05"/>
    <w:rsid w:val="00323FA5"/>
    <w:rsid w:val="00324B8B"/>
    <w:rsid w:val="00333138"/>
    <w:rsid w:val="00333B33"/>
    <w:rsid w:val="00340A7C"/>
    <w:rsid w:val="00341C8A"/>
    <w:rsid w:val="00344EE2"/>
    <w:rsid w:val="003466BE"/>
    <w:rsid w:val="00350C5B"/>
    <w:rsid w:val="00353283"/>
    <w:rsid w:val="00353438"/>
    <w:rsid w:val="00353570"/>
    <w:rsid w:val="003550DD"/>
    <w:rsid w:val="00355C24"/>
    <w:rsid w:val="0035605C"/>
    <w:rsid w:val="0036499E"/>
    <w:rsid w:val="003655A3"/>
    <w:rsid w:val="00367188"/>
    <w:rsid w:val="00382D40"/>
    <w:rsid w:val="00384D9D"/>
    <w:rsid w:val="003936D3"/>
    <w:rsid w:val="0039478A"/>
    <w:rsid w:val="0039579C"/>
    <w:rsid w:val="00395E97"/>
    <w:rsid w:val="003A352D"/>
    <w:rsid w:val="003B04D5"/>
    <w:rsid w:val="003B7C13"/>
    <w:rsid w:val="003C12CF"/>
    <w:rsid w:val="003C256F"/>
    <w:rsid w:val="003D2D93"/>
    <w:rsid w:val="003D50CA"/>
    <w:rsid w:val="003E0180"/>
    <w:rsid w:val="003E249C"/>
    <w:rsid w:val="003E69E0"/>
    <w:rsid w:val="003E6AF2"/>
    <w:rsid w:val="003F1D31"/>
    <w:rsid w:val="003F2986"/>
    <w:rsid w:val="003F50F6"/>
    <w:rsid w:val="003F6CEE"/>
    <w:rsid w:val="003F6EE9"/>
    <w:rsid w:val="003F73D0"/>
    <w:rsid w:val="00400A33"/>
    <w:rsid w:val="00421DD8"/>
    <w:rsid w:val="0042417D"/>
    <w:rsid w:val="004368B2"/>
    <w:rsid w:val="004379A5"/>
    <w:rsid w:val="0044108B"/>
    <w:rsid w:val="004438DF"/>
    <w:rsid w:val="00447CAE"/>
    <w:rsid w:val="00451E5F"/>
    <w:rsid w:val="00456CAC"/>
    <w:rsid w:val="00460772"/>
    <w:rsid w:val="00460792"/>
    <w:rsid w:val="004618FE"/>
    <w:rsid w:val="0046586B"/>
    <w:rsid w:val="00471357"/>
    <w:rsid w:val="00475845"/>
    <w:rsid w:val="00475DBE"/>
    <w:rsid w:val="00476881"/>
    <w:rsid w:val="004903E9"/>
    <w:rsid w:val="00491116"/>
    <w:rsid w:val="00493B46"/>
    <w:rsid w:val="00495465"/>
    <w:rsid w:val="00496441"/>
    <w:rsid w:val="004A3584"/>
    <w:rsid w:val="004A38CA"/>
    <w:rsid w:val="004A481C"/>
    <w:rsid w:val="004B4B34"/>
    <w:rsid w:val="004B4C99"/>
    <w:rsid w:val="004C0263"/>
    <w:rsid w:val="004C16CD"/>
    <w:rsid w:val="004C2CCB"/>
    <w:rsid w:val="004C5B73"/>
    <w:rsid w:val="004C5CE3"/>
    <w:rsid w:val="004D1877"/>
    <w:rsid w:val="004D2792"/>
    <w:rsid w:val="004D7187"/>
    <w:rsid w:val="004D7F30"/>
    <w:rsid w:val="004E5E04"/>
    <w:rsid w:val="004F00B9"/>
    <w:rsid w:val="004F238B"/>
    <w:rsid w:val="004F770E"/>
    <w:rsid w:val="004F7978"/>
    <w:rsid w:val="00501A83"/>
    <w:rsid w:val="005024F9"/>
    <w:rsid w:val="005039ED"/>
    <w:rsid w:val="005073E4"/>
    <w:rsid w:val="005079F8"/>
    <w:rsid w:val="00507F9B"/>
    <w:rsid w:val="0051091B"/>
    <w:rsid w:val="00513C17"/>
    <w:rsid w:val="0051668D"/>
    <w:rsid w:val="005240CF"/>
    <w:rsid w:val="00530C6E"/>
    <w:rsid w:val="00533A25"/>
    <w:rsid w:val="00537049"/>
    <w:rsid w:val="00541FF2"/>
    <w:rsid w:val="00542A3D"/>
    <w:rsid w:val="00542F0E"/>
    <w:rsid w:val="0054447A"/>
    <w:rsid w:val="0054625F"/>
    <w:rsid w:val="00546A02"/>
    <w:rsid w:val="00552310"/>
    <w:rsid w:val="00555440"/>
    <w:rsid w:val="00562A37"/>
    <w:rsid w:val="0056334F"/>
    <w:rsid w:val="00563808"/>
    <w:rsid w:val="00565574"/>
    <w:rsid w:val="0056603B"/>
    <w:rsid w:val="005665E3"/>
    <w:rsid w:val="00571985"/>
    <w:rsid w:val="00573FC4"/>
    <w:rsid w:val="00582C92"/>
    <w:rsid w:val="0058386E"/>
    <w:rsid w:val="005851FF"/>
    <w:rsid w:val="00587E44"/>
    <w:rsid w:val="00591E25"/>
    <w:rsid w:val="005A5C01"/>
    <w:rsid w:val="005B1796"/>
    <w:rsid w:val="005B4545"/>
    <w:rsid w:val="005B4984"/>
    <w:rsid w:val="005B527F"/>
    <w:rsid w:val="005C60E8"/>
    <w:rsid w:val="005D1DBE"/>
    <w:rsid w:val="005D25AD"/>
    <w:rsid w:val="005D39F6"/>
    <w:rsid w:val="005E05B9"/>
    <w:rsid w:val="005E2070"/>
    <w:rsid w:val="005E22BF"/>
    <w:rsid w:val="005E2F2E"/>
    <w:rsid w:val="005E3218"/>
    <w:rsid w:val="005E714B"/>
    <w:rsid w:val="005F30BF"/>
    <w:rsid w:val="005F535D"/>
    <w:rsid w:val="00600B54"/>
    <w:rsid w:val="00605DDE"/>
    <w:rsid w:val="006120D2"/>
    <w:rsid w:val="006179CF"/>
    <w:rsid w:val="00622684"/>
    <w:rsid w:val="006235F1"/>
    <w:rsid w:val="006253EB"/>
    <w:rsid w:val="006319F7"/>
    <w:rsid w:val="00631BE8"/>
    <w:rsid w:val="00635F5F"/>
    <w:rsid w:val="006372B7"/>
    <w:rsid w:val="0064424C"/>
    <w:rsid w:val="006453C2"/>
    <w:rsid w:val="006511EF"/>
    <w:rsid w:val="00651755"/>
    <w:rsid w:val="006665AC"/>
    <w:rsid w:val="006765E1"/>
    <w:rsid w:val="006909C7"/>
    <w:rsid w:val="00694996"/>
    <w:rsid w:val="00696E62"/>
    <w:rsid w:val="00697408"/>
    <w:rsid w:val="006A01B9"/>
    <w:rsid w:val="006A10B1"/>
    <w:rsid w:val="006A4E5C"/>
    <w:rsid w:val="006A5064"/>
    <w:rsid w:val="006A5D58"/>
    <w:rsid w:val="006A6206"/>
    <w:rsid w:val="006A66C6"/>
    <w:rsid w:val="006B0DDF"/>
    <w:rsid w:val="006B2CDD"/>
    <w:rsid w:val="006B4D47"/>
    <w:rsid w:val="006B6BF2"/>
    <w:rsid w:val="006C4947"/>
    <w:rsid w:val="006D155C"/>
    <w:rsid w:val="006D2EBD"/>
    <w:rsid w:val="006D3441"/>
    <w:rsid w:val="006D5232"/>
    <w:rsid w:val="006D5276"/>
    <w:rsid w:val="006D735E"/>
    <w:rsid w:val="006E4144"/>
    <w:rsid w:val="006E71F0"/>
    <w:rsid w:val="006F0A25"/>
    <w:rsid w:val="006F3280"/>
    <w:rsid w:val="007019B0"/>
    <w:rsid w:val="00703E6D"/>
    <w:rsid w:val="0070431B"/>
    <w:rsid w:val="00706C94"/>
    <w:rsid w:val="007125CC"/>
    <w:rsid w:val="00713475"/>
    <w:rsid w:val="00714227"/>
    <w:rsid w:val="00715C1B"/>
    <w:rsid w:val="007169AB"/>
    <w:rsid w:val="00725C7D"/>
    <w:rsid w:val="00727815"/>
    <w:rsid w:val="00727AA3"/>
    <w:rsid w:val="00730C85"/>
    <w:rsid w:val="00731BC1"/>
    <w:rsid w:val="00737A39"/>
    <w:rsid w:val="00737D67"/>
    <w:rsid w:val="0074272B"/>
    <w:rsid w:val="00742C22"/>
    <w:rsid w:val="0074454B"/>
    <w:rsid w:val="00744908"/>
    <w:rsid w:val="00753043"/>
    <w:rsid w:val="0075479D"/>
    <w:rsid w:val="00760660"/>
    <w:rsid w:val="0076347A"/>
    <w:rsid w:val="00766063"/>
    <w:rsid w:val="0076683B"/>
    <w:rsid w:val="007720EE"/>
    <w:rsid w:val="00774B21"/>
    <w:rsid w:val="00777E07"/>
    <w:rsid w:val="0078071A"/>
    <w:rsid w:val="0078108C"/>
    <w:rsid w:val="007852CB"/>
    <w:rsid w:val="00786BD7"/>
    <w:rsid w:val="00793339"/>
    <w:rsid w:val="00794520"/>
    <w:rsid w:val="00796181"/>
    <w:rsid w:val="007A1F75"/>
    <w:rsid w:val="007A22FA"/>
    <w:rsid w:val="007A394C"/>
    <w:rsid w:val="007A399C"/>
    <w:rsid w:val="007A64AB"/>
    <w:rsid w:val="007A6D9A"/>
    <w:rsid w:val="007A733F"/>
    <w:rsid w:val="007A75B3"/>
    <w:rsid w:val="007B1B12"/>
    <w:rsid w:val="007B36AE"/>
    <w:rsid w:val="007B39C0"/>
    <w:rsid w:val="007B4E09"/>
    <w:rsid w:val="007C04DE"/>
    <w:rsid w:val="007C1254"/>
    <w:rsid w:val="007C1AC4"/>
    <w:rsid w:val="007C3678"/>
    <w:rsid w:val="007C3797"/>
    <w:rsid w:val="007C4BF0"/>
    <w:rsid w:val="007C4DAF"/>
    <w:rsid w:val="007C6E4D"/>
    <w:rsid w:val="007C6FD8"/>
    <w:rsid w:val="007D1BA9"/>
    <w:rsid w:val="007D521E"/>
    <w:rsid w:val="007D685F"/>
    <w:rsid w:val="007E069D"/>
    <w:rsid w:val="007E21F3"/>
    <w:rsid w:val="007F406B"/>
    <w:rsid w:val="007F41C3"/>
    <w:rsid w:val="007F4785"/>
    <w:rsid w:val="007F5F38"/>
    <w:rsid w:val="007F7067"/>
    <w:rsid w:val="007F7219"/>
    <w:rsid w:val="008014F3"/>
    <w:rsid w:val="00801896"/>
    <w:rsid w:val="00803546"/>
    <w:rsid w:val="00805736"/>
    <w:rsid w:val="00806BC6"/>
    <w:rsid w:val="00810131"/>
    <w:rsid w:val="00810F4A"/>
    <w:rsid w:val="008132FB"/>
    <w:rsid w:val="00820E9A"/>
    <w:rsid w:val="00821F34"/>
    <w:rsid w:val="008226CC"/>
    <w:rsid w:val="00822830"/>
    <w:rsid w:val="00823E44"/>
    <w:rsid w:val="00824517"/>
    <w:rsid w:val="008259F6"/>
    <w:rsid w:val="00827E8D"/>
    <w:rsid w:val="0083189B"/>
    <w:rsid w:val="008319FA"/>
    <w:rsid w:val="008354BB"/>
    <w:rsid w:val="008355BD"/>
    <w:rsid w:val="00841097"/>
    <w:rsid w:val="008442F9"/>
    <w:rsid w:val="008453C5"/>
    <w:rsid w:val="00845AAE"/>
    <w:rsid w:val="008474A9"/>
    <w:rsid w:val="00851354"/>
    <w:rsid w:val="00852B07"/>
    <w:rsid w:val="0086209E"/>
    <w:rsid w:val="00864589"/>
    <w:rsid w:val="00866A07"/>
    <w:rsid w:val="00876439"/>
    <w:rsid w:val="00881E2F"/>
    <w:rsid w:val="00883690"/>
    <w:rsid w:val="00884864"/>
    <w:rsid w:val="00890003"/>
    <w:rsid w:val="008900D9"/>
    <w:rsid w:val="00892827"/>
    <w:rsid w:val="00896049"/>
    <w:rsid w:val="00897FD0"/>
    <w:rsid w:val="008A64D1"/>
    <w:rsid w:val="008B354B"/>
    <w:rsid w:val="008B4C21"/>
    <w:rsid w:val="008B4F51"/>
    <w:rsid w:val="008C3C15"/>
    <w:rsid w:val="008C49DE"/>
    <w:rsid w:val="008C7891"/>
    <w:rsid w:val="008D1993"/>
    <w:rsid w:val="008D2629"/>
    <w:rsid w:val="008D436A"/>
    <w:rsid w:val="008D4648"/>
    <w:rsid w:val="008D48DB"/>
    <w:rsid w:val="008D59DB"/>
    <w:rsid w:val="008D74B2"/>
    <w:rsid w:val="008E0801"/>
    <w:rsid w:val="008E7C62"/>
    <w:rsid w:val="008F1604"/>
    <w:rsid w:val="008F2D22"/>
    <w:rsid w:val="008F6ACD"/>
    <w:rsid w:val="00900383"/>
    <w:rsid w:val="00901691"/>
    <w:rsid w:val="00901EA7"/>
    <w:rsid w:val="00902FAD"/>
    <w:rsid w:val="009045A6"/>
    <w:rsid w:val="00904BC3"/>
    <w:rsid w:val="0091228A"/>
    <w:rsid w:val="00913BD6"/>
    <w:rsid w:val="00916B29"/>
    <w:rsid w:val="00916EFD"/>
    <w:rsid w:val="0091713E"/>
    <w:rsid w:val="009207BB"/>
    <w:rsid w:val="00921B1E"/>
    <w:rsid w:val="00925FBF"/>
    <w:rsid w:val="00926C4A"/>
    <w:rsid w:val="00936F5B"/>
    <w:rsid w:val="00940313"/>
    <w:rsid w:val="00943CA9"/>
    <w:rsid w:val="0094556E"/>
    <w:rsid w:val="009501CD"/>
    <w:rsid w:val="00953E3B"/>
    <w:rsid w:val="00957F71"/>
    <w:rsid w:val="00967764"/>
    <w:rsid w:val="00971817"/>
    <w:rsid w:val="00971F87"/>
    <w:rsid w:val="009759CD"/>
    <w:rsid w:val="00976021"/>
    <w:rsid w:val="009814F0"/>
    <w:rsid w:val="009945B0"/>
    <w:rsid w:val="00995973"/>
    <w:rsid w:val="009A11BA"/>
    <w:rsid w:val="009A15D4"/>
    <w:rsid w:val="009A1B54"/>
    <w:rsid w:val="009A5C6F"/>
    <w:rsid w:val="009B56DD"/>
    <w:rsid w:val="009C06C3"/>
    <w:rsid w:val="009C5781"/>
    <w:rsid w:val="009C7224"/>
    <w:rsid w:val="009D01A7"/>
    <w:rsid w:val="009D47B0"/>
    <w:rsid w:val="009E032D"/>
    <w:rsid w:val="009E1BDD"/>
    <w:rsid w:val="009E4194"/>
    <w:rsid w:val="009E4303"/>
    <w:rsid w:val="009E5080"/>
    <w:rsid w:val="009E740A"/>
    <w:rsid w:val="009F15AE"/>
    <w:rsid w:val="009F30A6"/>
    <w:rsid w:val="009F34ED"/>
    <w:rsid w:val="009F4DB8"/>
    <w:rsid w:val="009F6EE3"/>
    <w:rsid w:val="00A01F62"/>
    <w:rsid w:val="00A04DB9"/>
    <w:rsid w:val="00A11763"/>
    <w:rsid w:val="00A126A4"/>
    <w:rsid w:val="00A1796F"/>
    <w:rsid w:val="00A208A4"/>
    <w:rsid w:val="00A20E8F"/>
    <w:rsid w:val="00A26326"/>
    <w:rsid w:val="00A26E18"/>
    <w:rsid w:val="00A27632"/>
    <w:rsid w:val="00A27D4C"/>
    <w:rsid w:val="00A310E7"/>
    <w:rsid w:val="00A31BAC"/>
    <w:rsid w:val="00A33B6D"/>
    <w:rsid w:val="00A33BD0"/>
    <w:rsid w:val="00A34CA6"/>
    <w:rsid w:val="00A35263"/>
    <w:rsid w:val="00A35421"/>
    <w:rsid w:val="00A371CF"/>
    <w:rsid w:val="00A37347"/>
    <w:rsid w:val="00A45A73"/>
    <w:rsid w:val="00A550F1"/>
    <w:rsid w:val="00A57380"/>
    <w:rsid w:val="00A610E2"/>
    <w:rsid w:val="00A614EB"/>
    <w:rsid w:val="00A620D9"/>
    <w:rsid w:val="00A66492"/>
    <w:rsid w:val="00A6742D"/>
    <w:rsid w:val="00A73414"/>
    <w:rsid w:val="00A81D20"/>
    <w:rsid w:val="00A901AA"/>
    <w:rsid w:val="00A9300E"/>
    <w:rsid w:val="00A94D11"/>
    <w:rsid w:val="00A95DC3"/>
    <w:rsid w:val="00A9642E"/>
    <w:rsid w:val="00A97508"/>
    <w:rsid w:val="00A978C9"/>
    <w:rsid w:val="00AA0774"/>
    <w:rsid w:val="00AA112D"/>
    <w:rsid w:val="00AA2B62"/>
    <w:rsid w:val="00AA2C9C"/>
    <w:rsid w:val="00AA3B06"/>
    <w:rsid w:val="00AA43FC"/>
    <w:rsid w:val="00AA5FBB"/>
    <w:rsid w:val="00AB22A7"/>
    <w:rsid w:val="00AC6316"/>
    <w:rsid w:val="00AC6336"/>
    <w:rsid w:val="00AE139D"/>
    <w:rsid w:val="00AE590F"/>
    <w:rsid w:val="00AF057B"/>
    <w:rsid w:val="00AF1869"/>
    <w:rsid w:val="00AF4066"/>
    <w:rsid w:val="00AF65AA"/>
    <w:rsid w:val="00B03957"/>
    <w:rsid w:val="00B04827"/>
    <w:rsid w:val="00B11070"/>
    <w:rsid w:val="00B156D6"/>
    <w:rsid w:val="00B15ABF"/>
    <w:rsid w:val="00B23728"/>
    <w:rsid w:val="00B23D37"/>
    <w:rsid w:val="00B244F0"/>
    <w:rsid w:val="00B2562C"/>
    <w:rsid w:val="00B26828"/>
    <w:rsid w:val="00B33C1B"/>
    <w:rsid w:val="00B34D20"/>
    <w:rsid w:val="00B36E20"/>
    <w:rsid w:val="00B41453"/>
    <w:rsid w:val="00B42337"/>
    <w:rsid w:val="00B426D7"/>
    <w:rsid w:val="00B43064"/>
    <w:rsid w:val="00B4342A"/>
    <w:rsid w:val="00B44486"/>
    <w:rsid w:val="00B47E77"/>
    <w:rsid w:val="00B54F50"/>
    <w:rsid w:val="00B5581B"/>
    <w:rsid w:val="00B57D94"/>
    <w:rsid w:val="00B622C3"/>
    <w:rsid w:val="00B62EA9"/>
    <w:rsid w:val="00B63BD7"/>
    <w:rsid w:val="00B66568"/>
    <w:rsid w:val="00B67F0A"/>
    <w:rsid w:val="00B70083"/>
    <w:rsid w:val="00B70493"/>
    <w:rsid w:val="00B757CC"/>
    <w:rsid w:val="00B75D95"/>
    <w:rsid w:val="00B81849"/>
    <w:rsid w:val="00B83E61"/>
    <w:rsid w:val="00B85498"/>
    <w:rsid w:val="00BA03C0"/>
    <w:rsid w:val="00BA4CE6"/>
    <w:rsid w:val="00BB0D80"/>
    <w:rsid w:val="00BB11E8"/>
    <w:rsid w:val="00BB2140"/>
    <w:rsid w:val="00BB219F"/>
    <w:rsid w:val="00BB763B"/>
    <w:rsid w:val="00BC6F27"/>
    <w:rsid w:val="00BD057A"/>
    <w:rsid w:val="00BD53F7"/>
    <w:rsid w:val="00BD6C28"/>
    <w:rsid w:val="00BD7DA1"/>
    <w:rsid w:val="00BE64CA"/>
    <w:rsid w:val="00BF4D8A"/>
    <w:rsid w:val="00C040C7"/>
    <w:rsid w:val="00C07D20"/>
    <w:rsid w:val="00C166B6"/>
    <w:rsid w:val="00C33DE9"/>
    <w:rsid w:val="00C35FBA"/>
    <w:rsid w:val="00C40603"/>
    <w:rsid w:val="00C42E35"/>
    <w:rsid w:val="00C45FC8"/>
    <w:rsid w:val="00C460BD"/>
    <w:rsid w:val="00C466AC"/>
    <w:rsid w:val="00C5085A"/>
    <w:rsid w:val="00C50E6A"/>
    <w:rsid w:val="00C512CE"/>
    <w:rsid w:val="00C51355"/>
    <w:rsid w:val="00C5411E"/>
    <w:rsid w:val="00C5443D"/>
    <w:rsid w:val="00C55EE9"/>
    <w:rsid w:val="00C63EF9"/>
    <w:rsid w:val="00C65FEE"/>
    <w:rsid w:val="00C70C86"/>
    <w:rsid w:val="00C725FA"/>
    <w:rsid w:val="00C74EDC"/>
    <w:rsid w:val="00C7752B"/>
    <w:rsid w:val="00C8507C"/>
    <w:rsid w:val="00C918BE"/>
    <w:rsid w:val="00C97F4F"/>
    <w:rsid w:val="00CA06F6"/>
    <w:rsid w:val="00CA2015"/>
    <w:rsid w:val="00CA3BD4"/>
    <w:rsid w:val="00CA53FF"/>
    <w:rsid w:val="00CB1429"/>
    <w:rsid w:val="00CB6373"/>
    <w:rsid w:val="00CC14EA"/>
    <w:rsid w:val="00CC3226"/>
    <w:rsid w:val="00CD01FD"/>
    <w:rsid w:val="00CD1171"/>
    <w:rsid w:val="00CD6425"/>
    <w:rsid w:val="00CE00D6"/>
    <w:rsid w:val="00CE4B2E"/>
    <w:rsid w:val="00CE59DA"/>
    <w:rsid w:val="00CE7BB6"/>
    <w:rsid w:val="00CF46B8"/>
    <w:rsid w:val="00CF49EE"/>
    <w:rsid w:val="00CF522E"/>
    <w:rsid w:val="00D0175E"/>
    <w:rsid w:val="00D069B3"/>
    <w:rsid w:val="00D1135A"/>
    <w:rsid w:val="00D20B6F"/>
    <w:rsid w:val="00D24D6C"/>
    <w:rsid w:val="00D267EE"/>
    <w:rsid w:val="00D30747"/>
    <w:rsid w:val="00D31754"/>
    <w:rsid w:val="00D32B56"/>
    <w:rsid w:val="00D344A6"/>
    <w:rsid w:val="00D35CB2"/>
    <w:rsid w:val="00D37BAE"/>
    <w:rsid w:val="00D4070B"/>
    <w:rsid w:val="00D43056"/>
    <w:rsid w:val="00D43A4D"/>
    <w:rsid w:val="00D4510C"/>
    <w:rsid w:val="00D45CBD"/>
    <w:rsid w:val="00D517EA"/>
    <w:rsid w:val="00D5180B"/>
    <w:rsid w:val="00D53522"/>
    <w:rsid w:val="00D5525F"/>
    <w:rsid w:val="00D56CBC"/>
    <w:rsid w:val="00D611CD"/>
    <w:rsid w:val="00D64E27"/>
    <w:rsid w:val="00D66701"/>
    <w:rsid w:val="00D67A83"/>
    <w:rsid w:val="00D7116A"/>
    <w:rsid w:val="00D71D1F"/>
    <w:rsid w:val="00D72AA5"/>
    <w:rsid w:val="00D737C8"/>
    <w:rsid w:val="00D75275"/>
    <w:rsid w:val="00D762B1"/>
    <w:rsid w:val="00D764E9"/>
    <w:rsid w:val="00D77AA6"/>
    <w:rsid w:val="00D81AD4"/>
    <w:rsid w:val="00D83819"/>
    <w:rsid w:val="00D91309"/>
    <w:rsid w:val="00D9232B"/>
    <w:rsid w:val="00D938F8"/>
    <w:rsid w:val="00D94244"/>
    <w:rsid w:val="00D94B51"/>
    <w:rsid w:val="00D953B5"/>
    <w:rsid w:val="00D957B7"/>
    <w:rsid w:val="00D9672C"/>
    <w:rsid w:val="00D96E00"/>
    <w:rsid w:val="00DA2CD2"/>
    <w:rsid w:val="00DA389C"/>
    <w:rsid w:val="00DA54AF"/>
    <w:rsid w:val="00DA61CA"/>
    <w:rsid w:val="00DB6E58"/>
    <w:rsid w:val="00DC07FC"/>
    <w:rsid w:val="00DC5C67"/>
    <w:rsid w:val="00DD09E3"/>
    <w:rsid w:val="00DD3817"/>
    <w:rsid w:val="00DD4810"/>
    <w:rsid w:val="00DD5730"/>
    <w:rsid w:val="00DE15DC"/>
    <w:rsid w:val="00DE2096"/>
    <w:rsid w:val="00DE4CAD"/>
    <w:rsid w:val="00DE59AF"/>
    <w:rsid w:val="00DF7C47"/>
    <w:rsid w:val="00E007BF"/>
    <w:rsid w:val="00E00EAB"/>
    <w:rsid w:val="00E01E85"/>
    <w:rsid w:val="00E02624"/>
    <w:rsid w:val="00E16169"/>
    <w:rsid w:val="00E24C35"/>
    <w:rsid w:val="00E334F6"/>
    <w:rsid w:val="00E349C0"/>
    <w:rsid w:val="00E361F6"/>
    <w:rsid w:val="00E37038"/>
    <w:rsid w:val="00E4110C"/>
    <w:rsid w:val="00E45CD4"/>
    <w:rsid w:val="00E52381"/>
    <w:rsid w:val="00E57151"/>
    <w:rsid w:val="00E635A4"/>
    <w:rsid w:val="00E668F8"/>
    <w:rsid w:val="00E736AB"/>
    <w:rsid w:val="00E759AB"/>
    <w:rsid w:val="00E76964"/>
    <w:rsid w:val="00E825CF"/>
    <w:rsid w:val="00E86E2B"/>
    <w:rsid w:val="00E87223"/>
    <w:rsid w:val="00E904AF"/>
    <w:rsid w:val="00E92CA3"/>
    <w:rsid w:val="00E93B26"/>
    <w:rsid w:val="00EA1AB6"/>
    <w:rsid w:val="00EA52FF"/>
    <w:rsid w:val="00EB160E"/>
    <w:rsid w:val="00EB570A"/>
    <w:rsid w:val="00EB5870"/>
    <w:rsid w:val="00EC0B6F"/>
    <w:rsid w:val="00EC39DE"/>
    <w:rsid w:val="00ED5712"/>
    <w:rsid w:val="00EE2B52"/>
    <w:rsid w:val="00EE6245"/>
    <w:rsid w:val="00EE68A6"/>
    <w:rsid w:val="00EF2276"/>
    <w:rsid w:val="00EF4594"/>
    <w:rsid w:val="00EF6B13"/>
    <w:rsid w:val="00F01931"/>
    <w:rsid w:val="00F03EBF"/>
    <w:rsid w:val="00F10E7D"/>
    <w:rsid w:val="00F13E75"/>
    <w:rsid w:val="00F14A2A"/>
    <w:rsid w:val="00F15E1C"/>
    <w:rsid w:val="00F168A0"/>
    <w:rsid w:val="00F17E21"/>
    <w:rsid w:val="00F24C4F"/>
    <w:rsid w:val="00F270AF"/>
    <w:rsid w:val="00F279B6"/>
    <w:rsid w:val="00F27E02"/>
    <w:rsid w:val="00F41BF5"/>
    <w:rsid w:val="00F45C61"/>
    <w:rsid w:val="00F47326"/>
    <w:rsid w:val="00F53B9C"/>
    <w:rsid w:val="00F54A89"/>
    <w:rsid w:val="00F54D0B"/>
    <w:rsid w:val="00F55A0F"/>
    <w:rsid w:val="00F55C09"/>
    <w:rsid w:val="00F626B7"/>
    <w:rsid w:val="00F63250"/>
    <w:rsid w:val="00F65470"/>
    <w:rsid w:val="00F71394"/>
    <w:rsid w:val="00F730FF"/>
    <w:rsid w:val="00F738F8"/>
    <w:rsid w:val="00F73A0E"/>
    <w:rsid w:val="00F741B7"/>
    <w:rsid w:val="00F832CA"/>
    <w:rsid w:val="00F85F39"/>
    <w:rsid w:val="00F87963"/>
    <w:rsid w:val="00F90BFE"/>
    <w:rsid w:val="00F91560"/>
    <w:rsid w:val="00F93742"/>
    <w:rsid w:val="00F93E6F"/>
    <w:rsid w:val="00FA123A"/>
    <w:rsid w:val="00FA206C"/>
    <w:rsid w:val="00FA523B"/>
    <w:rsid w:val="00FB5033"/>
    <w:rsid w:val="00FB544F"/>
    <w:rsid w:val="00FC415C"/>
    <w:rsid w:val="00FC488E"/>
    <w:rsid w:val="00FC49E5"/>
    <w:rsid w:val="00FD167E"/>
    <w:rsid w:val="00FD3002"/>
    <w:rsid w:val="00FD4499"/>
    <w:rsid w:val="00FE041E"/>
    <w:rsid w:val="00FE149C"/>
    <w:rsid w:val="00FE2BAF"/>
    <w:rsid w:val="00FE3154"/>
    <w:rsid w:val="00FE4F15"/>
    <w:rsid w:val="00FE665F"/>
    <w:rsid w:val="00FE7355"/>
    <w:rsid w:val="00FF0F67"/>
    <w:rsid w:val="00FF12A1"/>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2682E"/>
  <w15:chartTrackingRefBased/>
  <w15:docId w15:val="{9F2075EB-35E6-460D-96FA-F1D066E8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A1"/>
    <w:rPr>
      <w:sz w:val="24"/>
    </w:rPr>
  </w:style>
  <w:style w:type="paragraph" w:styleId="Heading1">
    <w:name w:val="heading 1"/>
    <w:basedOn w:val="Normal"/>
    <w:next w:val="Normal"/>
    <w:qFormat/>
    <w:rsid w:val="00BD7DA1"/>
    <w:pPr>
      <w:keepNext/>
      <w:jc w:val="right"/>
      <w:outlineLvl w:val="0"/>
    </w:pPr>
    <w:rPr>
      <w:rFonts w:ascii="Arial" w:hAnsi="Arial"/>
      <w:b/>
      <w:i/>
      <w:sz w:val="20"/>
    </w:rPr>
  </w:style>
  <w:style w:type="paragraph" w:styleId="Heading2">
    <w:name w:val="heading 2"/>
    <w:basedOn w:val="Normal"/>
    <w:next w:val="Normal"/>
    <w:qFormat/>
    <w:rsid w:val="00BD7DA1"/>
    <w:pPr>
      <w:keepNext/>
      <w:tabs>
        <w:tab w:val="left" w:pos="3870"/>
        <w:tab w:val="left" w:pos="6390"/>
      </w:tabs>
      <w:ind w:left="1440" w:hanging="720"/>
      <w:jc w:val="both"/>
      <w:outlineLvl w:val="1"/>
    </w:pPr>
    <w:rPr>
      <w:rFonts w:ascii="Arial" w:hAnsi="Arial"/>
      <w:b/>
      <w:i/>
    </w:rPr>
  </w:style>
  <w:style w:type="paragraph" w:styleId="Heading3">
    <w:name w:val="heading 3"/>
    <w:basedOn w:val="Normal"/>
    <w:next w:val="Normal"/>
    <w:qFormat/>
    <w:rsid w:val="00BD7DA1"/>
    <w:pPr>
      <w:keepNext/>
      <w:tabs>
        <w:tab w:val="left" w:pos="3870"/>
        <w:tab w:val="left" w:pos="6390"/>
      </w:tabs>
      <w:ind w:left="1440"/>
      <w:jc w:val="both"/>
      <w:outlineLvl w:val="2"/>
    </w:pPr>
    <w:rPr>
      <w:rFonts w:ascii="Arial" w:hAnsi="Arial"/>
      <w:b/>
      <w:u w:val="single"/>
    </w:rPr>
  </w:style>
  <w:style w:type="paragraph" w:styleId="Heading4">
    <w:name w:val="heading 4"/>
    <w:basedOn w:val="Normal"/>
    <w:next w:val="Normal"/>
    <w:qFormat/>
    <w:rsid w:val="00BD7DA1"/>
    <w:pPr>
      <w:keepNext/>
      <w:tabs>
        <w:tab w:val="left" w:pos="3690"/>
        <w:tab w:val="left" w:pos="3780"/>
        <w:tab w:val="left" w:pos="4050"/>
        <w:tab w:val="left" w:pos="6390"/>
        <w:tab w:val="left" w:pos="6480"/>
        <w:tab w:val="left" w:pos="6840"/>
      </w:tabs>
      <w:ind w:left="720" w:hanging="720"/>
      <w:jc w:val="both"/>
      <w:outlineLvl w:val="3"/>
    </w:pPr>
    <w:rPr>
      <w:rFonts w:ascii="Arial" w:hAnsi="Arial"/>
      <w:b/>
      <w:sz w:val="28"/>
    </w:rPr>
  </w:style>
  <w:style w:type="paragraph" w:styleId="Heading5">
    <w:name w:val="heading 5"/>
    <w:basedOn w:val="Normal"/>
    <w:next w:val="Normal"/>
    <w:qFormat/>
    <w:rsid w:val="00BD7DA1"/>
    <w:pPr>
      <w:keepNext/>
      <w:ind w:left="1440" w:hanging="720"/>
      <w:outlineLvl w:val="4"/>
    </w:pPr>
    <w:rPr>
      <w:rFonts w:ascii="Arial" w:hAnsi="Arial"/>
      <w:b/>
      <w:i/>
    </w:rPr>
  </w:style>
  <w:style w:type="paragraph" w:styleId="Heading6">
    <w:name w:val="heading 6"/>
    <w:basedOn w:val="Normal"/>
    <w:next w:val="Normal"/>
    <w:qFormat/>
    <w:rsid w:val="00BD7DA1"/>
    <w:pPr>
      <w:keepNext/>
      <w:tabs>
        <w:tab w:val="left" w:pos="3870"/>
        <w:tab w:val="left" w:pos="6390"/>
      </w:tabs>
      <w:ind w:left="720" w:hanging="720"/>
      <w:outlineLvl w:val="5"/>
    </w:pPr>
    <w:rPr>
      <w:rFonts w:ascii="Arial" w:hAnsi="Arial"/>
      <w:b/>
    </w:rPr>
  </w:style>
  <w:style w:type="paragraph" w:styleId="Heading7">
    <w:name w:val="heading 7"/>
    <w:basedOn w:val="Normal"/>
    <w:next w:val="Normal"/>
    <w:qFormat/>
    <w:rsid w:val="00BD7DA1"/>
    <w:pPr>
      <w:keepNext/>
      <w:jc w:val="center"/>
      <w:outlineLvl w:val="6"/>
    </w:pPr>
    <w:rPr>
      <w:rFonts w:ascii="Arial" w:hAnsi="Arial"/>
      <w:b/>
    </w:rPr>
  </w:style>
  <w:style w:type="paragraph" w:styleId="Heading8">
    <w:name w:val="heading 8"/>
    <w:basedOn w:val="Normal"/>
    <w:next w:val="Normal"/>
    <w:qFormat/>
    <w:rsid w:val="00BD7DA1"/>
    <w:pPr>
      <w:keepNext/>
      <w:numPr>
        <w:numId w:val="1"/>
      </w:numPr>
      <w:tabs>
        <w:tab w:val="left" w:pos="3870"/>
        <w:tab w:val="left" w:pos="6390"/>
      </w:tabs>
      <w:ind w:left="720" w:firstLine="270"/>
      <w:jc w:val="both"/>
      <w:outlineLvl w:val="7"/>
    </w:pPr>
    <w:rPr>
      <w:rFonts w:ascii="Arial" w:hAnsi="Arial"/>
      <w:b/>
    </w:rPr>
  </w:style>
  <w:style w:type="paragraph" w:styleId="Heading9">
    <w:name w:val="heading 9"/>
    <w:basedOn w:val="Normal"/>
    <w:next w:val="Normal"/>
    <w:qFormat/>
    <w:rsid w:val="00BD7DA1"/>
    <w:pPr>
      <w:keepNext/>
      <w:tabs>
        <w:tab w:val="left" w:pos="1710"/>
        <w:tab w:val="left" w:pos="6390"/>
      </w:tabs>
      <w:ind w:left="720" w:firstLine="360"/>
      <w:jc w:val="both"/>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DA1"/>
    <w:pPr>
      <w:tabs>
        <w:tab w:val="center" w:pos="4320"/>
        <w:tab w:val="right" w:pos="8640"/>
      </w:tabs>
    </w:pPr>
  </w:style>
  <w:style w:type="paragraph" w:styleId="Footer">
    <w:name w:val="footer"/>
    <w:basedOn w:val="Normal"/>
    <w:rsid w:val="00BD7DA1"/>
    <w:pPr>
      <w:tabs>
        <w:tab w:val="center" w:pos="4320"/>
        <w:tab w:val="right" w:pos="8640"/>
      </w:tabs>
    </w:pPr>
  </w:style>
  <w:style w:type="character" w:styleId="PageNumber">
    <w:name w:val="page number"/>
    <w:basedOn w:val="DefaultParagraphFont"/>
    <w:rsid w:val="00BD7DA1"/>
  </w:style>
  <w:style w:type="paragraph" w:styleId="BodyTextIndent">
    <w:name w:val="Body Text Indent"/>
    <w:aliases w:val="Body Text Indent Char"/>
    <w:basedOn w:val="Normal"/>
    <w:link w:val="BodyTextIndentChar1"/>
    <w:rsid w:val="00BD7DA1"/>
    <w:pPr>
      <w:tabs>
        <w:tab w:val="left" w:pos="3870"/>
        <w:tab w:val="left" w:pos="6390"/>
      </w:tabs>
      <w:ind w:left="1440"/>
      <w:jc w:val="both"/>
    </w:pPr>
    <w:rPr>
      <w:rFonts w:ascii="Arial" w:hAnsi="Arial"/>
    </w:rPr>
  </w:style>
  <w:style w:type="paragraph" w:styleId="BodyTextIndent2">
    <w:name w:val="Body Text Indent 2"/>
    <w:basedOn w:val="Normal"/>
    <w:rsid w:val="00BD7DA1"/>
    <w:pPr>
      <w:tabs>
        <w:tab w:val="left" w:pos="3870"/>
        <w:tab w:val="left" w:pos="6390"/>
      </w:tabs>
      <w:ind w:left="1440" w:hanging="720"/>
      <w:jc w:val="both"/>
    </w:pPr>
    <w:rPr>
      <w:rFonts w:ascii="Arial" w:hAnsi="Arial"/>
      <w:b/>
      <w:i/>
    </w:rPr>
  </w:style>
  <w:style w:type="paragraph" w:styleId="BodyTextIndent3">
    <w:name w:val="Body Text Indent 3"/>
    <w:basedOn w:val="Normal"/>
    <w:rsid w:val="00BD7DA1"/>
    <w:pPr>
      <w:tabs>
        <w:tab w:val="left" w:pos="3870"/>
        <w:tab w:val="left" w:pos="6390"/>
      </w:tabs>
      <w:ind w:left="1440"/>
      <w:jc w:val="both"/>
    </w:pPr>
    <w:rPr>
      <w:rFonts w:ascii="Arial" w:hAnsi="Arial"/>
      <w:b/>
      <w:i/>
    </w:rPr>
  </w:style>
  <w:style w:type="character" w:styleId="Hyperlink">
    <w:name w:val="Hyperlink"/>
    <w:rsid w:val="00BD7DA1"/>
    <w:rPr>
      <w:color w:val="0000FF"/>
      <w:u w:val="single"/>
    </w:rPr>
  </w:style>
  <w:style w:type="character" w:customStyle="1" w:styleId="BodyTextIndentChar1">
    <w:name w:val="Body Text Indent Char1"/>
    <w:aliases w:val="Body Text Indent Char Char"/>
    <w:link w:val="BodyTextIndent"/>
    <w:rsid w:val="001B3252"/>
    <w:rPr>
      <w:rFonts w:ascii="Arial" w:hAnsi="Arial"/>
      <w:sz w:val="24"/>
      <w:lang w:val="en-US" w:eastAsia="en-US" w:bidi="ar-SA"/>
    </w:rPr>
  </w:style>
  <w:style w:type="paragraph" w:styleId="BalloonText">
    <w:name w:val="Balloon Text"/>
    <w:basedOn w:val="Normal"/>
    <w:semiHidden/>
    <w:rsid w:val="00A34CA6"/>
    <w:rPr>
      <w:rFonts w:ascii="Tahoma" w:hAnsi="Tahoma" w:cs="Tahoma"/>
      <w:sz w:val="16"/>
      <w:szCs w:val="16"/>
    </w:rPr>
  </w:style>
  <w:style w:type="paragraph" w:styleId="BodyText">
    <w:name w:val="Body Text"/>
    <w:basedOn w:val="Normal"/>
    <w:link w:val="BodyTextChar"/>
    <w:uiPriority w:val="99"/>
    <w:semiHidden/>
    <w:unhideWhenUsed/>
    <w:rsid w:val="00C7752B"/>
    <w:pPr>
      <w:spacing w:after="120"/>
    </w:pPr>
  </w:style>
  <w:style w:type="character" w:customStyle="1" w:styleId="BodyTextChar">
    <w:name w:val="Body Text Char"/>
    <w:link w:val="BodyText"/>
    <w:uiPriority w:val="99"/>
    <w:semiHidden/>
    <w:rsid w:val="00C7752B"/>
    <w:rPr>
      <w:sz w:val="24"/>
    </w:rPr>
  </w:style>
  <w:style w:type="paragraph" w:styleId="ListParagraph">
    <w:name w:val="List Paragraph"/>
    <w:basedOn w:val="Normal"/>
    <w:uiPriority w:val="34"/>
    <w:qFormat/>
    <w:rsid w:val="00245D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5C7D-8016-445F-A928-DF9F5140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3</Pages>
  <Words>1638</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Submitted for Town Board Approval -</vt:lpstr>
    </vt:vector>
  </TitlesOfParts>
  <Company>Town of Menasha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Town Board Approval -</dc:title>
  <dc:subject/>
  <dc:creator>karen</dc:creator>
  <cp:keywords/>
  <cp:lastModifiedBy>Fink, Darla</cp:lastModifiedBy>
  <cp:revision>129</cp:revision>
  <cp:lastPrinted>2019-05-01T17:49:00Z</cp:lastPrinted>
  <dcterms:created xsi:type="dcterms:W3CDTF">2019-04-26T19:16:00Z</dcterms:created>
  <dcterms:modified xsi:type="dcterms:W3CDTF">2020-06-30T16:35:00Z</dcterms:modified>
</cp:coreProperties>
</file>