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4F" w:rsidRPr="00D15A3B" w:rsidRDefault="00FB544F">
      <w:pPr>
        <w:pStyle w:val="Heading1"/>
        <w:rPr>
          <w:rFonts w:ascii="Century" w:hAnsi="Century"/>
          <w:sz w:val="22"/>
          <w:szCs w:val="21"/>
        </w:rPr>
      </w:pPr>
    </w:p>
    <w:p w:rsidR="00D762B1" w:rsidRPr="00D15A3B" w:rsidRDefault="00E24C35" w:rsidP="00EE68A6">
      <w:pPr>
        <w:rPr>
          <w:rFonts w:ascii="Century" w:hAnsi="Century"/>
          <w:i/>
          <w:sz w:val="22"/>
          <w:szCs w:val="21"/>
        </w:rPr>
      </w:pPr>
      <w:r w:rsidRPr="00D15A3B">
        <w:rPr>
          <w:rFonts w:ascii="Century" w:hAnsi="Century"/>
          <w:sz w:val="22"/>
          <w:szCs w:val="21"/>
        </w:rPr>
        <w:t xml:space="preserve">                            </w:t>
      </w:r>
      <w:r w:rsidR="00FE2BAF" w:rsidRPr="00D15A3B">
        <w:rPr>
          <w:rFonts w:ascii="Century" w:hAnsi="Century"/>
          <w:sz w:val="22"/>
          <w:szCs w:val="21"/>
        </w:rPr>
        <w:t xml:space="preserve">  </w:t>
      </w:r>
      <w:r w:rsidR="00C725FA" w:rsidRPr="00D15A3B">
        <w:rPr>
          <w:rFonts w:ascii="Century" w:hAnsi="Century"/>
          <w:sz w:val="22"/>
          <w:szCs w:val="21"/>
        </w:rPr>
        <w:t xml:space="preserve"> </w:t>
      </w:r>
      <w:r w:rsidR="00EE68A6" w:rsidRPr="00D15A3B">
        <w:rPr>
          <w:rFonts w:ascii="Century" w:hAnsi="Century"/>
          <w:sz w:val="22"/>
          <w:szCs w:val="21"/>
        </w:rPr>
        <w:tab/>
      </w:r>
      <w:r w:rsidR="00EE68A6" w:rsidRPr="00D15A3B">
        <w:rPr>
          <w:rFonts w:ascii="Century" w:hAnsi="Century"/>
          <w:sz w:val="22"/>
          <w:szCs w:val="21"/>
        </w:rPr>
        <w:tab/>
        <w:t xml:space="preserve">       </w:t>
      </w:r>
      <w:r w:rsidR="006372B7" w:rsidRPr="00D15A3B">
        <w:rPr>
          <w:rFonts w:ascii="Century" w:hAnsi="Century"/>
          <w:sz w:val="22"/>
          <w:szCs w:val="21"/>
        </w:rPr>
        <w:tab/>
      </w:r>
      <w:r w:rsidR="006372B7" w:rsidRPr="00D15A3B">
        <w:rPr>
          <w:rFonts w:ascii="Century" w:hAnsi="Century"/>
          <w:sz w:val="22"/>
          <w:szCs w:val="21"/>
        </w:rPr>
        <w:tab/>
      </w:r>
      <w:r w:rsidR="004C0CC0" w:rsidRPr="00D15A3B">
        <w:rPr>
          <w:rFonts w:ascii="Century" w:hAnsi="Century"/>
          <w:sz w:val="22"/>
          <w:szCs w:val="21"/>
        </w:rPr>
        <w:tab/>
      </w:r>
      <w:r w:rsidR="004C0CC0" w:rsidRPr="00D15A3B">
        <w:rPr>
          <w:rFonts w:ascii="Century" w:hAnsi="Century"/>
          <w:sz w:val="22"/>
          <w:szCs w:val="21"/>
        </w:rPr>
        <w:tab/>
      </w:r>
      <w:r w:rsidR="006372B7" w:rsidRPr="00D15A3B">
        <w:rPr>
          <w:rFonts w:ascii="Century" w:hAnsi="Century"/>
          <w:sz w:val="22"/>
          <w:szCs w:val="21"/>
        </w:rPr>
        <w:tab/>
      </w:r>
      <w:r w:rsidR="00A035BD" w:rsidRPr="00D15A3B">
        <w:rPr>
          <w:rFonts w:ascii="Century" w:hAnsi="Century"/>
          <w:sz w:val="22"/>
          <w:szCs w:val="21"/>
        </w:rPr>
        <w:t xml:space="preserve">  </w:t>
      </w:r>
      <w:r w:rsidR="00D50B02">
        <w:rPr>
          <w:rFonts w:ascii="Century" w:hAnsi="Century"/>
          <w:sz w:val="22"/>
          <w:szCs w:val="21"/>
        </w:rPr>
        <w:t xml:space="preserve">   </w:t>
      </w:r>
      <w:r w:rsidR="00A035BD" w:rsidRPr="00D15A3B">
        <w:rPr>
          <w:rFonts w:ascii="Century" w:hAnsi="Century"/>
          <w:sz w:val="22"/>
          <w:szCs w:val="21"/>
        </w:rPr>
        <w:t xml:space="preserve"> </w:t>
      </w:r>
      <w:r w:rsidR="00EE68A6" w:rsidRPr="00D15A3B">
        <w:rPr>
          <w:rFonts w:ascii="Century" w:hAnsi="Century"/>
          <w:i/>
          <w:sz w:val="22"/>
          <w:szCs w:val="21"/>
        </w:rPr>
        <w:t xml:space="preserve">Submitted for approval </w:t>
      </w:r>
      <w:r w:rsidR="004C0CC0" w:rsidRPr="00D15A3B">
        <w:rPr>
          <w:rFonts w:ascii="Century" w:hAnsi="Century"/>
          <w:sz w:val="22"/>
          <w:szCs w:val="21"/>
        </w:rPr>
        <w:t>12</w:t>
      </w:r>
      <w:r w:rsidR="000E15AF" w:rsidRPr="00D15A3B">
        <w:rPr>
          <w:rFonts w:ascii="Century" w:hAnsi="Century"/>
          <w:i/>
          <w:sz w:val="22"/>
          <w:szCs w:val="21"/>
        </w:rPr>
        <w:t>/</w:t>
      </w:r>
      <w:r w:rsidR="004C0CC0" w:rsidRPr="00D15A3B">
        <w:rPr>
          <w:rFonts w:ascii="Century" w:hAnsi="Century"/>
          <w:sz w:val="22"/>
          <w:szCs w:val="21"/>
        </w:rPr>
        <w:t>14</w:t>
      </w:r>
      <w:r w:rsidR="007F4AF3" w:rsidRPr="00D15A3B">
        <w:rPr>
          <w:rFonts w:ascii="Century" w:hAnsi="Century"/>
          <w:i/>
          <w:sz w:val="22"/>
          <w:szCs w:val="21"/>
        </w:rPr>
        <w:t>/20</w:t>
      </w:r>
      <w:r w:rsidR="00D6665F" w:rsidRPr="00D15A3B">
        <w:rPr>
          <w:rFonts w:ascii="Century" w:hAnsi="Century"/>
          <w:i/>
          <w:sz w:val="22"/>
          <w:szCs w:val="21"/>
        </w:rPr>
        <w:t>20</w:t>
      </w:r>
    </w:p>
    <w:p w:rsidR="003E6AF2" w:rsidRPr="00D15A3B" w:rsidRDefault="003E6AF2" w:rsidP="00EE68A6">
      <w:pPr>
        <w:jc w:val="center"/>
        <w:rPr>
          <w:rFonts w:ascii="Century" w:hAnsi="Century"/>
          <w:b/>
          <w:sz w:val="16"/>
          <w:szCs w:val="14"/>
        </w:rPr>
      </w:pPr>
    </w:p>
    <w:p w:rsidR="006A62BF" w:rsidRPr="00D15A3B" w:rsidRDefault="00DB0F54" w:rsidP="00EE68A6">
      <w:pPr>
        <w:jc w:val="center"/>
        <w:rPr>
          <w:rFonts w:ascii="Century" w:hAnsi="Century"/>
          <w:b/>
          <w:szCs w:val="22"/>
        </w:rPr>
      </w:pPr>
      <w:r w:rsidRPr="00D15A3B">
        <w:rPr>
          <w:rFonts w:ascii="Century" w:hAnsi="Century"/>
          <w:b/>
          <w:szCs w:val="22"/>
        </w:rPr>
        <w:t>Village of Fox Crossing</w:t>
      </w:r>
    </w:p>
    <w:p w:rsidR="00FB544F" w:rsidRPr="00D15A3B" w:rsidRDefault="006A62BF" w:rsidP="00EE68A6">
      <w:pPr>
        <w:jc w:val="center"/>
        <w:rPr>
          <w:rFonts w:ascii="Century" w:hAnsi="Century"/>
          <w:b/>
          <w:szCs w:val="22"/>
        </w:rPr>
      </w:pPr>
      <w:r w:rsidRPr="00D15A3B">
        <w:rPr>
          <w:rFonts w:ascii="Century" w:hAnsi="Century"/>
          <w:b/>
          <w:szCs w:val="22"/>
        </w:rPr>
        <w:t xml:space="preserve">Special Meeting of the </w:t>
      </w:r>
      <w:r w:rsidR="00EE68A6" w:rsidRPr="00D15A3B">
        <w:rPr>
          <w:rFonts w:ascii="Century" w:hAnsi="Century"/>
          <w:b/>
          <w:szCs w:val="22"/>
        </w:rPr>
        <w:t xml:space="preserve">Board of </w:t>
      </w:r>
      <w:r w:rsidR="00DB0F54" w:rsidRPr="00D15A3B">
        <w:rPr>
          <w:rFonts w:ascii="Century" w:hAnsi="Century"/>
          <w:b/>
          <w:szCs w:val="22"/>
        </w:rPr>
        <w:t>Trustee</w:t>
      </w:r>
      <w:r w:rsidR="00EE68A6" w:rsidRPr="00D15A3B">
        <w:rPr>
          <w:rFonts w:ascii="Century" w:hAnsi="Century"/>
          <w:b/>
          <w:szCs w:val="22"/>
        </w:rPr>
        <w:t>s</w:t>
      </w:r>
      <w:r w:rsidRPr="00D15A3B">
        <w:rPr>
          <w:rFonts w:ascii="Century" w:hAnsi="Century"/>
          <w:b/>
          <w:szCs w:val="22"/>
        </w:rPr>
        <w:t xml:space="preserve"> </w:t>
      </w:r>
      <w:r w:rsidR="002801AA" w:rsidRPr="00D15A3B">
        <w:rPr>
          <w:rFonts w:ascii="Century" w:hAnsi="Century"/>
          <w:b/>
          <w:szCs w:val="22"/>
        </w:rPr>
        <w:t>– Budget Workshop</w:t>
      </w:r>
    </w:p>
    <w:p w:rsidR="006A62BF" w:rsidRPr="00D15A3B" w:rsidRDefault="00FB544F" w:rsidP="00EE68A6">
      <w:pPr>
        <w:jc w:val="center"/>
        <w:rPr>
          <w:rFonts w:ascii="Century" w:hAnsi="Century"/>
          <w:b/>
          <w:szCs w:val="22"/>
        </w:rPr>
      </w:pPr>
      <w:r w:rsidRPr="00D15A3B">
        <w:rPr>
          <w:rFonts w:ascii="Century" w:hAnsi="Century"/>
          <w:b/>
          <w:szCs w:val="22"/>
        </w:rPr>
        <w:t>Municipal Complex</w:t>
      </w:r>
      <w:r w:rsidR="00AF65AA" w:rsidRPr="00D15A3B">
        <w:rPr>
          <w:rFonts w:ascii="Century" w:hAnsi="Century"/>
          <w:b/>
          <w:szCs w:val="22"/>
        </w:rPr>
        <w:t xml:space="preserve"> </w:t>
      </w:r>
      <w:r w:rsidR="006A62BF" w:rsidRPr="00D15A3B">
        <w:rPr>
          <w:rFonts w:ascii="Century" w:hAnsi="Century"/>
          <w:b/>
          <w:szCs w:val="22"/>
        </w:rPr>
        <w:t>–</w:t>
      </w:r>
      <w:r w:rsidR="00AF65AA" w:rsidRPr="00D15A3B">
        <w:rPr>
          <w:rFonts w:ascii="Century" w:hAnsi="Century"/>
          <w:b/>
          <w:szCs w:val="22"/>
        </w:rPr>
        <w:t xml:space="preserve"> </w:t>
      </w:r>
      <w:r w:rsidR="006A62BF" w:rsidRPr="00D15A3B">
        <w:rPr>
          <w:rFonts w:ascii="Century" w:hAnsi="Century"/>
          <w:b/>
          <w:szCs w:val="22"/>
        </w:rPr>
        <w:t xml:space="preserve">Arden Tews </w:t>
      </w:r>
      <w:r w:rsidRPr="00D15A3B">
        <w:rPr>
          <w:rFonts w:ascii="Century" w:hAnsi="Century"/>
          <w:b/>
          <w:szCs w:val="22"/>
        </w:rPr>
        <w:t>Assembly Room</w:t>
      </w:r>
    </w:p>
    <w:p w:rsidR="006A62BF" w:rsidRPr="00D15A3B" w:rsidRDefault="004C0CC0" w:rsidP="00EE68A6">
      <w:pPr>
        <w:jc w:val="center"/>
        <w:rPr>
          <w:rFonts w:ascii="Century" w:hAnsi="Century"/>
          <w:b/>
          <w:szCs w:val="22"/>
        </w:rPr>
      </w:pPr>
      <w:r w:rsidRPr="00D15A3B">
        <w:rPr>
          <w:rFonts w:ascii="Century" w:hAnsi="Century"/>
          <w:b/>
          <w:sz w:val="22"/>
          <w:szCs w:val="21"/>
        </w:rPr>
        <w:t>Monday</w:t>
      </w:r>
      <w:r w:rsidR="00E736AB" w:rsidRPr="00D15A3B">
        <w:rPr>
          <w:rFonts w:ascii="Century" w:hAnsi="Century"/>
          <w:b/>
          <w:szCs w:val="22"/>
        </w:rPr>
        <w:t>,</w:t>
      </w:r>
      <w:r w:rsidR="00A9300E" w:rsidRPr="00D15A3B">
        <w:rPr>
          <w:rFonts w:ascii="Century" w:hAnsi="Century"/>
          <w:b/>
          <w:szCs w:val="22"/>
        </w:rPr>
        <w:t xml:space="preserve"> </w:t>
      </w:r>
      <w:r w:rsidRPr="00D15A3B">
        <w:rPr>
          <w:rFonts w:ascii="Century" w:hAnsi="Century"/>
          <w:b/>
          <w:sz w:val="22"/>
          <w:szCs w:val="21"/>
        </w:rPr>
        <w:t>November 30</w:t>
      </w:r>
      <w:r w:rsidR="00FB544F" w:rsidRPr="00D15A3B">
        <w:rPr>
          <w:rFonts w:ascii="Century" w:hAnsi="Century"/>
          <w:b/>
          <w:szCs w:val="22"/>
        </w:rPr>
        <w:t>, 20</w:t>
      </w:r>
      <w:r w:rsidR="00D6665F" w:rsidRPr="00D15A3B">
        <w:rPr>
          <w:rFonts w:ascii="Century" w:hAnsi="Century"/>
          <w:b/>
          <w:szCs w:val="22"/>
        </w:rPr>
        <w:t>20</w:t>
      </w:r>
      <w:r w:rsidR="00703313" w:rsidRPr="00D15A3B">
        <w:rPr>
          <w:rFonts w:ascii="Century" w:hAnsi="Century"/>
          <w:b/>
          <w:szCs w:val="22"/>
        </w:rPr>
        <w:t xml:space="preserve"> </w:t>
      </w:r>
      <w:r w:rsidR="00CE62F1" w:rsidRPr="00D15A3B">
        <w:rPr>
          <w:rFonts w:ascii="Century" w:hAnsi="Century"/>
          <w:b/>
          <w:szCs w:val="22"/>
        </w:rPr>
        <w:t xml:space="preserve">- </w:t>
      </w:r>
      <w:r w:rsidRPr="00D15A3B">
        <w:rPr>
          <w:rFonts w:ascii="Century" w:hAnsi="Century"/>
          <w:b/>
          <w:szCs w:val="22"/>
        </w:rPr>
        <w:t>6</w:t>
      </w:r>
      <w:r w:rsidR="006A62BF" w:rsidRPr="00D15A3B">
        <w:rPr>
          <w:rFonts w:ascii="Century" w:hAnsi="Century"/>
          <w:b/>
          <w:szCs w:val="22"/>
        </w:rPr>
        <w:t>:</w:t>
      </w:r>
      <w:r w:rsidRPr="00D15A3B">
        <w:rPr>
          <w:rFonts w:ascii="Century" w:hAnsi="Century"/>
          <w:b/>
          <w:szCs w:val="22"/>
        </w:rPr>
        <w:t>00</w:t>
      </w:r>
      <w:r w:rsidR="006A62BF" w:rsidRPr="00D15A3B">
        <w:rPr>
          <w:rFonts w:ascii="Century" w:hAnsi="Century"/>
          <w:b/>
          <w:szCs w:val="22"/>
        </w:rPr>
        <w:t xml:space="preserve"> pm</w:t>
      </w:r>
    </w:p>
    <w:p w:rsidR="00FB544F" w:rsidRPr="00D15A3B" w:rsidRDefault="00FB544F" w:rsidP="00EE68A6">
      <w:pPr>
        <w:pStyle w:val="Heading7"/>
        <w:jc w:val="left"/>
        <w:rPr>
          <w:rFonts w:ascii="Century" w:hAnsi="Century" w:cs="Arial"/>
          <w:sz w:val="8"/>
          <w:szCs w:val="6"/>
        </w:rPr>
      </w:pPr>
    </w:p>
    <w:p w:rsidR="000507E9" w:rsidRPr="00D15A3B" w:rsidRDefault="000507E9" w:rsidP="00EE68A6">
      <w:pPr>
        <w:pStyle w:val="Heading7"/>
        <w:rPr>
          <w:rFonts w:ascii="Century" w:hAnsi="Century" w:cs="Arial"/>
          <w:szCs w:val="22"/>
          <w:u w:val="single"/>
        </w:rPr>
      </w:pPr>
      <w:r w:rsidRPr="00D15A3B">
        <w:rPr>
          <w:rFonts w:ascii="Century" w:hAnsi="Century" w:cs="Arial"/>
          <w:szCs w:val="22"/>
          <w:u w:val="single"/>
        </w:rPr>
        <w:t>Minutes</w:t>
      </w:r>
    </w:p>
    <w:p w:rsidR="008F6C9F" w:rsidRPr="00D15A3B" w:rsidRDefault="008F6C9F">
      <w:pPr>
        <w:jc w:val="center"/>
        <w:rPr>
          <w:rFonts w:ascii="Century" w:hAnsi="Century" w:cs="Arial"/>
          <w:b/>
          <w:sz w:val="8"/>
          <w:szCs w:val="6"/>
        </w:rPr>
      </w:pPr>
    </w:p>
    <w:p w:rsidR="002801AA" w:rsidRPr="00D15A3B" w:rsidRDefault="004202E6" w:rsidP="00CE62F1">
      <w:pPr>
        <w:pStyle w:val="Heading3"/>
        <w:tabs>
          <w:tab w:val="clear" w:pos="3870"/>
          <w:tab w:val="clear" w:pos="6390"/>
          <w:tab w:val="left" w:pos="540"/>
          <w:tab w:val="left" w:pos="2160"/>
        </w:tabs>
        <w:spacing w:before="120"/>
        <w:ind w:left="540" w:hanging="540"/>
        <w:jc w:val="left"/>
        <w:rPr>
          <w:rFonts w:ascii="Century" w:hAnsi="Century" w:cs="Arial"/>
          <w:sz w:val="22"/>
        </w:rPr>
      </w:pPr>
      <w:r w:rsidRPr="00D15A3B">
        <w:rPr>
          <w:rFonts w:ascii="Century" w:hAnsi="Century" w:cs="Arial"/>
          <w:sz w:val="22"/>
          <w:u w:val="none"/>
        </w:rPr>
        <w:t xml:space="preserve">1.  </w:t>
      </w:r>
      <w:r w:rsidRPr="00D15A3B">
        <w:rPr>
          <w:rFonts w:ascii="Century" w:hAnsi="Century" w:cs="Arial"/>
          <w:sz w:val="22"/>
          <w:u w:val="none"/>
        </w:rPr>
        <w:tab/>
      </w:r>
      <w:r w:rsidRPr="00D15A3B">
        <w:rPr>
          <w:rFonts w:ascii="Century" w:hAnsi="Century" w:cs="Arial"/>
          <w:sz w:val="22"/>
        </w:rPr>
        <w:t>Call to Order</w:t>
      </w:r>
      <w:r w:rsidR="004C0CC0" w:rsidRPr="00D15A3B">
        <w:rPr>
          <w:rFonts w:ascii="Century" w:hAnsi="Century" w:cs="Arial"/>
          <w:sz w:val="22"/>
        </w:rPr>
        <w:t xml:space="preserve"> &amp; Pledge of </w:t>
      </w:r>
      <w:r w:rsidR="001E7189" w:rsidRPr="00D15A3B">
        <w:rPr>
          <w:rFonts w:ascii="Century" w:hAnsi="Century" w:cs="Arial"/>
          <w:sz w:val="22"/>
        </w:rPr>
        <w:t>Allegiance</w:t>
      </w:r>
    </w:p>
    <w:p w:rsidR="00CF642D" w:rsidRDefault="00CF642D" w:rsidP="001747B2">
      <w:pPr>
        <w:tabs>
          <w:tab w:val="left" w:pos="540"/>
        </w:tabs>
        <w:ind w:left="540"/>
        <w:rPr>
          <w:rFonts w:ascii="Century" w:hAnsi="Century" w:cs="Arial"/>
          <w:sz w:val="22"/>
        </w:rPr>
      </w:pPr>
    </w:p>
    <w:p w:rsidR="001747B2" w:rsidRPr="00D15A3B" w:rsidRDefault="00DB0F54" w:rsidP="001747B2">
      <w:pPr>
        <w:tabs>
          <w:tab w:val="left" w:pos="540"/>
        </w:tabs>
        <w:ind w:left="540"/>
        <w:rPr>
          <w:rFonts w:ascii="Century" w:hAnsi="Century" w:cs="Arial"/>
          <w:sz w:val="22"/>
        </w:rPr>
      </w:pPr>
      <w:r w:rsidRPr="00D15A3B">
        <w:rPr>
          <w:rFonts w:ascii="Century" w:hAnsi="Century" w:cs="Arial"/>
          <w:sz w:val="22"/>
        </w:rPr>
        <w:t>President</w:t>
      </w:r>
      <w:r w:rsidR="002801AA" w:rsidRPr="00D15A3B">
        <w:rPr>
          <w:rFonts w:ascii="Century" w:hAnsi="Century" w:cs="Arial"/>
          <w:sz w:val="22"/>
        </w:rPr>
        <w:t xml:space="preserve"> </w:t>
      </w:r>
      <w:r w:rsidR="008A4731" w:rsidRPr="00D15A3B">
        <w:rPr>
          <w:rFonts w:ascii="Century" w:hAnsi="Century" w:cs="Arial"/>
          <w:sz w:val="22"/>
        </w:rPr>
        <w:t>Dale Youngquist</w:t>
      </w:r>
      <w:r w:rsidRPr="00D15A3B">
        <w:rPr>
          <w:rFonts w:ascii="Century" w:hAnsi="Century" w:cs="Arial"/>
          <w:sz w:val="22"/>
        </w:rPr>
        <w:t xml:space="preserve"> </w:t>
      </w:r>
      <w:r w:rsidR="0055463C" w:rsidRPr="00D15A3B">
        <w:rPr>
          <w:rFonts w:ascii="Century" w:hAnsi="Century" w:cs="Arial"/>
          <w:sz w:val="22"/>
        </w:rPr>
        <w:t xml:space="preserve">called the workshop to order at </w:t>
      </w:r>
      <w:r w:rsidR="004C0CC0" w:rsidRPr="00D15A3B">
        <w:rPr>
          <w:rFonts w:ascii="Century" w:hAnsi="Century"/>
          <w:sz w:val="22"/>
          <w:szCs w:val="21"/>
        </w:rPr>
        <w:t>6:00</w:t>
      </w:r>
      <w:r w:rsidR="00D6665F" w:rsidRPr="00D15A3B">
        <w:rPr>
          <w:rFonts w:ascii="Century" w:hAnsi="Century"/>
          <w:sz w:val="22"/>
          <w:szCs w:val="21"/>
        </w:rPr>
        <w:t xml:space="preserve"> </w:t>
      </w:r>
      <w:r w:rsidR="0055463C" w:rsidRPr="00D15A3B">
        <w:rPr>
          <w:rFonts w:ascii="Century" w:hAnsi="Century" w:cs="Arial"/>
          <w:sz w:val="22"/>
        </w:rPr>
        <w:t>p.m</w:t>
      </w:r>
      <w:r w:rsidRPr="00D15A3B">
        <w:rPr>
          <w:rFonts w:ascii="Century" w:hAnsi="Century" w:cs="Arial"/>
          <w:sz w:val="22"/>
        </w:rPr>
        <w:t>.</w:t>
      </w:r>
      <w:r w:rsidR="001E3A21" w:rsidRPr="00D15A3B">
        <w:rPr>
          <w:rFonts w:ascii="Century" w:hAnsi="Century" w:cs="Arial"/>
          <w:sz w:val="22"/>
        </w:rPr>
        <w:t xml:space="preserve"> </w:t>
      </w:r>
      <w:r w:rsidR="004C0CC0" w:rsidRPr="00D15A3B">
        <w:rPr>
          <w:rFonts w:ascii="Century" w:hAnsi="Century" w:cs="Arial"/>
          <w:sz w:val="22"/>
        </w:rPr>
        <w:t xml:space="preserve"> </w:t>
      </w:r>
      <w:r w:rsidR="00E20239" w:rsidRPr="00D15A3B">
        <w:rPr>
          <w:rFonts w:ascii="Century" w:hAnsi="Century" w:cs="Arial"/>
          <w:sz w:val="22"/>
        </w:rPr>
        <w:t xml:space="preserve">Clerk </w:t>
      </w:r>
      <w:r w:rsidR="004C0CC0" w:rsidRPr="00D15A3B">
        <w:rPr>
          <w:rFonts w:ascii="Century" w:hAnsi="Century" w:cs="Arial"/>
          <w:sz w:val="22"/>
        </w:rPr>
        <w:t>Darla Fink</w:t>
      </w:r>
      <w:r w:rsidR="00E20239" w:rsidRPr="00D15A3B">
        <w:rPr>
          <w:rFonts w:ascii="Century" w:hAnsi="Century" w:cs="Arial"/>
          <w:sz w:val="22"/>
        </w:rPr>
        <w:t xml:space="preserve"> </w:t>
      </w:r>
      <w:r w:rsidR="000E15AF" w:rsidRPr="00D15A3B">
        <w:rPr>
          <w:rFonts w:ascii="Century" w:hAnsi="Century" w:cs="Arial"/>
          <w:sz w:val="22"/>
        </w:rPr>
        <w:t>noted those present</w:t>
      </w:r>
      <w:r w:rsidR="004C0CC0" w:rsidRPr="00D15A3B">
        <w:rPr>
          <w:rFonts w:ascii="Century" w:hAnsi="Century" w:cs="Arial"/>
          <w:sz w:val="22"/>
        </w:rPr>
        <w:t xml:space="preserve"> in person</w:t>
      </w:r>
      <w:r w:rsidR="000E15AF" w:rsidRPr="00D15A3B">
        <w:rPr>
          <w:rFonts w:ascii="Century" w:hAnsi="Century" w:cs="Arial"/>
          <w:sz w:val="22"/>
        </w:rPr>
        <w:t xml:space="preserve">: </w:t>
      </w:r>
      <w:r w:rsidR="004C0CC0" w:rsidRPr="00D15A3B">
        <w:rPr>
          <w:rFonts w:ascii="Century" w:hAnsi="Century" w:cs="Arial"/>
          <w:sz w:val="22"/>
        </w:rPr>
        <w:t xml:space="preserve"> </w:t>
      </w:r>
      <w:r w:rsidR="00DA401E" w:rsidRPr="00D15A3B">
        <w:rPr>
          <w:rFonts w:ascii="Century" w:hAnsi="Century" w:cs="Arial"/>
          <w:sz w:val="22"/>
        </w:rPr>
        <w:t xml:space="preserve">President </w:t>
      </w:r>
      <w:r w:rsidR="004C0CC0" w:rsidRPr="00D15A3B">
        <w:rPr>
          <w:rFonts w:ascii="Century" w:hAnsi="Century" w:cs="Arial"/>
          <w:sz w:val="22"/>
        </w:rPr>
        <w:t xml:space="preserve">Dale </w:t>
      </w:r>
      <w:r w:rsidR="00DA401E" w:rsidRPr="00D15A3B">
        <w:rPr>
          <w:rFonts w:ascii="Century" w:hAnsi="Century" w:cs="Arial"/>
          <w:sz w:val="22"/>
        </w:rPr>
        <w:t xml:space="preserve">Youngquist, </w:t>
      </w:r>
      <w:r w:rsidRPr="00D15A3B">
        <w:rPr>
          <w:rFonts w:ascii="Century" w:hAnsi="Century" w:cs="Arial"/>
          <w:sz w:val="22"/>
        </w:rPr>
        <w:t>Trustee Kris Koeppe,</w:t>
      </w:r>
      <w:r w:rsidR="002801AA" w:rsidRPr="00D15A3B">
        <w:rPr>
          <w:rFonts w:ascii="Century" w:hAnsi="Century" w:cs="Arial"/>
          <w:sz w:val="22"/>
        </w:rPr>
        <w:t xml:space="preserve"> </w:t>
      </w:r>
      <w:r w:rsidR="00230946" w:rsidRPr="00D15A3B">
        <w:rPr>
          <w:rFonts w:ascii="Century" w:hAnsi="Century" w:cs="Arial"/>
          <w:sz w:val="22"/>
        </w:rPr>
        <w:t xml:space="preserve">Village Manager Jeffrey Sturgell, Director of Finance Myra Piergrossi, and Street Superintendent Randy Gallow.  The following Board Members and Village Staff were present via teleconference:  Trustee Michael Van Dyke, </w:t>
      </w:r>
      <w:r w:rsidRPr="00D15A3B">
        <w:rPr>
          <w:rFonts w:ascii="Century" w:hAnsi="Century" w:cs="Arial"/>
          <w:sz w:val="22"/>
        </w:rPr>
        <w:t xml:space="preserve">Trustee </w:t>
      </w:r>
      <w:r w:rsidR="00E20239" w:rsidRPr="00D15A3B">
        <w:rPr>
          <w:rFonts w:ascii="Century" w:hAnsi="Century" w:cs="Arial"/>
          <w:sz w:val="22"/>
        </w:rPr>
        <w:t>Greg</w:t>
      </w:r>
      <w:r w:rsidR="008A2934" w:rsidRPr="00D15A3B">
        <w:rPr>
          <w:rFonts w:ascii="Century" w:hAnsi="Century" w:cs="Arial"/>
          <w:sz w:val="22"/>
        </w:rPr>
        <w:t>ory</w:t>
      </w:r>
      <w:r w:rsidR="00E20239" w:rsidRPr="00D15A3B">
        <w:rPr>
          <w:rFonts w:ascii="Century" w:hAnsi="Century" w:cs="Arial"/>
          <w:sz w:val="22"/>
        </w:rPr>
        <w:t xml:space="preserve"> </w:t>
      </w:r>
      <w:r w:rsidR="008F6C9F" w:rsidRPr="00D15A3B">
        <w:rPr>
          <w:rFonts w:ascii="Century" w:hAnsi="Century" w:cs="Arial"/>
          <w:sz w:val="22"/>
        </w:rPr>
        <w:t>Ziegler,</w:t>
      </w:r>
      <w:r w:rsidR="00F059BC" w:rsidRPr="00D15A3B">
        <w:rPr>
          <w:rFonts w:ascii="Century" w:hAnsi="Century" w:cs="Arial"/>
          <w:sz w:val="22"/>
        </w:rPr>
        <w:t xml:space="preserve"> Trustee Mark Englebert,</w:t>
      </w:r>
      <w:r w:rsidRPr="00D15A3B">
        <w:rPr>
          <w:rFonts w:ascii="Century" w:hAnsi="Century" w:cs="Arial"/>
          <w:sz w:val="22"/>
        </w:rPr>
        <w:t xml:space="preserve"> Trustee</w:t>
      </w:r>
      <w:r w:rsidR="00E20239" w:rsidRPr="00D15A3B">
        <w:rPr>
          <w:rFonts w:ascii="Century" w:hAnsi="Century" w:cs="Arial"/>
          <w:sz w:val="22"/>
        </w:rPr>
        <w:t xml:space="preserve"> </w:t>
      </w:r>
      <w:r w:rsidR="007F7F41" w:rsidRPr="00D15A3B">
        <w:rPr>
          <w:rFonts w:ascii="Century" w:hAnsi="Century" w:cs="Arial"/>
          <w:sz w:val="22"/>
        </w:rPr>
        <w:t>Dale McNamee</w:t>
      </w:r>
      <w:r w:rsidR="000E15AF" w:rsidRPr="00D15A3B">
        <w:rPr>
          <w:rFonts w:ascii="Century" w:hAnsi="Century" w:cs="Arial"/>
          <w:sz w:val="22"/>
        </w:rPr>
        <w:t>,</w:t>
      </w:r>
      <w:r w:rsidR="00010002" w:rsidRPr="00D15A3B">
        <w:rPr>
          <w:rFonts w:ascii="Century" w:hAnsi="Century" w:cs="Arial"/>
          <w:sz w:val="22"/>
        </w:rPr>
        <w:t xml:space="preserve"> </w:t>
      </w:r>
      <w:r w:rsidRPr="00D15A3B">
        <w:rPr>
          <w:rFonts w:ascii="Century" w:hAnsi="Century" w:cs="Arial"/>
          <w:sz w:val="22"/>
        </w:rPr>
        <w:t xml:space="preserve">Trustee </w:t>
      </w:r>
      <w:r w:rsidR="0055463C" w:rsidRPr="00D15A3B">
        <w:rPr>
          <w:rFonts w:ascii="Century" w:hAnsi="Century" w:cs="Arial"/>
          <w:sz w:val="22"/>
        </w:rPr>
        <w:t>Barbara Hanson</w:t>
      </w:r>
      <w:r w:rsidR="00F94BC6" w:rsidRPr="00D15A3B">
        <w:rPr>
          <w:rFonts w:ascii="Century" w:hAnsi="Century" w:cs="Arial"/>
          <w:sz w:val="22"/>
        </w:rPr>
        <w:t xml:space="preserve">, Director of </w:t>
      </w:r>
      <w:r w:rsidR="00D56617" w:rsidRPr="00D15A3B">
        <w:rPr>
          <w:rFonts w:ascii="Century" w:hAnsi="Century" w:cs="Arial"/>
          <w:sz w:val="22"/>
        </w:rPr>
        <w:t>Community Development George Dearborn</w:t>
      </w:r>
      <w:r w:rsidR="00F94BC6" w:rsidRPr="00D15A3B">
        <w:rPr>
          <w:rFonts w:ascii="Century" w:hAnsi="Century" w:cs="Arial"/>
          <w:sz w:val="22"/>
        </w:rPr>
        <w:t xml:space="preserve">, Chief of Police Tim Seaver, </w:t>
      </w:r>
      <w:r w:rsidR="00010002" w:rsidRPr="00D15A3B">
        <w:rPr>
          <w:rFonts w:ascii="Century" w:hAnsi="Century" w:cs="Arial"/>
          <w:sz w:val="22"/>
        </w:rPr>
        <w:t xml:space="preserve">Assistant </w:t>
      </w:r>
      <w:r w:rsidR="00F94BC6" w:rsidRPr="00D15A3B">
        <w:rPr>
          <w:rFonts w:ascii="Century" w:hAnsi="Century" w:cs="Arial"/>
          <w:sz w:val="22"/>
        </w:rPr>
        <w:t xml:space="preserve">Fire Chief </w:t>
      </w:r>
      <w:r w:rsidR="00010002" w:rsidRPr="00D15A3B">
        <w:rPr>
          <w:rFonts w:ascii="Century" w:hAnsi="Century" w:cs="Arial"/>
          <w:sz w:val="22"/>
        </w:rPr>
        <w:t>Todd Sweeney</w:t>
      </w:r>
      <w:r w:rsidR="00F94BC6" w:rsidRPr="00D15A3B">
        <w:rPr>
          <w:rFonts w:ascii="Century" w:hAnsi="Century" w:cs="Arial"/>
          <w:sz w:val="22"/>
        </w:rPr>
        <w:t xml:space="preserve">, </w:t>
      </w:r>
      <w:r w:rsidR="009B440C" w:rsidRPr="00D15A3B">
        <w:rPr>
          <w:rFonts w:ascii="Century" w:hAnsi="Century" w:cs="Arial"/>
          <w:sz w:val="22"/>
        </w:rPr>
        <w:t xml:space="preserve">Director of Parks &amp; Recreation Amanda Geiser, Utility Superintendent David Tracey, </w:t>
      </w:r>
      <w:r w:rsidR="00F94BC6" w:rsidRPr="00D15A3B">
        <w:rPr>
          <w:rFonts w:ascii="Century" w:hAnsi="Century" w:cs="Arial"/>
          <w:sz w:val="22"/>
        </w:rPr>
        <w:t>Director of I</w:t>
      </w:r>
      <w:r w:rsidR="009B440C" w:rsidRPr="00D15A3B">
        <w:rPr>
          <w:rFonts w:ascii="Century" w:hAnsi="Century" w:cs="Arial"/>
          <w:sz w:val="22"/>
        </w:rPr>
        <w:t>nformation</w:t>
      </w:r>
      <w:r w:rsidR="00F94BC6" w:rsidRPr="00D15A3B">
        <w:rPr>
          <w:rFonts w:ascii="Century" w:hAnsi="Century" w:cs="Arial"/>
          <w:sz w:val="22"/>
        </w:rPr>
        <w:t xml:space="preserve"> T</w:t>
      </w:r>
      <w:r w:rsidR="009B440C" w:rsidRPr="00D15A3B">
        <w:rPr>
          <w:rFonts w:ascii="Century" w:hAnsi="Century" w:cs="Arial"/>
          <w:sz w:val="22"/>
        </w:rPr>
        <w:t>echnology</w:t>
      </w:r>
      <w:r w:rsidR="00F94BC6" w:rsidRPr="00D15A3B">
        <w:rPr>
          <w:rFonts w:ascii="Century" w:hAnsi="Century" w:cs="Arial"/>
          <w:sz w:val="22"/>
        </w:rPr>
        <w:t xml:space="preserve"> Tim Plagenz</w:t>
      </w:r>
      <w:r w:rsidR="009B440C" w:rsidRPr="00D15A3B">
        <w:rPr>
          <w:rFonts w:ascii="Century" w:hAnsi="Century" w:cs="Arial"/>
          <w:sz w:val="22"/>
        </w:rPr>
        <w:t xml:space="preserve">, and Attorney Andy </w:t>
      </w:r>
      <w:proofErr w:type="spellStart"/>
      <w:r w:rsidR="009B440C" w:rsidRPr="00D15A3B">
        <w:rPr>
          <w:rFonts w:ascii="Century" w:hAnsi="Century" w:cs="Arial"/>
          <w:sz w:val="22"/>
        </w:rPr>
        <w:t>Rossmeissl</w:t>
      </w:r>
      <w:proofErr w:type="spellEnd"/>
      <w:r w:rsidR="00BC2319" w:rsidRPr="00D15A3B">
        <w:rPr>
          <w:rFonts w:ascii="Century" w:hAnsi="Century" w:cs="Arial"/>
          <w:sz w:val="22"/>
        </w:rPr>
        <w:t xml:space="preserve">. </w:t>
      </w:r>
      <w:r w:rsidR="009B440C" w:rsidRPr="00D15A3B">
        <w:rPr>
          <w:rFonts w:ascii="Century" w:hAnsi="Century" w:cs="Arial"/>
          <w:sz w:val="22"/>
        </w:rPr>
        <w:t xml:space="preserve"> </w:t>
      </w:r>
      <w:r w:rsidR="00C1454B" w:rsidRPr="00D15A3B">
        <w:rPr>
          <w:rFonts w:ascii="Century" w:hAnsi="Century" w:cs="Arial"/>
          <w:sz w:val="22"/>
        </w:rPr>
        <w:t>There were</w:t>
      </w:r>
      <w:r w:rsidR="00F94BC6" w:rsidRPr="00D15A3B">
        <w:rPr>
          <w:rFonts w:ascii="Century" w:hAnsi="Century" w:cs="Arial"/>
          <w:sz w:val="22"/>
        </w:rPr>
        <w:t xml:space="preserve"> </w:t>
      </w:r>
      <w:r w:rsidR="004C0CC0" w:rsidRPr="00D15A3B">
        <w:rPr>
          <w:rFonts w:ascii="Century" w:hAnsi="Century"/>
          <w:sz w:val="22"/>
          <w:szCs w:val="21"/>
        </w:rPr>
        <w:t>three</w:t>
      </w:r>
      <w:r w:rsidR="00F94BC6" w:rsidRPr="00D15A3B">
        <w:rPr>
          <w:rFonts w:ascii="Century" w:hAnsi="Century" w:cs="Arial"/>
          <w:sz w:val="22"/>
        </w:rPr>
        <w:t xml:space="preserve"> attendee</w:t>
      </w:r>
      <w:r w:rsidR="004C0CC0" w:rsidRPr="00D15A3B">
        <w:rPr>
          <w:rFonts w:ascii="Century" w:hAnsi="Century" w:cs="Arial"/>
          <w:sz w:val="22"/>
        </w:rPr>
        <w:t>s</w:t>
      </w:r>
      <w:r w:rsidR="00F94BC6" w:rsidRPr="00D15A3B">
        <w:rPr>
          <w:rFonts w:ascii="Century" w:hAnsi="Century" w:cs="Arial"/>
          <w:sz w:val="22"/>
        </w:rPr>
        <w:t>.</w:t>
      </w:r>
    </w:p>
    <w:p w:rsidR="002801AA" w:rsidRPr="00D15A3B" w:rsidRDefault="002801AA" w:rsidP="002801AA">
      <w:pPr>
        <w:tabs>
          <w:tab w:val="left" w:pos="540"/>
          <w:tab w:val="left" w:pos="2160"/>
          <w:tab w:val="left" w:pos="4320"/>
          <w:tab w:val="left" w:pos="5130"/>
          <w:tab w:val="left" w:pos="6030"/>
          <w:tab w:val="left" w:pos="7200"/>
        </w:tabs>
        <w:rPr>
          <w:rFonts w:ascii="Century" w:hAnsi="Century" w:cs="Arial"/>
          <w:b/>
          <w:sz w:val="22"/>
        </w:rPr>
      </w:pPr>
    </w:p>
    <w:p w:rsidR="004C0CC0" w:rsidRPr="00D15A3B" w:rsidRDefault="004202E6" w:rsidP="002801AA">
      <w:pPr>
        <w:tabs>
          <w:tab w:val="left" w:pos="540"/>
          <w:tab w:val="left" w:pos="2160"/>
          <w:tab w:val="left" w:pos="5310"/>
          <w:tab w:val="left" w:pos="6030"/>
        </w:tabs>
        <w:rPr>
          <w:rFonts w:ascii="Century" w:hAnsi="Century" w:cs="Arial"/>
          <w:b/>
          <w:sz w:val="22"/>
          <w:u w:val="single"/>
        </w:rPr>
      </w:pPr>
      <w:r w:rsidRPr="00D15A3B">
        <w:rPr>
          <w:rFonts w:ascii="Century" w:hAnsi="Century" w:cs="Arial"/>
          <w:b/>
          <w:sz w:val="22"/>
        </w:rPr>
        <w:t xml:space="preserve">2.  </w:t>
      </w:r>
      <w:r w:rsidRPr="00D15A3B">
        <w:rPr>
          <w:rFonts w:ascii="Century" w:hAnsi="Century" w:cs="Arial"/>
          <w:b/>
          <w:sz w:val="22"/>
        </w:rPr>
        <w:tab/>
      </w:r>
      <w:r w:rsidR="004C0CC0" w:rsidRPr="00D15A3B">
        <w:rPr>
          <w:rFonts w:ascii="Century" w:hAnsi="Century" w:cs="Arial"/>
          <w:b/>
          <w:sz w:val="22"/>
          <w:u w:val="single"/>
        </w:rPr>
        <w:t>Introduction of Village Board Members and Village Staff</w:t>
      </w:r>
    </w:p>
    <w:p w:rsidR="00C31BD9" w:rsidRDefault="00C31BD9" w:rsidP="002801AA">
      <w:pPr>
        <w:tabs>
          <w:tab w:val="left" w:pos="540"/>
          <w:tab w:val="left" w:pos="2160"/>
          <w:tab w:val="left" w:pos="5310"/>
          <w:tab w:val="left" w:pos="6030"/>
        </w:tabs>
        <w:rPr>
          <w:rFonts w:ascii="Century" w:hAnsi="Century" w:cs="Arial"/>
          <w:b/>
          <w:sz w:val="22"/>
        </w:rPr>
      </w:pPr>
    </w:p>
    <w:p w:rsidR="00D15A3B" w:rsidRPr="00D15A3B" w:rsidRDefault="00D15A3B" w:rsidP="00D15A3B">
      <w:pPr>
        <w:tabs>
          <w:tab w:val="left" w:pos="540"/>
          <w:tab w:val="left" w:pos="2160"/>
          <w:tab w:val="left" w:pos="5310"/>
          <w:tab w:val="left" w:pos="6030"/>
        </w:tabs>
        <w:ind w:left="540"/>
        <w:rPr>
          <w:rFonts w:ascii="Century" w:hAnsi="Century" w:cs="Arial"/>
          <w:b/>
          <w:sz w:val="22"/>
        </w:rPr>
      </w:pPr>
      <w:r>
        <w:rPr>
          <w:rFonts w:ascii="Century" w:hAnsi="Century" w:cs="Arial"/>
          <w:sz w:val="22"/>
        </w:rPr>
        <w:t xml:space="preserve">President Youngquist </w:t>
      </w:r>
      <w:r w:rsidR="00FE7910">
        <w:rPr>
          <w:rFonts w:ascii="Century" w:hAnsi="Century" w:cs="Arial"/>
          <w:sz w:val="22"/>
        </w:rPr>
        <w:t>introduced</w:t>
      </w:r>
      <w:r>
        <w:rPr>
          <w:rFonts w:ascii="Century" w:hAnsi="Century" w:cs="Arial"/>
          <w:sz w:val="22"/>
        </w:rPr>
        <w:t xml:space="preserve"> the Village Staff attending </w:t>
      </w:r>
      <w:r w:rsidR="00FE7910">
        <w:rPr>
          <w:rFonts w:ascii="Century" w:hAnsi="Century" w:cs="Arial"/>
          <w:sz w:val="22"/>
        </w:rPr>
        <w:t xml:space="preserve">the meeting </w:t>
      </w:r>
      <w:r>
        <w:rPr>
          <w:rFonts w:ascii="Century" w:hAnsi="Century" w:cs="Arial"/>
          <w:sz w:val="22"/>
        </w:rPr>
        <w:t xml:space="preserve">in person.  Director of Finance Myra Piergrossi introduced all of the Village Staff present via teleconference.  President Youngquist commended Village Manager </w:t>
      </w:r>
      <w:r w:rsidR="00FE7910">
        <w:rPr>
          <w:rFonts w:ascii="Century" w:hAnsi="Century" w:cs="Arial"/>
          <w:sz w:val="22"/>
        </w:rPr>
        <w:t xml:space="preserve">Jeffrey </w:t>
      </w:r>
      <w:r>
        <w:rPr>
          <w:rFonts w:ascii="Century" w:hAnsi="Century" w:cs="Arial"/>
          <w:sz w:val="22"/>
        </w:rPr>
        <w:t xml:space="preserve">Sturgell, Director Piergrossi, and all of the Department Heads on the creation of this budget.  He stated it was very well thought through and plans for future years to come. </w:t>
      </w:r>
    </w:p>
    <w:p w:rsidR="004C0CC0" w:rsidRPr="00D15A3B" w:rsidRDefault="004C0CC0" w:rsidP="002801AA">
      <w:pPr>
        <w:tabs>
          <w:tab w:val="left" w:pos="540"/>
          <w:tab w:val="left" w:pos="2160"/>
          <w:tab w:val="left" w:pos="5310"/>
          <w:tab w:val="left" w:pos="6030"/>
        </w:tabs>
        <w:rPr>
          <w:rFonts w:ascii="Century" w:hAnsi="Century" w:cs="Arial"/>
          <w:b/>
          <w:sz w:val="22"/>
        </w:rPr>
      </w:pPr>
    </w:p>
    <w:p w:rsidR="009D51AD" w:rsidRPr="00D15A3B" w:rsidRDefault="004C0CC0" w:rsidP="00D15A3B">
      <w:pPr>
        <w:tabs>
          <w:tab w:val="left" w:pos="540"/>
          <w:tab w:val="left" w:pos="2160"/>
          <w:tab w:val="left" w:pos="5310"/>
          <w:tab w:val="left" w:pos="6030"/>
        </w:tabs>
        <w:ind w:left="540" w:hanging="540"/>
        <w:rPr>
          <w:rFonts w:ascii="Century" w:hAnsi="Century" w:cs="Arial"/>
          <w:sz w:val="22"/>
        </w:rPr>
      </w:pPr>
      <w:r w:rsidRPr="00D15A3B">
        <w:rPr>
          <w:rFonts w:ascii="Century" w:hAnsi="Century" w:cs="Arial"/>
          <w:b/>
          <w:sz w:val="22"/>
        </w:rPr>
        <w:t>3.</w:t>
      </w:r>
      <w:r w:rsidRPr="00D15A3B">
        <w:rPr>
          <w:rFonts w:ascii="Century" w:hAnsi="Century" w:cs="Arial"/>
          <w:b/>
          <w:sz w:val="22"/>
        </w:rPr>
        <w:tab/>
      </w:r>
      <w:r w:rsidRPr="00D15A3B">
        <w:rPr>
          <w:rFonts w:ascii="Century" w:hAnsi="Century" w:cs="Arial"/>
          <w:b/>
          <w:sz w:val="22"/>
          <w:u w:val="single"/>
        </w:rPr>
        <w:t>Review of the Proposed 2021 Budgets of the Village of Fox Crossing and the Fox Crossing Utilities</w:t>
      </w:r>
    </w:p>
    <w:p w:rsidR="00520487" w:rsidRPr="00D15A3B" w:rsidRDefault="00520487" w:rsidP="00D6665F">
      <w:pPr>
        <w:tabs>
          <w:tab w:val="left" w:pos="540"/>
          <w:tab w:val="left" w:pos="1080"/>
          <w:tab w:val="left" w:pos="2160"/>
          <w:tab w:val="left" w:pos="5310"/>
          <w:tab w:val="left" w:pos="6030"/>
        </w:tabs>
        <w:ind w:left="540" w:hanging="540"/>
        <w:rPr>
          <w:rFonts w:ascii="Century" w:hAnsi="Century" w:cs="Arial"/>
          <w:sz w:val="22"/>
        </w:rPr>
      </w:pPr>
    </w:p>
    <w:p w:rsidR="00D15A3B" w:rsidRDefault="004C0CC0" w:rsidP="00D6665F">
      <w:pPr>
        <w:tabs>
          <w:tab w:val="left" w:pos="540"/>
          <w:tab w:val="left" w:pos="1080"/>
          <w:tab w:val="left" w:pos="2160"/>
          <w:tab w:val="left" w:pos="5310"/>
          <w:tab w:val="left" w:pos="6030"/>
        </w:tabs>
        <w:ind w:left="540" w:hanging="540"/>
        <w:rPr>
          <w:rFonts w:ascii="Century" w:hAnsi="Century" w:cs="Arial"/>
          <w:sz w:val="22"/>
        </w:rPr>
      </w:pPr>
      <w:r w:rsidRPr="00D15A3B">
        <w:rPr>
          <w:rFonts w:ascii="Century" w:hAnsi="Century" w:cs="Arial"/>
          <w:sz w:val="22"/>
        </w:rPr>
        <w:tab/>
      </w:r>
      <w:r w:rsidR="00D15A3B">
        <w:rPr>
          <w:rFonts w:ascii="Century" w:hAnsi="Century" w:cs="Arial"/>
          <w:sz w:val="22"/>
        </w:rPr>
        <w:t>President Youngquist went through the highlights of the proposed budget.  Overall, assessed values in the Village have increased 11.6%, which helped to reduce the impact of the Neenah Joint School District Referendum on the Village’</w:t>
      </w:r>
      <w:r w:rsidR="00CD7766">
        <w:rPr>
          <w:rFonts w:ascii="Century" w:hAnsi="Century" w:cs="Arial"/>
          <w:sz w:val="22"/>
        </w:rPr>
        <w:t>s tax rates.  The Village has</w:t>
      </w:r>
      <w:r w:rsidR="00D15A3B">
        <w:rPr>
          <w:rFonts w:ascii="Century" w:hAnsi="Century" w:cs="Arial"/>
          <w:sz w:val="22"/>
        </w:rPr>
        <w:t xml:space="preserve"> excellent net new construction of just over 3%, which is two consecutive years which have been 3% or better.  </w:t>
      </w:r>
    </w:p>
    <w:p w:rsidR="00D15A3B" w:rsidRDefault="00D15A3B" w:rsidP="00D6665F">
      <w:pPr>
        <w:tabs>
          <w:tab w:val="left" w:pos="540"/>
          <w:tab w:val="left" w:pos="1080"/>
          <w:tab w:val="left" w:pos="2160"/>
          <w:tab w:val="left" w:pos="5310"/>
          <w:tab w:val="left" w:pos="6030"/>
        </w:tabs>
        <w:ind w:left="540" w:hanging="540"/>
        <w:rPr>
          <w:rFonts w:ascii="Century" w:hAnsi="Century" w:cs="Arial"/>
          <w:sz w:val="22"/>
        </w:rPr>
      </w:pPr>
    </w:p>
    <w:p w:rsidR="00D15A3B" w:rsidRDefault="00D15A3B" w:rsidP="00D6665F">
      <w:pPr>
        <w:tabs>
          <w:tab w:val="left" w:pos="540"/>
          <w:tab w:val="left" w:pos="1080"/>
          <w:tab w:val="left" w:pos="2160"/>
          <w:tab w:val="left" w:pos="5310"/>
          <w:tab w:val="left" w:pos="6030"/>
        </w:tabs>
        <w:ind w:left="540" w:hanging="540"/>
        <w:rPr>
          <w:rFonts w:ascii="Century" w:hAnsi="Century" w:cs="Arial"/>
          <w:sz w:val="22"/>
        </w:rPr>
      </w:pPr>
      <w:r>
        <w:rPr>
          <w:rFonts w:ascii="Century" w:hAnsi="Century" w:cs="Arial"/>
          <w:sz w:val="22"/>
        </w:rPr>
        <w:tab/>
        <w:t>The Streets Department has been looking to add a</w:t>
      </w:r>
      <w:r w:rsidR="00CD7766">
        <w:rPr>
          <w:rFonts w:ascii="Century" w:hAnsi="Century" w:cs="Arial"/>
          <w:sz w:val="22"/>
        </w:rPr>
        <w:t>nother</w:t>
      </w:r>
      <w:r>
        <w:rPr>
          <w:rFonts w:ascii="Century" w:hAnsi="Century" w:cs="Arial"/>
          <w:sz w:val="22"/>
        </w:rPr>
        <w:t xml:space="preserve"> street laborer for years which we are able to finally add in this </w:t>
      </w:r>
      <w:r w:rsidR="00CD7766">
        <w:rPr>
          <w:rFonts w:ascii="Century" w:hAnsi="Century" w:cs="Arial"/>
          <w:sz w:val="22"/>
        </w:rPr>
        <w:t xml:space="preserve">year’s </w:t>
      </w:r>
      <w:r>
        <w:rPr>
          <w:rFonts w:ascii="Century" w:hAnsi="Century" w:cs="Arial"/>
          <w:sz w:val="22"/>
        </w:rPr>
        <w:t xml:space="preserve">budget.  Starting in 2021, we will be using Harter’s Disposal as our new garbage and recycling provider and will be expanding leaf collection services to the Village.  </w:t>
      </w:r>
      <w:r w:rsidR="00733FD2">
        <w:rPr>
          <w:rFonts w:ascii="Century" w:hAnsi="Century" w:cs="Arial"/>
          <w:sz w:val="22"/>
        </w:rPr>
        <w:t xml:space="preserve">Funds </w:t>
      </w:r>
      <w:r w:rsidR="00CD7766">
        <w:rPr>
          <w:rFonts w:ascii="Century" w:hAnsi="Century" w:cs="Arial"/>
          <w:sz w:val="22"/>
        </w:rPr>
        <w:t>are being</w:t>
      </w:r>
      <w:r w:rsidR="00733FD2">
        <w:rPr>
          <w:rFonts w:ascii="Century" w:hAnsi="Century" w:cs="Arial"/>
          <w:sz w:val="22"/>
        </w:rPr>
        <w:t xml:space="preserve"> set aside for the SAFER Grant to continue funding the p</w:t>
      </w:r>
      <w:r w:rsidR="00CD7766">
        <w:rPr>
          <w:rFonts w:ascii="Century" w:hAnsi="Century" w:cs="Arial"/>
          <w:sz w:val="22"/>
        </w:rPr>
        <w:t>art-time firefighter program and t</w:t>
      </w:r>
      <w:r w:rsidR="00733FD2">
        <w:rPr>
          <w:rFonts w:ascii="Century" w:hAnsi="Century" w:cs="Arial"/>
          <w:sz w:val="22"/>
        </w:rPr>
        <w:t xml:space="preserve">he new Ladder Truck that was purchased </w:t>
      </w:r>
      <w:r w:rsidR="00CD7766">
        <w:rPr>
          <w:rFonts w:ascii="Century" w:hAnsi="Century" w:cs="Arial"/>
          <w:sz w:val="22"/>
        </w:rPr>
        <w:t>in 2020</w:t>
      </w:r>
      <w:r w:rsidR="00733FD2">
        <w:rPr>
          <w:rFonts w:ascii="Century" w:hAnsi="Century" w:cs="Arial"/>
          <w:sz w:val="22"/>
        </w:rPr>
        <w:t xml:space="preserve"> was added to the Equipment Replacement Fund.</w:t>
      </w:r>
    </w:p>
    <w:p w:rsidR="00D6665F" w:rsidRPr="00D15A3B" w:rsidRDefault="00D6665F" w:rsidP="00D6665F">
      <w:pPr>
        <w:tabs>
          <w:tab w:val="left" w:pos="540"/>
          <w:tab w:val="left" w:pos="1080"/>
          <w:tab w:val="left" w:pos="2160"/>
          <w:tab w:val="left" w:pos="5310"/>
          <w:tab w:val="left" w:pos="6030"/>
        </w:tabs>
        <w:ind w:left="540" w:hanging="540"/>
        <w:rPr>
          <w:rFonts w:ascii="Century" w:hAnsi="Century" w:cs="Arial"/>
          <w:sz w:val="22"/>
        </w:rPr>
      </w:pPr>
    </w:p>
    <w:p w:rsidR="00D6665F" w:rsidRPr="00D15A3B" w:rsidRDefault="004C0CC0" w:rsidP="004C0CC0">
      <w:pPr>
        <w:tabs>
          <w:tab w:val="left" w:pos="720"/>
        </w:tabs>
        <w:ind w:left="540" w:hanging="540"/>
        <w:rPr>
          <w:rFonts w:ascii="Century" w:hAnsi="Century" w:cs="Arial"/>
          <w:sz w:val="22"/>
        </w:rPr>
      </w:pPr>
      <w:r w:rsidRPr="00D15A3B">
        <w:rPr>
          <w:rFonts w:ascii="Century" w:hAnsi="Century" w:cs="Arial"/>
          <w:sz w:val="22"/>
        </w:rPr>
        <w:tab/>
      </w:r>
      <w:r w:rsidR="00BD210E">
        <w:rPr>
          <w:rFonts w:ascii="Century" w:hAnsi="Century" w:cs="Arial"/>
          <w:sz w:val="22"/>
        </w:rPr>
        <w:t xml:space="preserve">The </w:t>
      </w:r>
      <w:r w:rsidRPr="00D15A3B">
        <w:rPr>
          <w:rFonts w:ascii="Century" w:hAnsi="Century" w:cs="Arial"/>
          <w:sz w:val="22"/>
        </w:rPr>
        <w:t>Village tax rate went from $5.23/thousand to $5.01/thousand</w:t>
      </w:r>
      <w:r w:rsidR="00BD210E">
        <w:rPr>
          <w:rFonts w:ascii="Century" w:hAnsi="Century" w:cs="Arial"/>
          <w:sz w:val="22"/>
        </w:rPr>
        <w:t xml:space="preserve">, a decrease of 4.2%.  Some residents will see decreases, some will see no change, and others will see increases depending on their change in assessed value compared to other properties.  </w:t>
      </w:r>
      <w:r w:rsidR="00CD7766">
        <w:rPr>
          <w:rFonts w:ascii="Century" w:hAnsi="Century" w:cs="Arial"/>
          <w:sz w:val="22"/>
        </w:rPr>
        <w:t xml:space="preserve">President Youngquist </w:t>
      </w:r>
      <w:r w:rsidR="00BD210E">
        <w:rPr>
          <w:rFonts w:ascii="Century" w:hAnsi="Century" w:cs="Arial"/>
          <w:sz w:val="22"/>
        </w:rPr>
        <w:t xml:space="preserve">presented charts showing the breakdown of how tax dollars are spent by department with the highest amounts </w:t>
      </w:r>
      <w:r w:rsidR="00CD7766">
        <w:rPr>
          <w:rFonts w:ascii="Century" w:hAnsi="Century" w:cs="Arial"/>
          <w:sz w:val="22"/>
        </w:rPr>
        <w:t xml:space="preserve">being </w:t>
      </w:r>
      <w:r w:rsidR="00BD210E">
        <w:rPr>
          <w:rFonts w:ascii="Century" w:hAnsi="Century" w:cs="Arial"/>
          <w:sz w:val="22"/>
        </w:rPr>
        <w:t xml:space="preserve">spent in the Police Department, Fire Department, and </w:t>
      </w:r>
      <w:r w:rsidR="00CD7766">
        <w:rPr>
          <w:rFonts w:ascii="Century" w:hAnsi="Century" w:cs="Arial"/>
          <w:sz w:val="22"/>
        </w:rPr>
        <w:t xml:space="preserve">towards </w:t>
      </w:r>
      <w:r w:rsidR="00BD210E">
        <w:rPr>
          <w:rFonts w:ascii="Century" w:hAnsi="Century" w:cs="Arial"/>
          <w:sz w:val="22"/>
        </w:rPr>
        <w:t xml:space="preserve">Debt Service.  </w:t>
      </w:r>
      <w:r w:rsidR="00D72C0A">
        <w:rPr>
          <w:rFonts w:ascii="Century" w:hAnsi="Century" w:cs="Arial"/>
          <w:sz w:val="22"/>
        </w:rPr>
        <w:t>The Village’s</w:t>
      </w:r>
      <w:r w:rsidR="00CD7766">
        <w:rPr>
          <w:rFonts w:ascii="Century" w:hAnsi="Century" w:cs="Arial"/>
          <w:sz w:val="22"/>
        </w:rPr>
        <w:t xml:space="preserve"> tax rates are low compared to </w:t>
      </w:r>
      <w:r w:rsidR="00D72C0A">
        <w:rPr>
          <w:rFonts w:ascii="Century" w:hAnsi="Century" w:cs="Arial"/>
          <w:sz w:val="22"/>
        </w:rPr>
        <w:t>surrounding communities</w:t>
      </w:r>
      <w:r w:rsidR="00CD7766">
        <w:rPr>
          <w:rFonts w:ascii="Century" w:hAnsi="Century" w:cs="Arial"/>
          <w:sz w:val="22"/>
        </w:rPr>
        <w:t>, some of which are increasing tax rates</w:t>
      </w:r>
      <w:r w:rsidR="00D72C0A">
        <w:rPr>
          <w:rFonts w:ascii="Century" w:hAnsi="Century" w:cs="Arial"/>
          <w:sz w:val="22"/>
        </w:rPr>
        <w:t xml:space="preserve">.  </w:t>
      </w:r>
    </w:p>
    <w:p w:rsidR="00085190" w:rsidRDefault="00085190" w:rsidP="004C0CC0">
      <w:pPr>
        <w:tabs>
          <w:tab w:val="left" w:pos="720"/>
        </w:tabs>
        <w:ind w:left="540" w:hanging="540"/>
        <w:rPr>
          <w:rFonts w:ascii="Century" w:hAnsi="Century" w:cs="Arial"/>
          <w:sz w:val="22"/>
        </w:rPr>
      </w:pPr>
    </w:p>
    <w:p w:rsidR="00D72C0A" w:rsidRPr="00D15A3B" w:rsidRDefault="00D72C0A" w:rsidP="004C0CC0">
      <w:pPr>
        <w:tabs>
          <w:tab w:val="left" w:pos="720"/>
        </w:tabs>
        <w:ind w:left="540" w:hanging="540"/>
        <w:rPr>
          <w:rFonts w:ascii="Century" w:hAnsi="Century" w:cs="Arial"/>
          <w:sz w:val="22"/>
        </w:rPr>
      </w:pPr>
      <w:r>
        <w:rPr>
          <w:rFonts w:ascii="Century" w:hAnsi="Century" w:cs="Arial"/>
          <w:sz w:val="22"/>
        </w:rPr>
        <w:tab/>
        <w:t>W</w:t>
      </w:r>
      <w:r w:rsidR="001F0460">
        <w:rPr>
          <w:rFonts w:ascii="Century" w:hAnsi="Century" w:cs="Arial"/>
          <w:sz w:val="22"/>
        </w:rPr>
        <w:t>ater rates are not increasing</w:t>
      </w:r>
      <w:r>
        <w:rPr>
          <w:rFonts w:ascii="Century" w:hAnsi="Century" w:cs="Arial"/>
          <w:sz w:val="22"/>
        </w:rPr>
        <w:t>, however we are having a rate study compl</w:t>
      </w:r>
      <w:r w:rsidR="001F0460">
        <w:rPr>
          <w:rFonts w:ascii="Century" w:hAnsi="Century" w:cs="Arial"/>
          <w:sz w:val="22"/>
        </w:rPr>
        <w:t>eted so it is possible there will</w:t>
      </w:r>
      <w:r>
        <w:rPr>
          <w:rFonts w:ascii="Century" w:hAnsi="Century" w:cs="Arial"/>
          <w:sz w:val="22"/>
        </w:rPr>
        <w:t xml:space="preserve"> be an increase in upcoming years.  The Village’s water rates have not increased since March 2012.</w:t>
      </w:r>
    </w:p>
    <w:p w:rsidR="00C31BD9" w:rsidRPr="00D15A3B" w:rsidRDefault="00C31BD9" w:rsidP="004C0CC0">
      <w:pPr>
        <w:tabs>
          <w:tab w:val="left" w:pos="720"/>
        </w:tabs>
        <w:ind w:left="540" w:hanging="540"/>
        <w:rPr>
          <w:rFonts w:ascii="Century" w:hAnsi="Century" w:cs="Arial"/>
          <w:sz w:val="22"/>
        </w:rPr>
      </w:pPr>
    </w:p>
    <w:p w:rsidR="00BB5D14" w:rsidRPr="00D15A3B" w:rsidRDefault="00C31BD9" w:rsidP="004C0CC0">
      <w:pPr>
        <w:tabs>
          <w:tab w:val="left" w:pos="720"/>
        </w:tabs>
        <w:ind w:left="540" w:hanging="540"/>
        <w:rPr>
          <w:rFonts w:ascii="Century" w:hAnsi="Century" w:cs="Arial"/>
          <w:sz w:val="22"/>
        </w:rPr>
      </w:pPr>
      <w:r w:rsidRPr="00D15A3B">
        <w:rPr>
          <w:rFonts w:ascii="Century" w:hAnsi="Century" w:cs="Arial"/>
          <w:sz w:val="22"/>
        </w:rPr>
        <w:tab/>
        <w:t xml:space="preserve">Sewer </w:t>
      </w:r>
      <w:r w:rsidR="00D72C0A">
        <w:rPr>
          <w:rFonts w:ascii="Century" w:hAnsi="Century" w:cs="Arial"/>
          <w:sz w:val="22"/>
        </w:rPr>
        <w:t xml:space="preserve">rates </w:t>
      </w:r>
      <w:r w:rsidRPr="00D15A3B">
        <w:rPr>
          <w:rFonts w:ascii="Century" w:hAnsi="Century" w:cs="Arial"/>
          <w:sz w:val="22"/>
        </w:rPr>
        <w:t xml:space="preserve">will increase </w:t>
      </w:r>
      <w:r w:rsidR="00D72C0A">
        <w:rPr>
          <w:rFonts w:ascii="Century" w:hAnsi="Century" w:cs="Arial"/>
          <w:sz w:val="22"/>
        </w:rPr>
        <w:t xml:space="preserve">by </w:t>
      </w:r>
      <w:r w:rsidRPr="00D15A3B">
        <w:rPr>
          <w:rFonts w:ascii="Century" w:hAnsi="Century" w:cs="Arial"/>
          <w:sz w:val="22"/>
        </w:rPr>
        <w:t xml:space="preserve">10% </w:t>
      </w:r>
      <w:r w:rsidR="00D72C0A">
        <w:rPr>
          <w:rFonts w:ascii="Century" w:hAnsi="Century" w:cs="Arial"/>
          <w:sz w:val="22"/>
        </w:rPr>
        <w:t>effective</w:t>
      </w:r>
      <w:r w:rsidRPr="00D15A3B">
        <w:rPr>
          <w:rFonts w:ascii="Century" w:hAnsi="Century" w:cs="Arial"/>
          <w:sz w:val="22"/>
        </w:rPr>
        <w:t xml:space="preserve"> January 1, 2021</w:t>
      </w:r>
      <w:r w:rsidR="00D72C0A">
        <w:rPr>
          <w:rFonts w:ascii="Century" w:hAnsi="Century" w:cs="Arial"/>
          <w:sz w:val="22"/>
        </w:rPr>
        <w:t>.  With increased treatment plant costs and debt payments</w:t>
      </w:r>
      <w:r w:rsidR="001F0460">
        <w:rPr>
          <w:rFonts w:ascii="Century" w:hAnsi="Century" w:cs="Arial"/>
          <w:sz w:val="22"/>
        </w:rPr>
        <w:t xml:space="preserve"> coupled with</w:t>
      </w:r>
      <w:r w:rsidR="00531155">
        <w:rPr>
          <w:rFonts w:ascii="Century" w:hAnsi="Century" w:cs="Arial"/>
          <w:sz w:val="22"/>
        </w:rPr>
        <w:t xml:space="preserve"> decreased sewer consumption</w:t>
      </w:r>
      <w:r w:rsidR="00D72C0A">
        <w:rPr>
          <w:rFonts w:ascii="Century" w:hAnsi="Century" w:cs="Arial"/>
          <w:sz w:val="22"/>
        </w:rPr>
        <w:t xml:space="preserve">, the rates need to increase this year or we would be looking at an extreme increase next year.  </w:t>
      </w:r>
      <w:proofErr w:type="spellStart"/>
      <w:r w:rsidR="00BB5D14" w:rsidRPr="00D15A3B">
        <w:rPr>
          <w:rFonts w:ascii="Century" w:hAnsi="Century" w:cs="Arial"/>
          <w:sz w:val="22"/>
        </w:rPr>
        <w:t>Stormwater</w:t>
      </w:r>
      <w:proofErr w:type="spellEnd"/>
      <w:r w:rsidR="00BB5D14" w:rsidRPr="00D15A3B">
        <w:rPr>
          <w:rFonts w:ascii="Century" w:hAnsi="Century" w:cs="Arial"/>
          <w:sz w:val="22"/>
        </w:rPr>
        <w:t xml:space="preserve"> rate</w:t>
      </w:r>
      <w:r w:rsidR="00D72C0A">
        <w:rPr>
          <w:rFonts w:ascii="Century" w:hAnsi="Century" w:cs="Arial"/>
          <w:sz w:val="22"/>
        </w:rPr>
        <w:t>s</w:t>
      </w:r>
      <w:r w:rsidR="00BB5D14" w:rsidRPr="00D15A3B">
        <w:rPr>
          <w:rFonts w:ascii="Century" w:hAnsi="Century" w:cs="Arial"/>
          <w:sz w:val="22"/>
        </w:rPr>
        <w:t xml:space="preserve"> will </w:t>
      </w:r>
      <w:r w:rsidR="00D72C0A">
        <w:rPr>
          <w:rFonts w:ascii="Century" w:hAnsi="Century" w:cs="Arial"/>
          <w:sz w:val="22"/>
        </w:rPr>
        <w:t xml:space="preserve">also </w:t>
      </w:r>
      <w:r w:rsidR="00BB5D14" w:rsidRPr="00D15A3B">
        <w:rPr>
          <w:rFonts w:ascii="Century" w:hAnsi="Century" w:cs="Arial"/>
          <w:sz w:val="22"/>
        </w:rPr>
        <w:t>increase</w:t>
      </w:r>
      <w:r w:rsidR="00D72C0A">
        <w:rPr>
          <w:rFonts w:ascii="Century" w:hAnsi="Century" w:cs="Arial"/>
          <w:sz w:val="22"/>
        </w:rPr>
        <w:t xml:space="preserve"> by</w:t>
      </w:r>
      <w:r w:rsidR="00BB5D14" w:rsidRPr="00D15A3B">
        <w:rPr>
          <w:rFonts w:ascii="Century" w:hAnsi="Century" w:cs="Arial"/>
          <w:sz w:val="22"/>
        </w:rPr>
        <w:t xml:space="preserve"> $10/year to $130</w:t>
      </w:r>
      <w:r w:rsidR="00D72C0A">
        <w:rPr>
          <w:rFonts w:ascii="Century" w:hAnsi="Century" w:cs="Arial"/>
          <w:sz w:val="22"/>
        </w:rPr>
        <w:t>.00</w:t>
      </w:r>
      <w:r w:rsidR="00BB5D14" w:rsidRPr="00D15A3B">
        <w:rPr>
          <w:rFonts w:ascii="Century" w:hAnsi="Century" w:cs="Arial"/>
          <w:sz w:val="22"/>
        </w:rPr>
        <w:t xml:space="preserve"> per E</w:t>
      </w:r>
      <w:r w:rsidR="00D72C0A">
        <w:rPr>
          <w:rFonts w:ascii="Century" w:hAnsi="Century" w:cs="Arial"/>
          <w:sz w:val="22"/>
        </w:rPr>
        <w:t xml:space="preserve">quivalent </w:t>
      </w:r>
      <w:r w:rsidR="00BB5D14" w:rsidRPr="00D15A3B">
        <w:rPr>
          <w:rFonts w:ascii="Century" w:hAnsi="Century" w:cs="Arial"/>
          <w:sz w:val="22"/>
        </w:rPr>
        <w:t>R</w:t>
      </w:r>
      <w:r w:rsidR="00D72C0A">
        <w:rPr>
          <w:rFonts w:ascii="Century" w:hAnsi="Century" w:cs="Arial"/>
          <w:sz w:val="22"/>
        </w:rPr>
        <w:t xml:space="preserve">esidential </w:t>
      </w:r>
      <w:r w:rsidR="00BB5D14" w:rsidRPr="00D15A3B">
        <w:rPr>
          <w:rFonts w:ascii="Century" w:hAnsi="Century" w:cs="Arial"/>
          <w:sz w:val="22"/>
        </w:rPr>
        <w:t>U</w:t>
      </w:r>
      <w:r w:rsidR="00D72C0A">
        <w:rPr>
          <w:rFonts w:ascii="Century" w:hAnsi="Century" w:cs="Arial"/>
          <w:sz w:val="22"/>
        </w:rPr>
        <w:t>nit (ERU) which is due to</w:t>
      </w:r>
      <w:r w:rsidR="00BB5D14" w:rsidRPr="00D15A3B">
        <w:rPr>
          <w:rFonts w:ascii="Century" w:hAnsi="Century" w:cs="Arial"/>
          <w:sz w:val="22"/>
        </w:rPr>
        <w:t xml:space="preserve"> increased debt payments</w:t>
      </w:r>
      <w:r w:rsidR="00D72C0A">
        <w:rPr>
          <w:rFonts w:ascii="Century" w:hAnsi="Century" w:cs="Arial"/>
          <w:sz w:val="22"/>
        </w:rPr>
        <w:t xml:space="preserve">.  </w:t>
      </w:r>
      <w:r w:rsidR="00D72C0A">
        <w:rPr>
          <w:rFonts w:ascii="Century" w:hAnsi="Century" w:cs="Arial"/>
          <w:sz w:val="22"/>
        </w:rPr>
        <w:t xml:space="preserve">A comparison was shown of the surrounding communities’ </w:t>
      </w:r>
      <w:r w:rsidR="00D72C0A">
        <w:rPr>
          <w:rFonts w:ascii="Century" w:hAnsi="Century" w:cs="Arial"/>
          <w:sz w:val="22"/>
        </w:rPr>
        <w:t xml:space="preserve">water, </w:t>
      </w:r>
      <w:r w:rsidR="00D72C0A">
        <w:rPr>
          <w:rFonts w:ascii="Century" w:hAnsi="Century" w:cs="Arial"/>
          <w:sz w:val="22"/>
        </w:rPr>
        <w:t>sewer</w:t>
      </w:r>
      <w:r w:rsidR="00D72C0A">
        <w:rPr>
          <w:rFonts w:ascii="Century" w:hAnsi="Century" w:cs="Arial"/>
          <w:sz w:val="22"/>
        </w:rPr>
        <w:t>,</w:t>
      </w:r>
      <w:r w:rsidR="00D72C0A">
        <w:rPr>
          <w:rFonts w:ascii="Century" w:hAnsi="Century" w:cs="Arial"/>
          <w:sz w:val="22"/>
        </w:rPr>
        <w:t xml:space="preserve"> </w:t>
      </w:r>
      <w:r w:rsidR="00D72C0A">
        <w:rPr>
          <w:rFonts w:ascii="Century" w:hAnsi="Century" w:cs="Arial"/>
          <w:sz w:val="22"/>
        </w:rPr>
        <w:t xml:space="preserve">and </w:t>
      </w:r>
      <w:proofErr w:type="spellStart"/>
      <w:r w:rsidR="00D72C0A">
        <w:rPr>
          <w:rFonts w:ascii="Century" w:hAnsi="Century" w:cs="Arial"/>
          <w:sz w:val="22"/>
        </w:rPr>
        <w:t>stormwater</w:t>
      </w:r>
      <w:proofErr w:type="spellEnd"/>
      <w:r w:rsidR="00D72C0A">
        <w:rPr>
          <w:rFonts w:ascii="Century" w:hAnsi="Century" w:cs="Arial"/>
          <w:sz w:val="22"/>
        </w:rPr>
        <w:t xml:space="preserve"> </w:t>
      </w:r>
      <w:r w:rsidR="00D72C0A">
        <w:rPr>
          <w:rFonts w:ascii="Century" w:hAnsi="Century" w:cs="Arial"/>
          <w:sz w:val="22"/>
        </w:rPr>
        <w:t xml:space="preserve">rates.  </w:t>
      </w:r>
    </w:p>
    <w:p w:rsidR="00BB5D14" w:rsidRPr="00D15A3B" w:rsidRDefault="00BB5D14" w:rsidP="004C0CC0">
      <w:pPr>
        <w:tabs>
          <w:tab w:val="left" w:pos="720"/>
        </w:tabs>
        <w:ind w:left="540" w:hanging="540"/>
        <w:rPr>
          <w:rFonts w:ascii="Century" w:hAnsi="Century" w:cs="Arial"/>
          <w:sz w:val="22"/>
        </w:rPr>
      </w:pPr>
    </w:p>
    <w:p w:rsidR="00D72C0A" w:rsidRDefault="00BB5D14" w:rsidP="00D6665F">
      <w:pPr>
        <w:tabs>
          <w:tab w:val="left" w:pos="540"/>
          <w:tab w:val="left" w:pos="1080"/>
          <w:tab w:val="left" w:pos="2160"/>
          <w:tab w:val="left" w:pos="5310"/>
          <w:tab w:val="left" w:pos="6030"/>
        </w:tabs>
        <w:ind w:left="540" w:hanging="540"/>
        <w:rPr>
          <w:rFonts w:ascii="Century" w:hAnsi="Century" w:cs="Arial"/>
          <w:sz w:val="22"/>
        </w:rPr>
      </w:pPr>
      <w:r w:rsidRPr="00D15A3B">
        <w:rPr>
          <w:rFonts w:ascii="Century" w:hAnsi="Century" w:cs="Arial"/>
          <w:sz w:val="22"/>
        </w:rPr>
        <w:tab/>
      </w:r>
      <w:r w:rsidR="00D72C0A">
        <w:rPr>
          <w:rFonts w:ascii="Century" w:hAnsi="Century" w:cs="Arial"/>
          <w:sz w:val="22"/>
        </w:rPr>
        <w:t xml:space="preserve">The Trustees commended the Department Heads on putting together a </w:t>
      </w:r>
      <w:r w:rsidR="001F0460">
        <w:rPr>
          <w:rFonts w:ascii="Century" w:hAnsi="Century" w:cs="Arial"/>
          <w:sz w:val="22"/>
        </w:rPr>
        <w:t xml:space="preserve">very </w:t>
      </w:r>
      <w:r w:rsidR="00D72C0A">
        <w:rPr>
          <w:rFonts w:ascii="Century" w:hAnsi="Century" w:cs="Arial"/>
          <w:sz w:val="22"/>
        </w:rPr>
        <w:t>fiscally responsible budget.  Trustee Englebert explained the need for</w:t>
      </w:r>
      <w:r w:rsidRPr="00D15A3B">
        <w:rPr>
          <w:rFonts w:ascii="Century" w:hAnsi="Century" w:cs="Arial"/>
          <w:sz w:val="22"/>
        </w:rPr>
        <w:t xml:space="preserve"> fee increases due to some older infrastructure that</w:t>
      </w:r>
      <w:r w:rsidR="00D72C0A">
        <w:rPr>
          <w:rFonts w:ascii="Century" w:hAnsi="Century" w:cs="Arial"/>
          <w:sz w:val="22"/>
        </w:rPr>
        <w:t xml:space="preserve"> needs to be worked on/replaced.  </w:t>
      </w:r>
    </w:p>
    <w:p w:rsidR="007C2040" w:rsidRPr="00D15A3B" w:rsidRDefault="006C5DBA" w:rsidP="0097714D">
      <w:pPr>
        <w:tabs>
          <w:tab w:val="left" w:pos="540"/>
          <w:tab w:val="left" w:pos="1080"/>
          <w:tab w:val="left" w:pos="2160"/>
          <w:tab w:val="left" w:pos="5310"/>
          <w:tab w:val="left" w:pos="6030"/>
        </w:tabs>
        <w:ind w:left="540" w:hanging="540"/>
        <w:rPr>
          <w:rFonts w:ascii="Century" w:hAnsi="Century" w:cs="Arial"/>
          <w:sz w:val="22"/>
        </w:rPr>
      </w:pPr>
      <w:r w:rsidRPr="00D15A3B">
        <w:rPr>
          <w:rFonts w:ascii="Century" w:hAnsi="Century" w:cs="Arial"/>
          <w:sz w:val="22"/>
        </w:rPr>
        <w:tab/>
      </w:r>
    </w:p>
    <w:p w:rsidR="00FB544F" w:rsidRPr="00D15A3B" w:rsidRDefault="004C0CC0" w:rsidP="007F4AF3">
      <w:pPr>
        <w:tabs>
          <w:tab w:val="left" w:pos="540"/>
        </w:tabs>
        <w:ind w:left="540" w:hanging="540"/>
        <w:rPr>
          <w:rFonts w:ascii="Century" w:hAnsi="Century" w:cs="Arial"/>
          <w:b/>
          <w:sz w:val="22"/>
          <w:u w:val="single"/>
        </w:rPr>
      </w:pPr>
      <w:r w:rsidRPr="00D15A3B">
        <w:rPr>
          <w:rFonts w:ascii="Century" w:hAnsi="Century" w:cs="Arial"/>
          <w:b/>
          <w:sz w:val="22"/>
        </w:rPr>
        <w:t>4</w:t>
      </w:r>
      <w:r w:rsidR="004202E6" w:rsidRPr="00D15A3B">
        <w:rPr>
          <w:rFonts w:ascii="Century" w:hAnsi="Century" w:cs="Arial"/>
          <w:b/>
          <w:sz w:val="22"/>
        </w:rPr>
        <w:t xml:space="preserve">.   </w:t>
      </w:r>
      <w:r w:rsidR="004202E6" w:rsidRPr="00D15A3B">
        <w:rPr>
          <w:rFonts w:ascii="Century" w:hAnsi="Century" w:cs="Arial"/>
          <w:b/>
          <w:sz w:val="22"/>
        </w:rPr>
        <w:tab/>
      </w:r>
      <w:r w:rsidRPr="00D15A3B">
        <w:rPr>
          <w:rFonts w:ascii="Century" w:hAnsi="Century" w:cs="Arial"/>
          <w:b/>
          <w:sz w:val="22"/>
          <w:u w:val="single"/>
        </w:rPr>
        <w:t>Public Hearing</w:t>
      </w:r>
    </w:p>
    <w:p w:rsidR="00C1454B" w:rsidRDefault="00C1454B" w:rsidP="007F4AF3">
      <w:pPr>
        <w:tabs>
          <w:tab w:val="left" w:pos="540"/>
        </w:tabs>
        <w:ind w:left="540" w:hanging="540"/>
        <w:rPr>
          <w:rFonts w:ascii="Century" w:hAnsi="Century" w:cs="Arial"/>
          <w:b/>
          <w:sz w:val="22"/>
        </w:rPr>
      </w:pPr>
    </w:p>
    <w:p w:rsidR="00D15A3B" w:rsidRDefault="00D15A3B" w:rsidP="00D15A3B">
      <w:pPr>
        <w:tabs>
          <w:tab w:val="left" w:pos="540"/>
          <w:tab w:val="left" w:pos="2160"/>
          <w:tab w:val="left" w:pos="5310"/>
          <w:tab w:val="left" w:pos="6030"/>
        </w:tabs>
        <w:ind w:left="540"/>
        <w:rPr>
          <w:rFonts w:ascii="Century" w:hAnsi="Century" w:cs="Arial"/>
          <w:sz w:val="22"/>
        </w:rPr>
      </w:pPr>
      <w:r w:rsidRPr="00D15A3B">
        <w:rPr>
          <w:rFonts w:ascii="Century" w:hAnsi="Century" w:cs="Arial"/>
          <w:b/>
          <w:sz w:val="22"/>
        </w:rPr>
        <w:t>MOTION:</w:t>
      </w:r>
      <w:r w:rsidRPr="00D15A3B">
        <w:rPr>
          <w:rFonts w:ascii="Century" w:hAnsi="Century" w:cs="Arial"/>
          <w:sz w:val="22"/>
        </w:rPr>
        <w:t xml:space="preserve">  Trustee Hanson, seconded by Trustee </w:t>
      </w:r>
      <w:r w:rsidR="00AE24E9">
        <w:rPr>
          <w:rFonts w:ascii="Century" w:hAnsi="Century" w:cs="Arial"/>
          <w:sz w:val="22"/>
        </w:rPr>
        <w:t>Van Dyke</w:t>
      </w:r>
      <w:r w:rsidRPr="00D15A3B">
        <w:rPr>
          <w:rFonts w:ascii="Century" w:hAnsi="Century" w:cs="Arial"/>
          <w:sz w:val="22"/>
        </w:rPr>
        <w:t xml:space="preserve"> to open the Public Hearing.  Motion carried.</w:t>
      </w:r>
    </w:p>
    <w:p w:rsidR="00D15A3B" w:rsidRDefault="00D15A3B" w:rsidP="00D15A3B">
      <w:pPr>
        <w:tabs>
          <w:tab w:val="left" w:pos="540"/>
          <w:tab w:val="left" w:pos="2160"/>
          <w:tab w:val="left" w:pos="5310"/>
          <w:tab w:val="left" w:pos="6030"/>
        </w:tabs>
        <w:ind w:left="540"/>
        <w:rPr>
          <w:rFonts w:ascii="Century" w:hAnsi="Century" w:cs="Arial"/>
          <w:sz w:val="22"/>
        </w:rPr>
      </w:pPr>
    </w:p>
    <w:p w:rsidR="00313A46" w:rsidRPr="00313A46" w:rsidRDefault="00313A46" w:rsidP="00D15A3B">
      <w:pPr>
        <w:tabs>
          <w:tab w:val="left" w:pos="540"/>
          <w:tab w:val="left" w:pos="2160"/>
          <w:tab w:val="left" w:pos="5310"/>
          <w:tab w:val="left" w:pos="6030"/>
        </w:tabs>
        <w:ind w:left="540"/>
        <w:rPr>
          <w:rFonts w:ascii="Century" w:hAnsi="Century" w:cs="Arial"/>
          <w:sz w:val="22"/>
          <w:u w:val="single"/>
        </w:rPr>
      </w:pPr>
      <w:r w:rsidRPr="00313A46">
        <w:rPr>
          <w:rFonts w:ascii="Century" w:hAnsi="Century" w:cs="Arial"/>
          <w:sz w:val="22"/>
          <w:u w:val="single"/>
        </w:rPr>
        <w:t>Natalie Russell 2231 Barbara A</w:t>
      </w:r>
      <w:r w:rsidRPr="00313A46">
        <w:rPr>
          <w:rFonts w:ascii="Century" w:hAnsi="Century" w:cs="Arial"/>
          <w:sz w:val="22"/>
          <w:u w:val="single"/>
        </w:rPr>
        <w:t>venue</w:t>
      </w:r>
    </w:p>
    <w:p w:rsidR="00D15A3B" w:rsidRDefault="00AE24E9" w:rsidP="00D15A3B">
      <w:pPr>
        <w:tabs>
          <w:tab w:val="left" w:pos="540"/>
          <w:tab w:val="left" w:pos="2160"/>
          <w:tab w:val="left" w:pos="5310"/>
          <w:tab w:val="left" w:pos="6030"/>
        </w:tabs>
        <w:ind w:left="540"/>
        <w:rPr>
          <w:rFonts w:ascii="Century" w:hAnsi="Century" w:cs="Arial"/>
          <w:sz w:val="22"/>
        </w:rPr>
      </w:pPr>
      <w:r>
        <w:rPr>
          <w:rFonts w:ascii="Century" w:hAnsi="Century" w:cs="Arial"/>
          <w:sz w:val="22"/>
        </w:rPr>
        <w:t xml:space="preserve">She questioned </w:t>
      </w:r>
      <w:r w:rsidR="00313A46" w:rsidRPr="00D15A3B">
        <w:rPr>
          <w:rFonts w:ascii="Century" w:hAnsi="Century" w:cs="Arial"/>
          <w:sz w:val="22"/>
        </w:rPr>
        <w:t xml:space="preserve">how frequently </w:t>
      </w:r>
      <w:r>
        <w:rPr>
          <w:rFonts w:ascii="Century" w:hAnsi="Century" w:cs="Arial"/>
          <w:sz w:val="22"/>
        </w:rPr>
        <w:t>the Village</w:t>
      </w:r>
      <w:r w:rsidR="00313A46" w:rsidRPr="00D15A3B">
        <w:rPr>
          <w:rFonts w:ascii="Century" w:hAnsi="Century" w:cs="Arial"/>
          <w:sz w:val="22"/>
        </w:rPr>
        <w:t xml:space="preserve"> assess</w:t>
      </w:r>
      <w:r>
        <w:rPr>
          <w:rFonts w:ascii="Century" w:hAnsi="Century" w:cs="Arial"/>
          <w:sz w:val="22"/>
        </w:rPr>
        <w:t>es</w:t>
      </w:r>
      <w:r w:rsidR="00313A46" w:rsidRPr="00D15A3B">
        <w:rPr>
          <w:rFonts w:ascii="Century" w:hAnsi="Century" w:cs="Arial"/>
          <w:sz w:val="22"/>
        </w:rPr>
        <w:t xml:space="preserve"> properties</w:t>
      </w:r>
      <w:r>
        <w:rPr>
          <w:rFonts w:ascii="Century" w:hAnsi="Century" w:cs="Arial"/>
          <w:sz w:val="22"/>
        </w:rPr>
        <w:t xml:space="preserve">.  She stated </w:t>
      </w:r>
      <w:r w:rsidR="00313A46" w:rsidRPr="00D15A3B">
        <w:rPr>
          <w:rFonts w:ascii="Century" w:hAnsi="Century" w:cs="Arial"/>
          <w:sz w:val="22"/>
        </w:rPr>
        <w:t xml:space="preserve">she has </w:t>
      </w:r>
      <w:r w:rsidR="00D93D75">
        <w:rPr>
          <w:rFonts w:ascii="Century" w:hAnsi="Century" w:cs="Arial"/>
          <w:sz w:val="22"/>
        </w:rPr>
        <w:t xml:space="preserve">only </w:t>
      </w:r>
      <w:r w:rsidR="00313A46" w:rsidRPr="00D15A3B">
        <w:rPr>
          <w:rFonts w:ascii="Century" w:hAnsi="Century" w:cs="Arial"/>
          <w:sz w:val="22"/>
        </w:rPr>
        <w:t>owned her property for one year</w:t>
      </w:r>
      <w:r>
        <w:rPr>
          <w:rFonts w:ascii="Century" w:hAnsi="Century" w:cs="Arial"/>
          <w:sz w:val="22"/>
        </w:rPr>
        <w:t xml:space="preserve"> and is</w:t>
      </w:r>
      <w:r w:rsidR="00313A46" w:rsidRPr="00D15A3B">
        <w:rPr>
          <w:rFonts w:ascii="Century" w:hAnsi="Century" w:cs="Arial"/>
          <w:sz w:val="22"/>
        </w:rPr>
        <w:t xml:space="preserve"> looking to get clarification on </w:t>
      </w:r>
      <w:r>
        <w:rPr>
          <w:rFonts w:ascii="Century" w:hAnsi="Century" w:cs="Arial"/>
          <w:sz w:val="22"/>
        </w:rPr>
        <w:t xml:space="preserve">the </w:t>
      </w:r>
      <w:r w:rsidR="00313A46" w:rsidRPr="00D15A3B">
        <w:rPr>
          <w:rFonts w:ascii="Century" w:hAnsi="Century" w:cs="Arial"/>
          <w:sz w:val="22"/>
        </w:rPr>
        <w:t>assessment process</w:t>
      </w:r>
      <w:r>
        <w:rPr>
          <w:rFonts w:ascii="Century" w:hAnsi="Century" w:cs="Arial"/>
          <w:sz w:val="22"/>
        </w:rPr>
        <w:t>.  Director Piergrossi explained we have a contrac</w:t>
      </w:r>
      <w:r w:rsidR="001F0460">
        <w:rPr>
          <w:rFonts w:ascii="Century" w:hAnsi="Century" w:cs="Arial"/>
          <w:sz w:val="22"/>
        </w:rPr>
        <w:t>t for full value assessment meaning</w:t>
      </w:r>
      <w:r>
        <w:rPr>
          <w:rFonts w:ascii="Century" w:hAnsi="Century" w:cs="Arial"/>
          <w:sz w:val="22"/>
        </w:rPr>
        <w:t xml:space="preserve"> Accurate Appraisal will complete a full value assessment of each property annually</w:t>
      </w:r>
      <w:r w:rsidR="001F0460">
        <w:rPr>
          <w:rFonts w:ascii="Century" w:hAnsi="Century" w:cs="Arial"/>
          <w:sz w:val="22"/>
        </w:rPr>
        <w:t>.  She stated</w:t>
      </w:r>
      <w:r>
        <w:rPr>
          <w:rFonts w:ascii="Century" w:hAnsi="Century" w:cs="Arial"/>
          <w:sz w:val="22"/>
        </w:rPr>
        <w:t xml:space="preserve"> the market value of property </w:t>
      </w:r>
      <w:r w:rsidR="00313A46" w:rsidRPr="00D15A3B">
        <w:rPr>
          <w:rFonts w:ascii="Century" w:hAnsi="Century" w:cs="Arial"/>
          <w:sz w:val="22"/>
        </w:rPr>
        <w:t xml:space="preserve">can </w:t>
      </w:r>
      <w:r>
        <w:rPr>
          <w:rFonts w:ascii="Century" w:hAnsi="Century" w:cs="Arial"/>
          <w:sz w:val="22"/>
        </w:rPr>
        <w:t>increase or decrease</w:t>
      </w:r>
      <w:r w:rsidR="00313A46" w:rsidRPr="00D15A3B">
        <w:rPr>
          <w:rFonts w:ascii="Century" w:hAnsi="Century" w:cs="Arial"/>
          <w:sz w:val="22"/>
        </w:rPr>
        <w:t xml:space="preserve"> depending on how the market actually </w:t>
      </w:r>
      <w:r>
        <w:rPr>
          <w:rFonts w:ascii="Century" w:hAnsi="Century" w:cs="Arial"/>
          <w:sz w:val="22"/>
        </w:rPr>
        <w:t>fluctuates</w:t>
      </w:r>
      <w:r w:rsidR="001F0460">
        <w:rPr>
          <w:rFonts w:ascii="Century" w:hAnsi="Century" w:cs="Arial"/>
          <w:sz w:val="22"/>
        </w:rPr>
        <w:t xml:space="preserve"> so assessments are able to go up or down</w:t>
      </w:r>
      <w:r>
        <w:rPr>
          <w:rFonts w:ascii="Century" w:hAnsi="Century" w:cs="Arial"/>
          <w:sz w:val="22"/>
        </w:rPr>
        <w:t>.  She explained it just so happens that when the contract with Accurate Appraisal was signed, prices went up significantly, and</w:t>
      </w:r>
      <w:r w:rsidR="00F32370">
        <w:rPr>
          <w:rFonts w:ascii="Century" w:hAnsi="Century" w:cs="Arial"/>
          <w:sz w:val="22"/>
        </w:rPr>
        <w:t xml:space="preserve"> then went up again this year.</w:t>
      </w:r>
      <w:bookmarkStart w:id="0" w:name="_GoBack"/>
      <w:bookmarkEnd w:id="0"/>
    </w:p>
    <w:p w:rsidR="00313A46" w:rsidRDefault="00313A46" w:rsidP="00D15A3B">
      <w:pPr>
        <w:tabs>
          <w:tab w:val="left" w:pos="540"/>
          <w:tab w:val="left" w:pos="2160"/>
          <w:tab w:val="left" w:pos="5310"/>
          <w:tab w:val="left" w:pos="6030"/>
        </w:tabs>
        <w:ind w:left="540"/>
        <w:rPr>
          <w:rFonts w:ascii="Century" w:hAnsi="Century" w:cs="Arial"/>
          <w:sz w:val="22"/>
        </w:rPr>
      </w:pPr>
    </w:p>
    <w:p w:rsidR="00D15A3B" w:rsidRDefault="00D15A3B" w:rsidP="00D15A3B">
      <w:pPr>
        <w:tabs>
          <w:tab w:val="left" w:pos="540"/>
          <w:tab w:val="left" w:pos="2160"/>
          <w:tab w:val="left" w:pos="5310"/>
          <w:tab w:val="left" w:pos="6030"/>
        </w:tabs>
        <w:ind w:left="540"/>
        <w:rPr>
          <w:rFonts w:ascii="Century" w:hAnsi="Century" w:cs="Arial"/>
          <w:sz w:val="22"/>
        </w:rPr>
      </w:pPr>
      <w:r w:rsidRPr="00D15A3B">
        <w:rPr>
          <w:rFonts w:ascii="Century" w:hAnsi="Century" w:cs="Arial"/>
          <w:b/>
          <w:sz w:val="22"/>
        </w:rPr>
        <w:t>MOTION:</w:t>
      </w:r>
      <w:r w:rsidRPr="00D15A3B">
        <w:rPr>
          <w:rFonts w:ascii="Century" w:hAnsi="Century" w:cs="Arial"/>
          <w:sz w:val="22"/>
        </w:rPr>
        <w:t xml:space="preserve">  Trustee </w:t>
      </w:r>
      <w:r w:rsidR="008105E0">
        <w:rPr>
          <w:rFonts w:ascii="Century" w:hAnsi="Century" w:cs="Arial"/>
          <w:sz w:val="22"/>
        </w:rPr>
        <w:t>Koeppe, seconded by Trustee Hanson to close</w:t>
      </w:r>
      <w:r w:rsidRPr="00D15A3B">
        <w:rPr>
          <w:rFonts w:ascii="Century" w:hAnsi="Century" w:cs="Arial"/>
          <w:sz w:val="22"/>
        </w:rPr>
        <w:t xml:space="preserve"> the Public Hearing.  Motion carried.</w:t>
      </w:r>
    </w:p>
    <w:p w:rsidR="00D15A3B" w:rsidRDefault="00D15A3B" w:rsidP="00733FD2">
      <w:pPr>
        <w:tabs>
          <w:tab w:val="left" w:pos="540"/>
          <w:tab w:val="left" w:pos="2160"/>
          <w:tab w:val="left" w:pos="5310"/>
          <w:tab w:val="left" w:pos="6030"/>
        </w:tabs>
        <w:rPr>
          <w:rFonts w:ascii="Century" w:hAnsi="Century" w:cs="Arial"/>
          <w:sz w:val="22"/>
        </w:rPr>
      </w:pPr>
    </w:p>
    <w:p w:rsidR="00733FD2" w:rsidRPr="00733FD2" w:rsidRDefault="00733FD2" w:rsidP="00733FD2">
      <w:pPr>
        <w:tabs>
          <w:tab w:val="left" w:pos="540"/>
          <w:tab w:val="left" w:pos="2160"/>
          <w:tab w:val="left" w:pos="5310"/>
          <w:tab w:val="left" w:pos="6030"/>
        </w:tabs>
        <w:rPr>
          <w:rFonts w:ascii="Century" w:hAnsi="Century" w:cs="Arial"/>
          <w:b/>
          <w:sz w:val="22"/>
        </w:rPr>
      </w:pPr>
      <w:r>
        <w:rPr>
          <w:rFonts w:ascii="Century" w:hAnsi="Century" w:cs="Arial"/>
          <w:b/>
          <w:sz w:val="22"/>
        </w:rPr>
        <w:t>5.</w:t>
      </w:r>
      <w:r>
        <w:rPr>
          <w:rFonts w:ascii="Century" w:hAnsi="Century" w:cs="Arial"/>
          <w:b/>
          <w:sz w:val="22"/>
        </w:rPr>
        <w:tab/>
      </w:r>
      <w:r w:rsidRPr="00733FD2">
        <w:rPr>
          <w:rFonts w:ascii="Century" w:hAnsi="Century" w:cs="Arial"/>
          <w:b/>
          <w:sz w:val="22"/>
          <w:u w:val="single"/>
        </w:rPr>
        <w:t>New Business</w:t>
      </w:r>
    </w:p>
    <w:p w:rsidR="00D15A3B" w:rsidRPr="00733FD2" w:rsidRDefault="00733FD2" w:rsidP="007F4AF3">
      <w:pPr>
        <w:tabs>
          <w:tab w:val="left" w:pos="540"/>
        </w:tabs>
        <w:ind w:left="540" w:hanging="540"/>
        <w:rPr>
          <w:rFonts w:ascii="Century" w:hAnsi="Century" w:cs="Arial"/>
          <w:b/>
          <w:sz w:val="22"/>
          <w:u w:val="single"/>
        </w:rPr>
      </w:pPr>
      <w:r>
        <w:rPr>
          <w:rFonts w:ascii="Century" w:hAnsi="Century" w:cs="Arial"/>
          <w:sz w:val="22"/>
        </w:rPr>
        <w:tab/>
      </w:r>
      <w:r w:rsidRPr="00733FD2">
        <w:rPr>
          <w:rFonts w:ascii="Century" w:hAnsi="Century" w:cs="Arial"/>
          <w:b/>
          <w:sz w:val="22"/>
        </w:rPr>
        <w:t>a)</w:t>
      </w:r>
      <w:r>
        <w:rPr>
          <w:rFonts w:ascii="Century" w:hAnsi="Century" w:cs="Arial"/>
          <w:sz w:val="22"/>
        </w:rPr>
        <w:t xml:space="preserve">   </w:t>
      </w:r>
      <w:r w:rsidRPr="00733FD2">
        <w:rPr>
          <w:rFonts w:ascii="Century" w:hAnsi="Century" w:cs="Arial"/>
          <w:b/>
          <w:sz w:val="22"/>
          <w:u w:val="single"/>
        </w:rPr>
        <w:t>201130-1: SP     Adopt the 2021 Village Budget and Associated Tax Levy</w:t>
      </w:r>
    </w:p>
    <w:p w:rsidR="00733FD2" w:rsidRDefault="00733FD2" w:rsidP="007F4AF3">
      <w:pPr>
        <w:tabs>
          <w:tab w:val="left" w:pos="540"/>
        </w:tabs>
        <w:ind w:left="540" w:hanging="540"/>
        <w:rPr>
          <w:rFonts w:ascii="Century" w:hAnsi="Century" w:cs="Arial"/>
          <w:sz w:val="22"/>
        </w:rPr>
      </w:pPr>
    </w:p>
    <w:p w:rsidR="00733FD2" w:rsidRDefault="00733FD2" w:rsidP="00733FD2">
      <w:pPr>
        <w:tabs>
          <w:tab w:val="left" w:pos="990"/>
        </w:tabs>
        <w:ind w:left="990" w:hanging="270"/>
        <w:rPr>
          <w:rFonts w:ascii="Century" w:hAnsi="Century" w:cs="Arial"/>
          <w:sz w:val="22"/>
        </w:rPr>
      </w:pPr>
      <w:r>
        <w:rPr>
          <w:rFonts w:ascii="Century" w:hAnsi="Century" w:cs="Arial"/>
          <w:sz w:val="22"/>
        </w:rPr>
        <w:tab/>
      </w:r>
      <w:r w:rsidRPr="00733FD2">
        <w:rPr>
          <w:rFonts w:ascii="Century" w:hAnsi="Century" w:cs="Arial"/>
          <w:b/>
          <w:sz w:val="22"/>
        </w:rPr>
        <w:t>MOTION:</w:t>
      </w:r>
      <w:r>
        <w:rPr>
          <w:rFonts w:ascii="Century" w:hAnsi="Century" w:cs="Arial"/>
          <w:sz w:val="22"/>
        </w:rPr>
        <w:t xml:space="preserve">  Trustee Koeppe, seconded by Trustee Ziegler to adopt the 2021 Village Budget and Associated Tax Levy.  On roll call vote, Motion carried 7-0.  </w:t>
      </w:r>
    </w:p>
    <w:p w:rsidR="00313A46" w:rsidRPr="00733FD2" w:rsidRDefault="00313A46" w:rsidP="00733FD2">
      <w:pPr>
        <w:tabs>
          <w:tab w:val="left" w:pos="990"/>
        </w:tabs>
        <w:ind w:left="990" w:hanging="270"/>
        <w:rPr>
          <w:rFonts w:ascii="Century" w:hAnsi="Century" w:cs="Arial"/>
          <w:sz w:val="22"/>
        </w:rPr>
      </w:pPr>
    </w:p>
    <w:p w:rsidR="00C1454B" w:rsidRPr="00D15A3B" w:rsidRDefault="00E36629" w:rsidP="007F4AF3">
      <w:pPr>
        <w:tabs>
          <w:tab w:val="left" w:pos="540"/>
        </w:tabs>
        <w:ind w:left="540" w:hanging="540"/>
        <w:rPr>
          <w:rFonts w:ascii="Century" w:hAnsi="Century" w:cs="Arial"/>
          <w:b/>
          <w:sz w:val="22"/>
        </w:rPr>
      </w:pPr>
      <w:r>
        <w:rPr>
          <w:rFonts w:ascii="Century" w:hAnsi="Century" w:cs="Arial"/>
          <w:b/>
          <w:sz w:val="22"/>
        </w:rPr>
        <w:t>6</w:t>
      </w:r>
      <w:r w:rsidR="00C1454B" w:rsidRPr="00D15A3B">
        <w:rPr>
          <w:rFonts w:ascii="Century" w:hAnsi="Century" w:cs="Arial"/>
          <w:b/>
          <w:sz w:val="22"/>
        </w:rPr>
        <w:t>.</w:t>
      </w:r>
      <w:r w:rsidR="00C1454B" w:rsidRPr="00D15A3B">
        <w:rPr>
          <w:rFonts w:ascii="Century" w:hAnsi="Century" w:cs="Arial"/>
          <w:b/>
          <w:sz w:val="22"/>
        </w:rPr>
        <w:tab/>
      </w:r>
      <w:r w:rsidR="00C1454B" w:rsidRPr="00D15A3B">
        <w:rPr>
          <w:rFonts w:ascii="Century" w:hAnsi="Century" w:cs="Arial"/>
          <w:b/>
          <w:sz w:val="22"/>
          <w:u w:val="single"/>
        </w:rPr>
        <w:t>Adjourn</w:t>
      </w:r>
    </w:p>
    <w:p w:rsidR="00C1454B" w:rsidRPr="00D15A3B" w:rsidRDefault="00C1454B" w:rsidP="007F4AF3">
      <w:pPr>
        <w:tabs>
          <w:tab w:val="left" w:pos="540"/>
        </w:tabs>
        <w:ind w:left="540" w:hanging="540"/>
        <w:rPr>
          <w:rFonts w:ascii="Century" w:hAnsi="Century" w:cs="Arial"/>
          <w:b/>
          <w:sz w:val="22"/>
        </w:rPr>
      </w:pPr>
    </w:p>
    <w:p w:rsidR="00FB544F" w:rsidRPr="00D15A3B" w:rsidRDefault="00DA2CD2" w:rsidP="00235790">
      <w:pPr>
        <w:tabs>
          <w:tab w:val="left" w:pos="540"/>
          <w:tab w:val="left" w:pos="2160"/>
          <w:tab w:val="left" w:pos="5310"/>
          <w:tab w:val="left" w:pos="6030"/>
        </w:tabs>
        <w:ind w:left="540" w:hanging="540"/>
        <w:rPr>
          <w:rFonts w:ascii="Century" w:hAnsi="Century" w:cs="Arial"/>
          <w:sz w:val="22"/>
        </w:rPr>
      </w:pPr>
      <w:r w:rsidRPr="00D15A3B">
        <w:rPr>
          <w:rFonts w:ascii="Century" w:hAnsi="Century" w:cs="Arial"/>
          <w:sz w:val="22"/>
        </w:rPr>
        <w:t xml:space="preserve">    </w:t>
      </w:r>
      <w:r w:rsidR="00235790" w:rsidRPr="00D15A3B">
        <w:rPr>
          <w:rFonts w:ascii="Century" w:hAnsi="Century" w:cs="Arial"/>
          <w:sz w:val="22"/>
        </w:rPr>
        <w:tab/>
        <w:t>At</w:t>
      </w:r>
      <w:r w:rsidR="00C449DE" w:rsidRPr="00D15A3B">
        <w:rPr>
          <w:rFonts w:ascii="Century" w:hAnsi="Century" w:cs="Arial"/>
          <w:sz w:val="22"/>
        </w:rPr>
        <w:t xml:space="preserve"> </w:t>
      </w:r>
      <w:r w:rsidR="008105E0">
        <w:rPr>
          <w:rFonts w:ascii="Century" w:hAnsi="Century"/>
          <w:sz w:val="22"/>
          <w:szCs w:val="21"/>
        </w:rPr>
        <w:t>7:00 p.m.</w:t>
      </w:r>
      <w:r w:rsidR="00235790" w:rsidRPr="00D15A3B">
        <w:rPr>
          <w:rFonts w:ascii="Century" w:hAnsi="Century" w:cs="Arial"/>
          <w:sz w:val="22"/>
        </w:rPr>
        <w:t xml:space="preserve">, </w:t>
      </w:r>
      <w:r w:rsidR="00235790" w:rsidRPr="00D15A3B">
        <w:rPr>
          <w:rFonts w:ascii="Century" w:hAnsi="Century" w:cs="Arial"/>
          <w:b/>
          <w:sz w:val="22"/>
        </w:rPr>
        <w:t>MOTION</w:t>
      </w:r>
      <w:r w:rsidR="00235790" w:rsidRPr="00D15A3B">
        <w:rPr>
          <w:rFonts w:ascii="Century" w:hAnsi="Century" w:cs="Arial"/>
          <w:sz w:val="22"/>
        </w:rPr>
        <w:t>:</w:t>
      </w:r>
      <w:r w:rsidR="008A2934" w:rsidRPr="00D15A3B">
        <w:rPr>
          <w:rFonts w:ascii="Century" w:hAnsi="Century" w:cs="Arial"/>
          <w:sz w:val="22"/>
        </w:rPr>
        <w:t xml:space="preserve"> </w:t>
      </w:r>
      <w:r w:rsidR="007C2040" w:rsidRPr="00D15A3B">
        <w:rPr>
          <w:rFonts w:ascii="Century" w:hAnsi="Century" w:cs="Arial"/>
          <w:sz w:val="22"/>
        </w:rPr>
        <w:t xml:space="preserve">Trustee </w:t>
      </w:r>
      <w:r w:rsidR="008105E0">
        <w:rPr>
          <w:rFonts w:ascii="Century" w:hAnsi="Century"/>
          <w:sz w:val="22"/>
          <w:szCs w:val="21"/>
        </w:rPr>
        <w:t>Koeppe</w:t>
      </w:r>
      <w:r w:rsidR="007C2040" w:rsidRPr="00D15A3B">
        <w:rPr>
          <w:rFonts w:ascii="Century" w:hAnsi="Century" w:cs="Arial"/>
          <w:sz w:val="22"/>
        </w:rPr>
        <w:t xml:space="preserve">, seconded by Trustee </w:t>
      </w:r>
      <w:r w:rsidR="008105E0">
        <w:rPr>
          <w:rFonts w:ascii="Century" w:hAnsi="Century"/>
          <w:sz w:val="22"/>
          <w:szCs w:val="21"/>
        </w:rPr>
        <w:t>Hanson</w:t>
      </w:r>
      <w:r w:rsidR="00D6665F" w:rsidRPr="00D15A3B">
        <w:rPr>
          <w:rFonts w:ascii="Century" w:hAnsi="Century"/>
          <w:sz w:val="22"/>
          <w:szCs w:val="21"/>
        </w:rPr>
        <w:t xml:space="preserve"> </w:t>
      </w:r>
      <w:r w:rsidR="00235790" w:rsidRPr="00D15A3B">
        <w:rPr>
          <w:rFonts w:ascii="Century" w:hAnsi="Century" w:cs="Arial"/>
          <w:sz w:val="22"/>
        </w:rPr>
        <w:t xml:space="preserve">to </w:t>
      </w:r>
      <w:r w:rsidR="008105E0">
        <w:rPr>
          <w:rFonts w:ascii="Century" w:hAnsi="Century" w:cs="Arial"/>
          <w:sz w:val="22"/>
        </w:rPr>
        <w:t xml:space="preserve">adjourn the meeting.  </w:t>
      </w:r>
      <w:r w:rsidR="00235790" w:rsidRPr="00D15A3B">
        <w:rPr>
          <w:rFonts w:ascii="Century" w:hAnsi="Century" w:cs="Arial"/>
          <w:sz w:val="22"/>
        </w:rPr>
        <w:t>Motion carried.</w:t>
      </w:r>
    </w:p>
    <w:p w:rsidR="00101644" w:rsidRPr="00D15A3B" w:rsidRDefault="00101644" w:rsidP="00FF5DA1">
      <w:pPr>
        <w:tabs>
          <w:tab w:val="left" w:pos="576"/>
          <w:tab w:val="left" w:pos="994"/>
          <w:tab w:val="left" w:pos="2160"/>
          <w:tab w:val="left" w:pos="5310"/>
          <w:tab w:val="left" w:pos="6030"/>
        </w:tabs>
        <w:rPr>
          <w:rFonts w:ascii="Century" w:hAnsi="Century" w:cs="Arial"/>
          <w:sz w:val="22"/>
        </w:rPr>
      </w:pPr>
    </w:p>
    <w:p w:rsidR="00FB544F" w:rsidRPr="00D15A3B" w:rsidRDefault="00FB544F" w:rsidP="00FF5DA1">
      <w:pPr>
        <w:tabs>
          <w:tab w:val="left" w:pos="576"/>
          <w:tab w:val="left" w:pos="994"/>
          <w:tab w:val="left" w:pos="2160"/>
          <w:tab w:val="left" w:pos="5310"/>
          <w:tab w:val="left" w:pos="6030"/>
        </w:tabs>
        <w:rPr>
          <w:rFonts w:ascii="Century" w:hAnsi="Century" w:cs="Arial"/>
          <w:sz w:val="22"/>
        </w:rPr>
      </w:pPr>
      <w:r w:rsidRPr="00D15A3B">
        <w:rPr>
          <w:rFonts w:ascii="Century" w:hAnsi="Century" w:cs="Arial"/>
          <w:sz w:val="22"/>
        </w:rPr>
        <w:t>Respectfully</w:t>
      </w:r>
      <w:r w:rsidR="00713475" w:rsidRPr="00D15A3B">
        <w:rPr>
          <w:rFonts w:ascii="Century" w:hAnsi="Century" w:cs="Arial"/>
          <w:sz w:val="22"/>
        </w:rPr>
        <w:t xml:space="preserve"> submitted</w:t>
      </w:r>
      <w:r w:rsidRPr="00D15A3B">
        <w:rPr>
          <w:rFonts w:ascii="Century" w:hAnsi="Century" w:cs="Arial"/>
          <w:sz w:val="22"/>
        </w:rPr>
        <w:t>,</w:t>
      </w:r>
    </w:p>
    <w:p w:rsidR="00965490" w:rsidRPr="00D15A3B" w:rsidRDefault="00965490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</w:rPr>
      </w:pPr>
    </w:p>
    <w:p w:rsidR="00750FF9" w:rsidRPr="00D15A3B" w:rsidRDefault="00750FF9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</w:rPr>
      </w:pPr>
    </w:p>
    <w:p w:rsidR="005A3B96" w:rsidRDefault="005A3B96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</w:rPr>
      </w:pPr>
    </w:p>
    <w:p w:rsidR="00D15A3B" w:rsidRPr="00D15A3B" w:rsidRDefault="00D15A3B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</w:rPr>
      </w:pPr>
    </w:p>
    <w:p w:rsidR="00FB544F" w:rsidRPr="00D15A3B" w:rsidRDefault="00D15A3B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</w:rPr>
      </w:pPr>
      <w:r>
        <w:rPr>
          <w:rFonts w:ascii="Century" w:hAnsi="Century" w:cs="Arial"/>
          <w:sz w:val="22"/>
        </w:rPr>
        <w:t>Darla M. Fink</w:t>
      </w:r>
      <w:r w:rsidR="00872148" w:rsidRPr="00D15A3B">
        <w:rPr>
          <w:rFonts w:ascii="Century" w:hAnsi="Century" w:cs="Arial"/>
          <w:sz w:val="22"/>
        </w:rPr>
        <w:t xml:space="preserve">, </w:t>
      </w:r>
      <w:r w:rsidR="008933E1" w:rsidRPr="00D15A3B">
        <w:rPr>
          <w:rFonts w:ascii="Century" w:hAnsi="Century" w:cs="Arial"/>
          <w:sz w:val="22"/>
        </w:rPr>
        <w:t>Village</w:t>
      </w:r>
      <w:r w:rsidR="007944AB" w:rsidRPr="00D15A3B">
        <w:rPr>
          <w:rFonts w:ascii="Century" w:hAnsi="Century" w:cs="Arial"/>
          <w:sz w:val="22"/>
        </w:rPr>
        <w:t xml:space="preserve"> </w:t>
      </w:r>
      <w:r w:rsidR="008167CD" w:rsidRPr="00D15A3B">
        <w:rPr>
          <w:rFonts w:ascii="Century" w:hAnsi="Century" w:cs="Arial"/>
          <w:sz w:val="22"/>
        </w:rPr>
        <w:t>C</w:t>
      </w:r>
      <w:r w:rsidR="00872148" w:rsidRPr="00D15A3B">
        <w:rPr>
          <w:rFonts w:ascii="Century" w:hAnsi="Century" w:cs="Arial"/>
          <w:sz w:val="22"/>
        </w:rPr>
        <w:t>lerk</w:t>
      </w:r>
    </w:p>
    <w:p w:rsidR="00F7277D" w:rsidRPr="00D15A3B" w:rsidRDefault="00F7277D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</w:rPr>
      </w:pPr>
    </w:p>
    <w:p w:rsidR="00F7277D" w:rsidRPr="00D15A3B" w:rsidRDefault="00F7277D" w:rsidP="009F17FC">
      <w:pPr>
        <w:tabs>
          <w:tab w:val="left" w:pos="630"/>
          <w:tab w:val="left" w:pos="2160"/>
          <w:tab w:val="left" w:pos="5310"/>
          <w:tab w:val="left" w:pos="6030"/>
        </w:tabs>
        <w:ind w:left="675" w:hanging="675"/>
        <w:rPr>
          <w:rFonts w:ascii="Century" w:hAnsi="Century" w:cs="Arial"/>
          <w:sz w:val="20"/>
          <w:szCs w:val="18"/>
        </w:rPr>
      </w:pPr>
      <w:r w:rsidRPr="00D15A3B">
        <w:rPr>
          <w:rFonts w:ascii="Century" w:hAnsi="Century" w:cs="Arial"/>
          <w:b/>
          <w:i/>
          <w:sz w:val="20"/>
          <w:szCs w:val="18"/>
        </w:rPr>
        <w:t>Note:</w:t>
      </w:r>
      <w:r w:rsidRPr="00D15A3B">
        <w:rPr>
          <w:rFonts w:ascii="Century" w:hAnsi="Century" w:cs="Arial"/>
          <w:b/>
          <w:i/>
          <w:sz w:val="20"/>
          <w:szCs w:val="18"/>
        </w:rPr>
        <w:tab/>
      </w:r>
      <w:r w:rsidRPr="00D15A3B">
        <w:rPr>
          <w:rFonts w:ascii="Century" w:hAnsi="Century" w:cs="Arial"/>
          <w:i/>
          <w:sz w:val="20"/>
          <w:szCs w:val="18"/>
        </w:rPr>
        <w:t xml:space="preserve"> These minutes are not to be considered official until acted upon at an upcoming regular meeting, therefore, are subject to revision.</w:t>
      </w:r>
    </w:p>
    <w:sectPr w:rsidR="00F7277D" w:rsidRPr="00D15A3B" w:rsidSect="00287B90">
      <w:headerReference w:type="even" r:id="rId8"/>
      <w:headerReference w:type="default" r:id="rId9"/>
      <w:pgSz w:w="12240" w:h="15840"/>
      <w:pgMar w:top="432" w:right="720" w:bottom="720" w:left="1008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C0" w:rsidRDefault="004C0CC0">
      <w:r>
        <w:separator/>
      </w:r>
    </w:p>
  </w:endnote>
  <w:endnote w:type="continuationSeparator" w:id="0">
    <w:p w:rsidR="004C0CC0" w:rsidRDefault="004C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C0" w:rsidRDefault="004C0CC0">
      <w:r>
        <w:separator/>
      </w:r>
    </w:p>
  </w:footnote>
  <w:footnote w:type="continuationSeparator" w:id="0">
    <w:p w:rsidR="004C0CC0" w:rsidRDefault="004C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1E" w:rsidRDefault="00DA40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401E" w:rsidRDefault="00DA40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1E" w:rsidRPr="00493B46" w:rsidRDefault="00DA401E">
    <w:pPr>
      <w:pStyle w:val="Header"/>
      <w:framePr w:wrap="around" w:vAnchor="text" w:hAnchor="page" w:x="11062" w:y="-66"/>
      <w:rPr>
        <w:rStyle w:val="PageNumber"/>
        <w:b/>
        <w:i/>
      </w:rPr>
    </w:pPr>
    <w:r w:rsidRPr="00493B46">
      <w:rPr>
        <w:rStyle w:val="PageNumber"/>
        <w:b/>
        <w:i/>
      </w:rPr>
      <w:fldChar w:fldCharType="begin"/>
    </w:r>
    <w:r w:rsidRPr="00493B46">
      <w:rPr>
        <w:rStyle w:val="PageNumber"/>
        <w:b/>
        <w:i/>
      </w:rPr>
      <w:instrText xml:space="preserve">PAGE  </w:instrText>
    </w:r>
    <w:r w:rsidRPr="00493B46">
      <w:rPr>
        <w:rStyle w:val="PageNumber"/>
        <w:b/>
        <w:i/>
      </w:rPr>
      <w:fldChar w:fldCharType="separate"/>
    </w:r>
    <w:r w:rsidR="001F0460">
      <w:rPr>
        <w:rStyle w:val="PageNumber"/>
        <w:b/>
        <w:i/>
        <w:noProof/>
      </w:rPr>
      <w:t>2</w:t>
    </w:r>
    <w:r w:rsidRPr="00493B46">
      <w:rPr>
        <w:rStyle w:val="PageNumber"/>
        <w:b/>
        <w:i/>
      </w:rPr>
      <w:fldChar w:fldCharType="end"/>
    </w:r>
  </w:p>
  <w:p w:rsidR="00DA401E" w:rsidRPr="005240CF" w:rsidRDefault="00DA401E">
    <w:pPr>
      <w:pStyle w:val="Header"/>
      <w:pBdr>
        <w:bottom w:val="single" w:sz="4" w:space="1" w:color="auto"/>
      </w:pBdr>
      <w:ind w:right="360"/>
      <w:rPr>
        <w:rFonts w:ascii="Trebuchet MS" w:hAnsi="Trebuchet MS" w:cs="Arial"/>
        <w:i/>
        <w:iCs/>
        <w:sz w:val="18"/>
        <w:szCs w:val="18"/>
        <w:u w:val="single"/>
      </w:rPr>
    </w:pPr>
    <w:r>
      <w:rPr>
        <w:rFonts w:ascii="Trebuchet MS" w:hAnsi="Trebuchet MS" w:cs="Arial"/>
        <w:i/>
        <w:iCs/>
        <w:sz w:val="18"/>
        <w:szCs w:val="18"/>
      </w:rPr>
      <w:t>Special Village Board</w:t>
    </w:r>
    <w:r w:rsidRPr="005240CF">
      <w:rPr>
        <w:rFonts w:ascii="Trebuchet MS" w:hAnsi="Trebuchet MS" w:cs="Arial"/>
        <w:i/>
        <w:iCs/>
        <w:sz w:val="18"/>
        <w:szCs w:val="18"/>
      </w:rPr>
      <w:t xml:space="preserve"> </w:t>
    </w:r>
    <w:r>
      <w:rPr>
        <w:rFonts w:ascii="Trebuchet MS" w:hAnsi="Trebuchet MS" w:cs="Arial"/>
        <w:i/>
        <w:iCs/>
        <w:sz w:val="18"/>
        <w:szCs w:val="18"/>
      </w:rPr>
      <w:t>Budget Workshop</w:t>
    </w:r>
    <w:r w:rsidRPr="005240CF">
      <w:rPr>
        <w:rFonts w:ascii="Trebuchet MS" w:hAnsi="Trebuchet MS" w:cs="Arial"/>
        <w:i/>
        <w:iCs/>
        <w:sz w:val="18"/>
        <w:szCs w:val="18"/>
      </w:rPr>
      <w:t xml:space="preserve"> </w:t>
    </w:r>
    <w:r w:rsidR="001E7189">
      <w:rPr>
        <w:rFonts w:ascii="Trebuchet MS" w:hAnsi="Trebuchet MS" w:cs="Arial"/>
        <w:i/>
        <w:iCs/>
        <w:sz w:val="18"/>
        <w:szCs w:val="18"/>
      </w:rPr>
      <w:t>– November 30</w:t>
    </w:r>
    <w:r>
      <w:rPr>
        <w:rFonts w:ascii="Trebuchet MS" w:hAnsi="Trebuchet MS" w:cs="Arial"/>
        <w:i/>
        <w:iCs/>
        <w:sz w:val="18"/>
        <w:szCs w:val="18"/>
      </w:rPr>
      <w:t>, 20</w:t>
    </w:r>
    <w:r w:rsidR="001E7189">
      <w:rPr>
        <w:rFonts w:ascii="Trebuchet MS" w:hAnsi="Trebuchet MS" w:cs="Arial"/>
        <w:i/>
        <w:iCs/>
        <w:sz w:val="18"/>
        <w:szCs w:val="18"/>
      </w:rPr>
      <w:t>20</w:t>
    </w:r>
    <w:r w:rsidRPr="005240CF">
      <w:rPr>
        <w:rFonts w:ascii="Trebuchet MS" w:hAnsi="Trebuchet MS" w:cs="Arial"/>
        <w:i/>
        <w:iCs/>
        <w:sz w:val="18"/>
        <w:szCs w:val="18"/>
      </w:rPr>
      <w:t xml:space="preserve">  </w:t>
    </w:r>
    <w:r w:rsidRPr="005240CF">
      <w:rPr>
        <w:rFonts w:ascii="Trebuchet MS" w:hAnsi="Trebuchet MS" w:cs="Arial"/>
        <w:i/>
        <w:iCs/>
        <w:sz w:val="18"/>
        <w:szCs w:val="18"/>
      </w:rPr>
      <w:tab/>
    </w:r>
    <w:r w:rsidRPr="005240CF">
      <w:rPr>
        <w:rFonts w:ascii="Trebuchet MS" w:hAnsi="Trebuchet MS" w:cs="Arial"/>
        <w:i/>
        <w:iCs/>
        <w:sz w:val="18"/>
        <w:szCs w:val="18"/>
        <w:u w:val="single"/>
      </w:rPr>
      <w:t xml:space="preserve">          </w:t>
    </w:r>
  </w:p>
  <w:p w:rsidR="00DA401E" w:rsidRDefault="00DA401E">
    <w:pPr>
      <w:pStyle w:val="Header"/>
      <w:ind w:right="360"/>
      <w:rPr>
        <w:rFonts w:ascii="Arial" w:hAnsi="Arial" w:cs="Arial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BF"/>
    <w:multiLevelType w:val="hybridMultilevel"/>
    <w:tmpl w:val="20245F58"/>
    <w:lvl w:ilvl="0" w:tplc="04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 w15:restartNumberingAfterBreak="0">
    <w:nsid w:val="031D13AF"/>
    <w:multiLevelType w:val="singleLevel"/>
    <w:tmpl w:val="23F82472"/>
    <w:lvl w:ilvl="0">
      <w:start w:val="4"/>
      <w:numFmt w:val="upperRoman"/>
      <w:pStyle w:val="Heading8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8"/>
        <w:u w:val="none"/>
      </w:rPr>
    </w:lvl>
  </w:abstractNum>
  <w:abstractNum w:abstractNumId="2" w15:restartNumberingAfterBreak="0">
    <w:nsid w:val="1748531B"/>
    <w:multiLevelType w:val="hybridMultilevel"/>
    <w:tmpl w:val="107E2AA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CD14633"/>
    <w:multiLevelType w:val="hybridMultilevel"/>
    <w:tmpl w:val="72E429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BF4E53"/>
    <w:multiLevelType w:val="hybridMultilevel"/>
    <w:tmpl w:val="333008F2"/>
    <w:lvl w:ilvl="0" w:tplc="0409000D">
      <w:start w:val="1"/>
      <w:numFmt w:val="bullet"/>
      <w:lvlText w:val=""/>
      <w:lvlJc w:val="left"/>
      <w:pPr>
        <w:ind w:left="12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 w15:restartNumberingAfterBreak="0">
    <w:nsid w:val="22AC64A3"/>
    <w:multiLevelType w:val="hybridMultilevel"/>
    <w:tmpl w:val="D340C486"/>
    <w:lvl w:ilvl="0" w:tplc="04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6" w15:restartNumberingAfterBreak="0">
    <w:nsid w:val="29F12DF8"/>
    <w:multiLevelType w:val="hybridMultilevel"/>
    <w:tmpl w:val="7456A194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7" w15:restartNumberingAfterBreak="0">
    <w:nsid w:val="39552FA8"/>
    <w:multiLevelType w:val="hybridMultilevel"/>
    <w:tmpl w:val="E6CE2C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23E4F59"/>
    <w:multiLevelType w:val="hybridMultilevel"/>
    <w:tmpl w:val="AE22CC98"/>
    <w:lvl w:ilvl="0" w:tplc="8294EF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D4E42B7"/>
    <w:multiLevelType w:val="hybridMultilevel"/>
    <w:tmpl w:val="9198F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C64A85"/>
    <w:multiLevelType w:val="hybridMultilevel"/>
    <w:tmpl w:val="29C00F3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0B6778"/>
    <w:multiLevelType w:val="hybridMultilevel"/>
    <w:tmpl w:val="820A36F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73D91036"/>
    <w:multiLevelType w:val="hybridMultilevel"/>
    <w:tmpl w:val="3C08782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769B6B8A"/>
    <w:multiLevelType w:val="hybridMultilevel"/>
    <w:tmpl w:val="6D386598"/>
    <w:lvl w:ilvl="0" w:tplc="04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3"/>
  </w:num>
  <w:num w:numId="12">
    <w:abstractNumId w:val="0"/>
  </w:num>
  <w:num w:numId="13">
    <w:abstractNumId w:val="6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C0"/>
    <w:rsid w:val="000006FD"/>
    <w:rsid w:val="00001019"/>
    <w:rsid w:val="000019FC"/>
    <w:rsid w:val="00001E80"/>
    <w:rsid w:val="00002845"/>
    <w:rsid w:val="00004831"/>
    <w:rsid w:val="00004924"/>
    <w:rsid w:val="00004EFB"/>
    <w:rsid w:val="00005544"/>
    <w:rsid w:val="00010002"/>
    <w:rsid w:val="0001234B"/>
    <w:rsid w:val="000133BC"/>
    <w:rsid w:val="00016C5A"/>
    <w:rsid w:val="00020867"/>
    <w:rsid w:val="000231E8"/>
    <w:rsid w:val="00023A8C"/>
    <w:rsid w:val="00024558"/>
    <w:rsid w:val="00024E20"/>
    <w:rsid w:val="0002683C"/>
    <w:rsid w:val="00030F99"/>
    <w:rsid w:val="00031D66"/>
    <w:rsid w:val="00032C0B"/>
    <w:rsid w:val="00033306"/>
    <w:rsid w:val="00033551"/>
    <w:rsid w:val="000343FD"/>
    <w:rsid w:val="000348FC"/>
    <w:rsid w:val="00040D7F"/>
    <w:rsid w:val="00041AC0"/>
    <w:rsid w:val="00046CAB"/>
    <w:rsid w:val="000478C7"/>
    <w:rsid w:val="000507C1"/>
    <w:rsid w:val="000507E9"/>
    <w:rsid w:val="00050CCB"/>
    <w:rsid w:val="000513EB"/>
    <w:rsid w:val="00053E66"/>
    <w:rsid w:val="0005523F"/>
    <w:rsid w:val="000563E2"/>
    <w:rsid w:val="00056499"/>
    <w:rsid w:val="000564E3"/>
    <w:rsid w:val="00061DCF"/>
    <w:rsid w:val="00062B66"/>
    <w:rsid w:val="000651A7"/>
    <w:rsid w:val="00067C23"/>
    <w:rsid w:val="0007050A"/>
    <w:rsid w:val="0007123B"/>
    <w:rsid w:val="000720F8"/>
    <w:rsid w:val="000760C6"/>
    <w:rsid w:val="000761B5"/>
    <w:rsid w:val="000762B9"/>
    <w:rsid w:val="00076963"/>
    <w:rsid w:val="00076F08"/>
    <w:rsid w:val="00077516"/>
    <w:rsid w:val="00077F2C"/>
    <w:rsid w:val="0008434C"/>
    <w:rsid w:val="00085190"/>
    <w:rsid w:val="00085BEA"/>
    <w:rsid w:val="00086902"/>
    <w:rsid w:val="00090C77"/>
    <w:rsid w:val="00091122"/>
    <w:rsid w:val="00091232"/>
    <w:rsid w:val="000912E3"/>
    <w:rsid w:val="0009174C"/>
    <w:rsid w:val="000946C2"/>
    <w:rsid w:val="00097983"/>
    <w:rsid w:val="000A02D8"/>
    <w:rsid w:val="000A1EFA"/>
    <w:rsid w:val="000A3B92"/>
    <w:rsid w:val="000A3DDC"/>
    <w:rsid w:val="000A5A06"/>
    <w:rsid w:val="000A6443"/>
    <w:rsid w:val="000B0EF8"/>
    <w:rsid w:val="000B401E"/>
    <w:rsid w:val="000B4334"/>
    <w:rsid w:val="000B480A"/>
    <w:rsid w:val="000B5DA1"/>
    <w:rsid w:val="000B5FFB"/>
    <w:rsid w:val="000B6016"/>
    <w:rsid w:val="000B6416"/>
    <w:rsid w:val="000C04F3"/>
    <w:rsid w:val="000C13B2"/>
    <w:rsid w:val="000C270A"/>
    <w:rsid w:val="000C30DE"/>
    <w:rsid w:val="000C4A4C"/>
    <w:rsid w:val="000C62FF"/>
    <w:rsid w:val="000D1937"/>
    <w:rsid w:val="000D2AD8"/>
    <w:rsid w:val="000D2CB5"/>
    <w:rsid w:val="000D3920"/>
    <w:rsid w:val="000D4346"/>
    <w:rsid w:val="000D4658"/>
    <w:rsid w:val="000D4FA3"/>
    <w:rsid w:val="000D5430"/>
    <w:rsid w:val="000D6516"/>
    <w:rsid w:val="000D7DEC"/>
    <w:rsid w:val="000E0697"/>
    <w:rsid w:val="000E15AF"/>
    <w:rsid w:val="000E2DA0"/>
    <w:rsid w:val="000E2EE6"/>
    <w:rsid w:val="000E3425"/>
    <w:rsid w:val="000E40D3"/>
    <w:rsid w:val="000E615C"/>
    <w:rsid w:val="000E70A8"/>
    <w:rsid w:val="000F0BBE"/>
    <w:rsid w:val="000F23FD"/>
    <w:rsid w:val="000F3547"/>
    <w:rsid w:val="000F377D"/>
    <w:rsid w:val="000F3986"/>
    <w:rsid w:val="000F69E5"/>
    <w:rsid w:val="000F6BAE"/>
    <w:rsid w:val="000F6C24"/>
    <w:rsid w:val="000F6DE5"/>
    <w:rsid w:val="000F7A58"/>
    <w:rsid w:val="00101194"/>
    <w:rsid w:val="00101644"/>
    <w:rsid w:val="00102285"/>
    <w:rsid w:val="00103652"/>
    <w:rsid w:val="00105929"/>
    <w:rsid w:val="00107B2A"/>
    <w:rsid w:val="0011002E"/>
    <w:rsid w:val="00110C7F"/>
    <w:rsid w:val="00111281"/>
    <w:rsid w:val="00111EE2"/>
    <w:rsid w:val="001144E8"/>
    <w:rsid w:val="00114957"/>
    <w:rsid w:val="00114C9E"/>
    <w:rsid w:val="00116CB5"/>
    <w:rsid w:val="001170A4"/>
    <w:rsid w:val="0012019B"/>
    <w:rsid w:val="00123472"/>
    <w:rsid w:val="00126B96"/>
    <w:rsid w:val="00130759"/>
    <w:rsid w:val="001312DF"/>
    <w:rsid w:val="00131B07"/>
    <w:rsid w:val="00133465"/>
    <w:rsid w:val="00134A08"/>
    <w:rsid w:val="00140FCF"/>
    <w:rsid w:val="0014152D"/>
    <w:rsid w:val="00141DC3"/>
    <w:rsid w:val="00144B78"/>
    <w:rsid w:val="00144E3F"/>
    <w:rsid w:val="0014760C"/>
    <w:rsid w:val="0015049B"/>
    <w:rsid w:val="00150585"/>
    <w:rsid w:val="00150685"/>
    <w:rsid w:val="001513ED"/>
    <w:rsid w:val="00152202"/>
    <w:rsid w:val="0015320E"/>
    <w:rsid w:val="0015750C"/>
    <w:rsid w:val="00157629"/>
    <w:rsid w:val="00161004"/>
    <w:rsid w:val="001614AE"/>
    <w:rsid w:val="001616D6"/>
    <w:rsid w:val="00162956"/>
    <w:rsid w:val="001629A5"/>
    <w:rsid w:val="00162AC1"/>
    <w:rsid w:val="00162B88"/>
    <w:rsid w:val="00164B2B"/>
    <w:rsid w:val="00165189"/>
    <w:rsid w:val="0016657F"/>
    <w:rsid w:val="0017089C"/>
    <w:rsid w:val="00170913"/>
    <w:rsid w:val="00170D0E"/>
    <w:rsid w:val="0017348C"/>
    <w:rsid w:val="00173E6F"/>
    <w:rsid w:val="001747B2"/>
    <w:rsid w:val="00174F8A"/>
    <w:rsid w:val="001757D2"/>
    <w:rsid w:val="001757FF"/>
    <w:rsid w:val="001764C1"/>
    <w:rsid w:val="0017781F"/>
    <w:rsid w:val="00177B94"/>
    <w:rsid w:val="00180AA4"/>
    <w:rsid w:val="00183115"/>
    <w:rsid w:val="0018460A"/>
    <w:rsid w:val="00185295"/>
    <w:rsid w:val="00185473"/>
    <w:rsid w:val="00185527"/>
    <w:rsid w:val="001912C6"/>
    <w:rsid w:val="00191D02"/>
    <w:rsid w:val="001921A9"/>
    <w:rsid w:val="00193FCE"/>
    <w:rsid w:val="00194396"/>
    <w:rsid w:val="00194465"/>
    <w:rsid w:val="00194ABC"/>
    <w:rsid w:val="001979B4"/>
    <w:rsid w:val="001A3241"/>
    <w:rsid w:val="001A39B5"/>
    <w:rsid w:val="001A3F53"/>
    <w:rsid w:val="001A4CE6"/>
    <w:rsid w:val="001A5993"/>
    <w:rsid w:val="001A6291"/>
    <w:rsid w:val="001B0A0E"/>
    <w:rsid w:val="001B1BB5"/>
    <w:rsid w:val="001B3252"/>
    <w:rsid w:val="001B5377"/>
    <w:rsid w:val="001B72DB"/>
    <w:rsid w:val="001B7DBE"/>
    <w:rsid w:val="001C05D2"/>
    <w:rsid w:val="001C104A"/>
    <w:rsid w:val="001C3EB4"/>
    <w:rsid w:val="001C719A"/>
    <w:rsid w:val="001D1CB8"/>
    <w:rsid w:val="001D268F"/>
    <w:rsid w:val="001D2D3E"/>
    <w:rsid w:val="001D2E9D"/>
    <w:rsid w:val="001D416A"/>
    <w:rsid w:val="001D50EA"/>
    <w:rsid w:val="001D6E5C"/>
    <w:rsid w:val="001E1CD0"/>
    <w:rsid w:val="001E2325"/>
    <w:rsid w:val="001E2995"/>
    <w:rsid w:val="001E2C26"/>
    <w:rsid w:val="001E2EB3"/>
    <w:rsid w:val="001E355C"/>
    <w:rsid w:val="001E3A21"/>
    <w:rsid w:val="001E4835"/>
    <w:rsid w:val="001E604B"/>
    <w:rsid w:val="001E702C"/>
    <w:rsid w:val="001E7189"/>
    <w:rsid w:val="001E75AF"/>
    <w:rsid w:val="001F043E"/>
    <w:rsid w:val="001F0460"/>
    <w:rsid w:val="001F1AEA"/>
    <w:rsid w:val="001F2E80"/>
    <w:rsid w:val="001F3D29"/>
    <w:rsid w:val="001F46B7"/>
    <w:rsid w:val="001F5C91"/>
    <w:rsid w:val="001F5CEE"/>
    <w:rsid w:val="001F61B4"/>
    <w:rsid w:val="00200C81"/>
    <w:rsid w:val="00202335"/>
    <w:rsid w:val="00204529"/>
    <w:rsid w:val="002045B6"/>
    <w:rsid w:val="002053BE"/>
    <w:rsid w:val="002059FA"/>
    <w:rsid w:val="00206059"/>
    <w:rsid w:val="00210428"/>
    <w:rsid w:val="00210B3B"/>
    <w:rsid w:val="00212B16"/>
    <w:rsid w:val="00216ED0"/>
    <w:rsid w:val="002206A1"/>
    <w:rsid w:val="002207CA"/>
    <w:rsid w:val="002224C4"/>
    <w:rsid w:val="00223E29"/>
    <w:rsid w:val="002247B8"/>
    <w:rsid w:val="00224B59"/>
    <w:rsid w:val="002266EC"/>
    <w:rsid w:val="00226E66"/>
    <w:rsid w:val="002303A8"/>
    <w:rsid w:val="00230946"/>
    <w:rsid w:val="00230B5C"/>
    <w:rsid w:val="00232DAB"/>
    <w:rsid w:val="0023467C"/>
    <w:rsid w:val="00234BB5"/>
    <w:rsid w:val="00235790"/>
    <w:rsid w:val="00235F62"/>
    <w:rsid w:val="00237C5A"/>
    <w:rsid w:val="002400CF"/>
    <w:rsid w:val="00240D53"/>
    <w:rsid w:val="00241BFC"/>
    <w:rsid w:val="00241D21"/>
    <w:rsid w:val="002420D3"/>
    <w:rsid w:val="0024256E"/>
    <w:rsid w:val="00243F2C"/>
    <w:rsid w:val="00244BA8"/>
    <w:rsid w:val="00246BD7"/>
    <w:rsid w:val="00247268"/>
    <w:rsid w:val="0024735F"/>
    <w:rsid w:val="00247904"/>
    <w:rsid w:val="0025096D"/>
    <w:rsid w:val="00251062"/>
    <w:rsid w:val="002526B9"/>
    <w:rsid w:val="002539C7"/>
    <w:rsid w:val="002566DC"/>
    <w:rsid w:val="00257262"/>
    <w:rsid w:val="00260370"/>
    <w:rsid w:val="002711DB"/>
    <w:rsid w:val="002718BA"/>
    <w:rsid w:val="002727DD"/>
    <w:rsid w:val="00273EF7"/>
    <w:rsid w:val="00274167"/>
    <w:rsid w:val="00274D6C"/>
    <w:rsid w:val="00274FCC"/>
    <w:rsid w:val="00275706"/>
    <w:rsid w:val="00275B4F"/>
    <w:rsid w:val="002767A7"/>
    <w:rsid w:val="002768D1"/>
    <w:rsid w:val="00277985"/>
    <w:rsid w:val="00277E87"/>
    <w:rsid w:val="002801AA"/>
    <w:rsid w:val="002807DD"/>
    <w:rsid w:val="00281C7F"/>
    <w:rsid w:val="0028283B"/>
    <w:rsid w:val="00282AB5"/>
    <w:rsid w:val="002848E5"/>
    <w:rsid w:val="00286323"/>
    <w:rsid w:val="00287B90"/>
    <w:rsid w:val="00287D64"/>
    <w:rsid w:val="00287F23"/>
    <w:rsid w:val="00290BA3"/>
    <w:rsid w:val="00290BD2"/>
    <w:rsid w:val="002922E9"/>
    <w:rsid w:val="00292BE9"/>
    <w:rsid w:val="0029368A"/>
    <w:rsid w:val="00293B5B"/>
    <w:rsid w:val="0029597E"/>
    <w:rsid w:val="00296F33"/>
    <w:rsid w:val="002A145E"/>
    <w:rsid w:val="002A1857"/>
    <w:rsid w:val="002A21F0"/>
    <w:rsid w:val="002A2D3A"/>
    <w:rsid w:val="002A2F20"/>
    <w:rsid w:val="002A367A"/>
    <w:rsid w:val="002A3E6F"/>
    <w:rsid w:val="002A52A0"/>
    <w:rsid w:val="002A5CD2"/>
    <w:rsid w:val="002A72C6"/>
    <w:rsid w:val="002B13BD"/>
    <w:rsid w:val="002B18EF"/>
    <w:rsid w:val="002B1B8A"/>
    <w:rsid w:val="002B26D6"/>
    <w:rsid w:val="002B6CB1"/>
    <w:rsid w:val="002C00AB"/>
    <w:rsid w:val="002C16D2"/>
    <w:rsid w:val="002C256B"/>
    <w:rsid w:val="002C4AA4"/>
    <w:rsid w:val="002C66BF"/>
    <w:rsid w:val="002C7793"/>
    <w:rsid w:val="002C7F99"/>
    <w:rsid w:val="002D059B"/>
    <w:rsid w:val="002D139C"/>
    <w:rsid w:val="002D2354"/>
    <w:rsid w:val="002D2729"/>
    <w:rsid w:val="002D394D"/>
    <w:rsid w:val="002D5B1D"/>
    <w:rsid w:val="002D604F"/>
    <w:rsid w:val="002E1F00"/>
    <w:rsid w:val="002E4E8D"/>
    <w:rsid w:val="002E4FB9"/>
    <w:rsid w:val="002E6897"/>
    <w:rsid w:val="002E68B1"/>
    <w:rsid w:val="002F07AB"/>
    <w:rsid w:val="002F087E"/>
    <w:rsid w:val="002F0A83"/>
    <w:rsid w:val="002F382A"/>
    <w:rsid w:val="002F4186"/>
    <w:rsid w:val="002F575F"/>
    <w:rsid w:val="002F5D60"/>
    <w:rsid w:val="002F62A8"/>
    <w:rsid w:val="002F6430"/>
    <w:rsid w:val="0030195D"/>
    <w:rsid w:val="00301C8B"/>
    <w:rsid w:val="00301E1A"/>
    <w:rsid w:val="0030416F"/>
    <w:rsid w:val="00304CEB"/>
    <w:rsid w:val="00306655"/>
    <w:rsid w:val="00307099"/>
    <w:rsid w:val="00307386"/>
    <w:rsid w:val="00310A5F"/>
    <w:rsid w:val="0031137E"/>
    <w:rsid w:val="00312116"/>
    <w:rsid w:val="00312372"/>
    <w:rsid w:val="003132EC"/>
    <w:rsid w:val="00313A46"/>
    <w:rsid w:val="00315B6B"/>
    <w:rsid w:val="00315C8F"/>
    <w:rsid w:val="00315E2F"/>
    <w:rsid w:val="00316EC2"/>
    <w:rsid w:val="0032006D"/>
    <w:rsid w:val="00320ADF"/>
    <w:rsid w:val="003238F7"/>
    <w:rsid w:val="003240A2"/>
    <w:rsid w:val="00326009"/>
    <w:rsid w:val="003275C0"/>
    <w:rsid w:val="00330BB1"/>
    <w:rsid w:val="00331577"/>
    <w:rsid w:val="00333138"/>
    <w:rsid w:val="00333B33"/>
    <w:rsid w:val="00333FBF"/>
    <w:rsid w:val="0033712B"/>
    <w:rsid w:val="00350D52"/>
    <w:rsid w:val="00351E16"/>
    <w:rsid w:val="00353570"/>
    <w:rsid w:val="00353FDD"/>
    <w:rsid w:val="003550DD"/>
    <w:rsid w:val="00355C24"/>
    <w:rsid w:val="0035605C"/>
    <w:rsid w:val="003567E3"/>
    <w:rsid w:val="003601C8"/>
    <w:rsid w:val="0036301F"/>
    <w:rsid w:val="00365748"/>
    <w:rsid w:val="003657FF"/>
    <w:rsid w:val="0036662D"/>
    <w:rsid w:val="00366847"/>
    <w:rsid w:val="00367EDF"/>
    <w:rsid w:val="003743A9"/>
    <w:rsid w:val="00380812"/>
    <w:rsid w:val="00385F03"/>
    <w:rsid w:val="00390856"/>
    <w:rsid w:val="00391F99"/>
    <w:rsid w:val="003927B4"/>
    <w:rsid w:val="003931D3"/>
    <w:rsid w:val="003936D3"/>
    <w:rsid w:val="00393DF7"/>
    <w:rsid w:val="0039421A"/>
    <w:rsid w:val="00395E97"/>
    <w:rsid w:val="00395F41"/>
    <w:rsid w:val="003A352D"/>
    <w:rsid w:val="003A7924"/>
    <w:rsid w:val="003B6582"/>
    <w:rsid w:val="003C45CD"/>
    <w:rsid w:val="003C5223"/>
    <w:rsid w:val="003C69E0"/>
    <w:rsid w:val="003C7237"/>
    <w:rsid w:val="003D0535"/>
    <w:rsid w:val="003D1431"/>
    <w:rsid w:val="003D1B88"/>
    <w:rsid w:val="003D38ED"/>
    <w:rsid w:val="003D465A"/>
    <w:rsid w:val="003D52C3"/>
    <w:rsid w:val="003D670C"/>
    <w:rsid w:val="003D6A05"/>
    <w:rsid w:val="003D77E4"/>
    <w:rsid w:val="003E0A69"/>
    <w:rsid w:val="003E0AEE"/>
    <w:rsid w:val="003E16BD"/>
    <w:rsid w:val="003E4C9A"/>
    <w:rsid w:val="003E6AF2"/>
    <w:rsid w:val="003E7538"/>
    <w:rsid w:val="003F02E1"/>
    <w:rsid w:val="003F07B4"/>
    <w:rsid w:val="003F18DD"/>
    <w:rsid w:val="003F1D31"/>
    <w:rsid w:val="003F219A"/>
    <w:rsid w:val="003F2986"/>
    <w:rsid w:val="003F402B"/>
    <w:rsid w:val="003F5572"/>
    <w:rsid w:val="003F6C11"/>
    <w:rsid w:val="003F6CEE"/>
    <w:rsid w:val="004032DF"/>
    <w:rsid w:val="004043E9"/>
    <w:rsid w:val="0040584C"/>
    <w:rsid w:val="00406177"/>
    <w:rsid w:val="00407C6B"/>
    <w:rsid w:val="004117D2"/>
    <w:rsid w:val="004119DE"/>
    <w:rsid w:val="00412E9A"/>
    <w:rsid w:val="00413D4E"/>
    <w:rsid w:val="004147AF"/>
    <w:rsid w:val="00416056"/>
    <w:rsid w:val="004174BC"/>
    <w:rsid w:val="004202E6"/>
    <w:rsid w:val="00422374"/>
    <w:rsid w:val="004228AC"/>
    <w:rsid w:val="00424868"/>
    <w:rsid w:val="00430080"/>
    <w:rsid w:val="004302D6"/>
    <w:rsid w:val="0043046E"/>
    <w:rsid w:val="00434525"/>
    <w:rsid w:val="00434831"/>
    <w:rsid w:val="00435C9A"/>
    <w:rsid w:val="00435EBD"/>
    <w:rsid w:val="00435F19"/>
    <w:rsid w:val="004364D3"/>
    <w:rsid w:val="00436B36"/>
    <w:rsid w:val="0043793F"/>
    <w:rsid w:val="00441F93"/>
    <w:rsid w:val="004428D8"/>
    <w:rsid w:val="00443161"/>
    <w:rsid w:val="00444803"/>
    <w:rsid w:val="004452F1"/>
    <w:rsid w:val="00447CAE"/>
    <w:rsid w:val="00451FAC"/>
    <w:rsid w:val="004541F5"/>
    <w:rsid w:val="00460420"/>
    <w:rsid w:val="00460F0E"/>
    <w:rsid w:val="00461856"/>
    <w:rsid w:val="004618FE"/>
    <w:rsid w:val="0046471B"/>
    <w:rsid w:val="00464ADF"/>
    <w:rsid w:val="00464BB1"/>
    <w:rsid w:val="00465905"/>
    <w:rsid w:val="00465C77"/>
    <w:rsid w:val="00465E83"/>
    <w:rsid w:val="00471357"/>
    <w:rsid w:val="0047175E"/>
    <w:rsid w:val="004744FE"/>
    <w:rsid w:val="004762C0"/>
    <w:rsid w:val="00476344"/>
    <w:rsid w:val="004766A8"/>
    <w:rsid w:val="004768EC"/>
    <w:rsid w:val="00476BB4"/>
    <w:rsid w:val="00476E63"/>
    <w:rsid w:val="00482332"/>
    <w:rsid w:val="00484D46"/>
    <w:rsid w:val="00484E18"/>
    <w:rsid w:val="00485D41"/>
    <w:rsid w:val="00487B84"/>
    <w:rsid w:val="00491262"/>
    <w:rsid w:val="004927C3"/>
    <w:rsid w:val="00492BCE"/>
    <w:rsid w:val="0049396F"/>
    <w:rsid w:val="00493B46"/>
    <w:rsid w:val="004943A5"/>
    <w:rsid w:val="004954CE"/>
    <w:rsid w:val="00495E01"/>
    <w:rsid w:val="004A3584"/>
    <w:rsid w:val="004A3AED"/>
    <w:rsid w:val="004A4288"/>
    <w:rsid w:val="004A59BC"/>
    <w:rsid w:val="004A705D"/>
    <w:rsid w:val="004A7621"/>
    <w:rsid w:val="004B0415"/>
    <w:rsid w:val="004B06FA"/>
    <w:rsid w:val="004B333B"/>
    <w:rsid w:val="004B3BF1"/>
    <w:rsid w:val="004B4B34"/>
    <w:rsid w:val="004C05B7"/>
    <w:rsid w:val="004C0CC0"/>
    <w:rsid w:val="004C2CCB"/>
    <w:rsid w:val="004C542C"/>
    <w:rsid w:val="004C550E"/>
    <w:rsid w:val="004C7245"/>
    <w:rsid w:val="004C76CD"/>
    <w:rsid w:val="004D2085"/>
    <w:rsid w:val="004D40C7"/>
    <w:rsid w:val="004D60FA"/>
    <w:rsid w:val="004D6458"/>
    <w:rsid w:val="004D7F30"/>
    <w:rsid w:val="004E03C8"/>
    <w:rsid w:val="004E2E54"/>
    <w:rsid w:val="004E386D"/>
    <w:rsid w:val="004E43C2"/>
    <w:rsid w:val="004E485B"/>
    <w:rsid w:val="004E48BE"/>
    <w:rsid w:val="004E6650"/>
    <w:rsid w:val="004E72A5"/>
    <w:rsid w:val="004E7834"/>
    <w:rsid w:val="004F0934"/>
    <w:rsid w:val="004F117C"/>
    <w:rsid w:val="004F1464"/>
    <w:rsid w:val="004F2DB1"/>
    <w:rsid w:val="004F5141"/>
    <w:rsid w:val="004F6973"/>
    <w:rsid w:val="004F770E"/>
    <w:rsid w:val="004F7978"/>
    <w:rsid w:val="00501971"/>
    <w:rsid w:val="005019E0"/>
    <w:rsid w:val="005039ED"/>
    <w:rsid w:val="00505192"/>
    <w:rsid w:val="005058ED"/>
    <w:rsid w:val="00507F9B"/>
    <w:rsid w:val="00507FAE"/>
    <w:rsid w:val="00511769"/>
    <w:rsid w:val="00515C7F"/>
    <w:rsid w:val="0051668D"/>
    <w:rsid w:val="005179F8"/>
    <w:rsid w:val="00520487"/>
    <w:rsid w:val="005225AE"/>
    <w:rsid w:val="0052281A"/>
    <w:rsid w:val="00523105"/>
    <w:rsid w:val="005232CA"/>
    <w:rsid w:val="00523B0D"/>
    <w:rsid w:val="005240CF"/>
    <w:rsid w:val="00524159"/>
    <w:rsid w:val="00524BA6"/>
    <w:rsid w:val="00525781"/>
    <w:rsid w:val="0052617E"/>
    <w:rsid w:val="00527F51"/>
    <w:rsid w:val="00531155"/>
    <w:rsid w:val="00532645"/>
    <w:rsid w:val="0053676C"/>
    <w:rsid w:val="005425A1"/>
    <w:rsid w:val="005439D8"/>
    <w:rsid w:val="00547A2A"/>
    <w:rsid w:val="00550582"/>
    <w:rsid w:val="00551054"/>
    <w:rsid w:val="005528A0"/>
    <w:rsid w:val="0055463C"/>
    <w:rsid w:val="00555DD8"/>
    <w:rsid w:val="00556907"/>
    <w:rsid w:val="005615C0"/>
    <w:rsid w:val="00561E5D"/>
    <w:rsid w:val="00563890"/>
    <w:rsid w:val="00564BC9"/>
    <w:rsid w:val="005718E3"/>
    <w:rsid w:val="00573A03"/>
    <w:rsid w:val="00573FC4"/>
    <w:rsid w:val="005768BC"/>
    <w:rsid w:val="00577881"/>
    <w:rsid w:val="00577B38"/>
    <w:rsid w:val="00580900"/>
    <w:rsid w:val="00583553"/>
    <w:rsid w:val="00585909"/>
    <w:rsid w:val="00586E81"/>
    <w:rsid w:val="00586F35"/>
    <w:rsid w:val="00591A13"/>
    <w:rsid w:val="00596499"/>
    <w:rsid w:val="005A2C46"/>
    <w:rsid w:val="005A3B96"/>
    <w:rsid w:val="005A40F8"/>
    <w:rsid w:val="005A53B8"/>
    <w:rsid w:val="005A5C01"/>
    <w:rsid w:val="005A64F5"/>
    <w:rsid w:val="005A76C3"/>
    <w:rsid w:val="005B5CC4"/>
    <w:rsid w:val="005B60CE"/>
    <w:rsid w:val="005B6290"/>
    <w:rsid w:val="005B6832"/>
    <w:rsid w:val="005B698F"/>
    <w:rsid w:val="005B71FB"/>
    <w:rsid w:val="005C0A2F"/>
    <w:rsid w:val="005C0D60"/>
    <w:rsid w:val="005C161E"/>
    <w:rsid w:val="005C3C28"/>
    <w:rsid w:val="005C461C"/>
    <w:rsid w:val="005C48A7"/>
    <w:rsid w:val="005C4945"/>
    <w:rsid w:val="005C50C3"/>
    <w:rsid w:val="005C6B44"/>
    <w:rsid w:val="005C762B"/>
    <w:rsid w:val="005D0F77"/>
    <w:rsid w:val="005D11C8"/>
    <w:rsid w:val="005D25AD"/>
    <w:rsid w:val="005D310A"/>
    <w:rsid w:val="005D3160"/>
    <w:rsid w:val="005D3632"/>
    <w:rsid w:val="005D373F"/>
    <w:rsid w:val="005D3AE7"/>
    <w:rsid w:val="005D40BD"/>
    <w:rsid w:val="005D7F4B"/>
    <w:rsid w:val="005E0437"/>
    <w:rsid w:val="005E0480"/>
    <w:rsid w:val="005E1225"/>
    <w:rsid w:val="005E1C67"/>
    <w:rsid w:val="005E1FFF"/>
    <w:rsid w:val="005E22BF"/>
    <w:rsid w:val="005E2CBC"/>
    <w:rsid w:val="005E2F2E"/>
    <w:rsid w:val="005E3218"/>
    <w:rsid w:val="005E37B6"/>
    <w:rsid w:val="005E58CD"/>
    <w:rsid w:val="005E6B05"/>
    <w:rsid w:val="005E6E41"/>
    <w:rsid w:val="005E7DE6"/>
    <w:rsid w:val="005F1D8C"/>
    <w:rsid w:val="005F2327"/>
    <w:rsid w:val="005F535D"/>
    <w:rsid w:val="005F5524"/>
    <w:rsid w:val="005F778A"/>
    <w:rsid w:val="00600743"/>
    <w:rsid w:val="00601729"/>
    <w:rsid w:val="00605A7B"/>
    <w:rsid w:val="006101D7"/>
    <w:rsid w:val="0061184C"/>
    <w:rsid w:val="00613126"/>
    <w:rsid w:val="00615DDA"/>
    <w:rsid w:val="006178CA"/>
    <w:rsid w:val="00620EDC"/>
    <w:rsid w:val="00624062"/>
    <w:rsid w:val="00626918"/>
    <w:rsid w:val="00626C71"/>
    <w:rsid w:val="00626F6D"/>
    <w:rsid w:val="00630461"/>
    <w:rsid w:val="006306AC"/>
    <w:rsid w:val="00633650"/>
    <w:rsid w:val="00636507"/>
    <w:rsid w:val="006372B7"/>
    <w:rsid w:val="00643642"/>
    <w:rsid w:val="0064424C"/>
    <w:rsid w:val="00644B0A"/>
    <w:rsid w:val="00644ECF"/>
    <w:rsid w:val="006452A9"/>
    <w:rsid w:val="00645673"/>
    <w:rsid w:val="006511EF"/>
    <w:rsid w:val="00651755"/>
    <w:rsid w:val="00651B22"/>
    <w:rsid w:val="006530C5"/>
    <w:rsid w:val="00653451"/>
    <w:rsid w:val="00653B20"/>
    <w:rsid w:val="00654DD2"/>
    <w:rsid w:val="00655602"/>
    <w:rsid w:val="006559D4"/>
    <w:rsid w:val="006605DB"/>
    <w:rsid w:val="006652FA"/>
    <w:rsid w:val="00667D34"/>
    <w:rsid w:val="00667F15"/>
    <w:rsid w:val="006754FC"/>
    <w:rsid w:val="006759D4"/>
    <w:rsid w:val="00675CBC"/>
    <w:rsid w:val="00676CCD"/>
    <w:rsid w:val="00683D59"/>
    <w:rsid w:val="00683EF4"/>
    <w:rsid w:val="006861A3"/>
    <w:rsid w:val="0068623D"/>
    <w:rsid w:val="00686CD2"/>
    <w:rsid w:val="00690734"/>
    <w:rsid w:val="00690FB1"/>
    <w:rsid w:val="00691203"/>
    <w:rsid w:val="006944C3"/>
    <w:rsid w:val="00696D68"/>
    <w:rsid w:val="006A3A98"/>
    <w:rsid w:val="006A4E5C"/>
    <w:rsid w:val="006A5D2F"/>
    <w:rsid w:val="006A6206"/>
    <w:rsid w:val="006A62BF"/>
    <w:rsid w:val="006A66C6"/>
    <w:rsid w:val="006A7535"/>
    <w:rsid w:val="006B1B41"/>
    <w:rsid w:val="006B1CBF"/>
    <w:rsid w:val="006B31E9"/>
    <w:rsid w:val="006B5178"/>
    <w:rsid w:val="006B58BC"/>
    <w:rsid w:val="006B5B6C"/>
    <w:rsid w:val="006B6BF2"/>
    <w:rsid w:val="006B7E34"/>
    <w:rsid w:val="006C1738"/>
    <w:rsid w:val="006C17A5"/>
    <w:rsid w:val="006C2F2A"/>
    <w:rsid w:val="006C4A13"/>
    <w:rsid w:val="006C5DBA"/>
    <w:rsid w:val="006C6484"/>
    <w:rsid w:val="006D155C"/>
    <w:rsid w:val="006D20E2"/>
    <w:rsid w:val="006D2BA0"/>
    <w:rsid w:val="006D3763"/>
    <w:rsid w:val="006D735E"/>
    <w:rsid w:val="006E35B2"/>
    <w:rsid w:val="006E4EC0"/>
    <w:rsid w:val="006E4F22"/>
    <w:rsid w:val="00700509"/>
    <w:rsid w:val="0070060A"/>
    <w:rsid w:val="007019B0"/>
    <w:rsid w:val="00701A68"/>
    <w:rsid w:val="00703313"/>
    <w:rsid w:val="00703E6D"/>
    <w:rsid w:val="0070442C"/>
    <w:rsid w:val="00704B13"/>
    <w:rsid w:val="00706C94"/>
    <w:rsid w:val="00706F5A"/>
    <w:rsid w:val="00713475"/>
    <w:rsid w:val="00723216"/>
    <w:rsid w:val="0072384D"/>
    <w:rsid w:val="00724BC5"/>
    <w:rsid w:val="0072556B"/>
    <w:rsid w:val="0072609E"/>
    <w:rsid w:val="00727013"/>
    <w:rsid w:val="00727AA3"/>
    <w:rsid w:val="007334D8"/>
    <w:rsid w:val="00733EC5"/>
    <w:rsid w:val="00733FD2"/>
    <w:rsid w:val="00735C13"/>
    <w:rsid w:val="00737B41"/>
    <w:rsid w:val="007406FB"/>
    <w:rsid w:val="00741ADB"/>
    <w:rsid w:val="0074454B"/>
    <w:rsid w:val="00745E43"/>
    <w:rsid w:val="00750852"/>
    <w:rsid w:val="00750FF9"/>
    <w:rsid w:val="00751B12"/>
    <w:rsid w:val="00751BE2"/>
    <w:rsid w:val="00752631"/>
    <w:rsid w:val="007526FA"/>
    <w:rsid w:val="00752FC2"/>
    <w:rsid w:val="00753319"/>
    <w:rsid w:val="0075543A"/>
    <w:rsid w:val="007568F0"/>
    <w:rsid w:val="00757A96"/>
    <w:rsid w:val="0076154D"/>
    <w:rsid w:val="00761723"/>
    <w:rsid w:val="00761CAC"/>
    <w:rsid w:val="00763C4C"/>
    <w:rsid w:val="00763EDB"/>
    <w:rsid w:val="00765BEB"/>
    <w:rsid w:val="00766063"/>
    <w:rsid w:val="007732BB"/>
    <w:rsid w:val="00774233"/>
    <w:rsid w:val="00775CDB"/>
    <w:rsid w:val="0077731E"/>
    <w:rsid w:val="00780A1E"/>
    <w:rsid w:val="00785754"/>
    <w:rsid w:val="00787556"/>
    <w:rsid w:val="00792B74"/>
    <w:rsid w:val="007938BC"/>
    <w:rsid w:val="007944AB"/>
    <w:rsid w:val="00796C5F"/>
    <w:rsid w:val="00797CF2"/>
    <w:rsid w:val="007A162C"/>
    <w:rsid w:val="007A22FA"/>
    <w:rsid w:val="007A31E5"/>
    <w:rsid w:val="007A3234"/>
    <w:rsid w:val="007A4113"/>
    <w:rsid w:val="007A41C2"/>
    <w:rsid w:val="007A4621"/>
    <w:rsid w:val="007A504D"/>
    <w:rsid w:val="007A55D8"/>
    <w:rsid w:val="007A7844"/>
    <w:rsid w:val="007B1D8A"/>
    <w:rsid w:val="007B30EF"/>
    <w:rsid w:val="007B3B3A"/>
    <w:rsid w:val="007B594D"/>
    <w:rsid w:val="007C2040"/>
    <w:rsid w:val="007C2C07"/>
    <w:rsid w:val="007C3678"/>
    <w:rsid w:val="007C3797"/>
    <w:rsid w:val="007C3B1C"/>
    <w:rsid w:val="007C709E"/>
    <w:rsid w:val="007C7263"/>
    <w:rsid w:val="007C781A"/>
    <w:rsid w:val="007D1167"/>
    <w:rsid w:val="007D20A4"/>
    <w:rsid w:val="007D2F12"/>
    <w:rsid w:val="007D3011"/>
    <w:rsid w:val="007D685F"/>
    <w:rsid w:val="007D68D3"/>
    <w:rsid w:val="007D693B"/>
    <w:rsid w:val="007D6E2B"/>
    <w:rsid w:val="007E21F3"/>
    <w:rsid w:val="007E651D"/>
    <w:rsid w:val="007E6B33"/>
    <w:rsid w:val="007E7A0C"/>
    <w:rsid w:val="007F2804"/>
    <w:rsid w:val="007F41C3"/>
    <w:rsid w:val="007F4AF3"/>
    <w:rsid w:val="007F7DF5"/>
    <w:rsid w:val="007F7E5A"/>
    <w:rsid w:val="007F7F41"/>
    <w:rsid w:val="008014F3"/>
    <w:rsid w:val="00801896"/>
    <w:rsid w:val="00801F30"/>
    <w:rsid w:val="00803249"/>
    <w:rsid w:val="00803863"/>
    <w:rsid w:val="00805736"/>
    <w:rsid w:val="0080695C"/>
    <w:rsid w:val="00806C24"/>
    <w:rsid w:val="00807480"/>
    <w:rsid w:val="008105E0"/>
    <w:rsid w:val="00810F4A"/>
    <w:rsid w:val="008132FB"/>
    <w:rsid w:val="00814323"/>
    <w:rsid w:val="00814393"/>
    <w:rsid w:val="00814407"/>
    <w:rsid w:val="008144D4"/>
    <w:rsid w:val="008167CD"/>
    <w:rsid w:val="00816ADA"/>
    <w:rsid w:val="0081799B"/>
    <w:rsid w:val="008226CC"/>
    <w:rsid w:val="00822AEC"/>
    <w:rsid w:val="00823462"/>
    <w:rsid w:val="00823EED"/>
    <w:rsid w:val="008259F6"/>
    <w:rsid w:val="008301A5"/>
    <w:rsid w:val="008319FA"/>
    <w:rsid w:val="00831D08"/>
    <w:rsid w:val="00833C35"/>
    <w:rsid w:val="0083511A"/>
    <w:rsid w:val="00845804"/>
    <w:rsid w:val="008467DA"/>
    <w:rsid w:val="00850BBA"/>
    <w:rsid w:val="00850EA5"/>
    <w:rsid w:val="00851354"/>
    <w:rsid w:val="0085142A"/>
    <w:rsid w:val="00851ADA"/>
    <w:rsid w:val="00853FC9"/>
    <w:rsid w:val="008560E8"/>
    <w:rsid w:val="008661BD"/>
    <w:rsid w:val="00872148"/>
    <w:rsid w:val="008741A4"/>
    <w:rsid w:val="00876439"/>
    <w:rsid w:val="00876DB7"/>
    <w:rsid w:val="00880122"/>
    <w:rsid w:val="00883562"/>
    <w:rsid w:val="00883690"/>
    <w:rsid w:val="00886D46"/>
    <w:rsid w:val="0088720E"/>
    <w:rsid w:val="008872F8"/>
    <w:rsid w:val="00887C33"/>
    <w:rsid w:val="00891468"/>
    <w:rsid w:val="008933E1"/>
    <w:rsid w:val="008960C3"/>
    <w:rsid w:val="00896F7C"/>
    <w:rsid w:val="008974BB"/>
    <w:rsid w:val="008A02B5"/>
    <w:rsid w:val="008A0B09"/>
    <w:rsid w:val="008A2173"/>
    <w:rsid w:val="008A24F2"/>
    <w:rsid w:val="008A2934"/>
    <w:rsid w:val="008A35D5"/>
    <w:rsid w:val="008A4731"/>
    <w:rsid w:val="008A6E00"/>
    <w:rsid w:val="008B0766"/>
    <w:rsid w:val="008B1FF6"/>
    <w:rsid w:val="008B209E"/>
    <w:rsid w:val="008B4597"/>
    <w:rsid w:val="008C31E3"/>
    <w:rsid w:val="008C49DE"/>
    <w:rsid w:val="008C5674"/>
    <w:rsid w:val="008C57DB"/>
    <w:rsid w:val="008C5D0A"/>
    <w:rsid w:val="008C7891"/>
    <w:rsid w:val="008D0A20"/>
    <w:rsid w:val="008D43E0"/>
    <w:rsid w:val="008D4648"/>
    <w:rsid w:val="008E0801"/>
    <w:rsid w:val="008F0559"/>
    <w:rsid w:val="008F3FBB"/>
    <w:rsid w:val="008F44F9"/>
    <w:rsid w:val="008F5C4C"/>
    <w:rsid w:val="008F6C9F"/>
    <w:rsid w:val="00901234"/>
    <w:rsid w:val="009014E0"/>
    <w:rsid w:val="00901560"/>
    <w:rsid w:val="00901EA7"/>
    <w:rsid w:val="009027C6"/>
    <w:rsid w:val="00903374"/>
    <w:rsid w:val="00903EE3"/>
    <w:rsid w:val="009045A6"/>
    <w:rsid w:val="00904BC3"/>
    <w:rsid w:val="0090596C"/>
    <w:rsid w:val="0090629C"/>
    <w:rsid w:val="00907D84"/>
    <w:rsid w:val="00910277"/>
    <w:rsid w:val="009110FC"/>
    <w:rsid w:val="009113A6"/>
    <w:rsid w:val="00914EA6"/>
    <w:rsid w:val="0091713E"/>
    <w:rsid w:val="0091792F"/>
    <w:rsid w:val="00921B1E"/>
    <w:rsid w:val="0092463A"/>
    <w:rsid w:val="009247AC"/>
    <w:rsid w:val="00925E70"/>
    <w:rsid w:val="00926C4A"/>
    <w:rsid w:val="00927234"/>
    <w:rsid w:val="00930ABD"/>
    <w:rsid w:val="00930D13"/>
    <w:rsid w:val="0093289B"/>
    <w:rsid w:val="009369E4"/>
    <w:rsid w:val="00936F5B"/>
    <w:rsid w:val="009377F9"/>
    <w:rsid w:val="00940313"/>
    <w:rsid w:val="0094181D"/>
    <w:rsid w:val="00941CB2"/>
    <w:rsid w:val="00941CC7"/>
    <w:rsid w:val="0094246C"/>
    <w:rsid w:val="00945324"/>
    <w:rsid w:val="0094556E"/>
    <w:rsid w:val="009473EB"/>
    <w:rsid w:val="00952B5E"/>
    <w:rsid w:val="00953C2C"/>
    <w:rsid w:val="009564ED"/>
    <w:rsid w:val="009577E0"/>
    <w:rsid w:val="009601F1"/>
    <w:rsid w:val="00964531"/>
    <w:rsid w:val="00965490"/>
    <w:rsid w:val="00972187"/>
    <w:rsid w:val="00973647"/>
    <w:rsid w:val="009736B7"/>
    <w:rsid w:val="00974FDE"/>
    <w:rsid w:val="0097714D"/>
    <w:rsid w:val="00977B05"/>
    <w:rsid w:val="0098391E"/>
    <w:rsid w:val="00984DA8"/>
    <w:rsid w:val="00985F27"/>
    <w:rsid w:val="00986C53"/>
    <w:rsid w:val="009874F3"/>
    <w:rsid w:val="00987B37"/>
    <w:rsid w:val="009907EB"/>
    <w:rsid w:val="00990DF1"/>
    <w:rsid w:val="009918E1"/>
    <w:rsid w:val="00994BCD"/>
    <w:rsid w:val="009952C6"/>
    <w:rsid w:val="00995A53"/>
    <w:rsid w:val="009A1BFD"/>
    <w:rsid w:val="009A202E"/>
    <w:rsid w:val="009A349C"/>
    <w:rsid w:val="009A48D3"/>
    <w:rsid w:val="009A6A70"/>
    <w:rsid w:val="009A6BA7"/>
    <w:rsid w:val="009A75EA"/>
    <w:rsid w:val="009A7636"/>
    <w:rsid w:val="009A7C17"/>
    <w:rsid w:val="009A7EDA"/>
    <w:rsid w:val="009A7FCF"/>
    <w:rsid w:val="009B16E2"/>
    <w:rsid w:val="009B19C2"/>
    <w:rsid w:val="009B2AFC"/>
    <w:rsid w:val="009B2B7D"/>
    <w:rsid w:val="009B440C"/>
    <w:rsid w:val="009B62F1"/>
    <w:rsid w:val="009B64A8"/>
    <w:rsid w:val="009B76A0"/>
    <w:rsid w:val="009B78F4"/>
    <w:rsid w:val="009C0D16"/>
    <w:rsid w:val="009C2E17"/>
    <w:rsid w:val="009C2F5A"/>
    <w:rsid w:val="009C3EBC"/>
    <w:rsid w:val="009C5781"/>
    <w:rsid w:val="009C7224"/>
    <w:rsid w:val="009D3316"/>
    <w:rsid w:val="009D368F"/>
    <w:rsid w:val="009D47B0"/>
    <w:rsid w:val="009D51AD"/>
    <w:rsid w:val="009D687D"/>
    <w:rsid w:val="009E1C7E"/>
    <w:rsid w:val="009E3DE0"/>
    <w:rsid w:val="009E4194"/>
    <w:rsid w:val="009E5374"/>
    <w:rsid w:val="009E577F"/>
    <w:rsid w:val="009E57C6"/>
    <w:rsid w:val="009E5B7D"/>
    <w:rsid w:val="009E660E"/>
    <w:rsid w:val="009E740A"/>
    <w:rsid w:val="009F095D"/>
    <w:rsid w:val="009F17FC"/>
    <w:rsid w:val="009F1F98"/>
    <w:rsid w:val="009F322D"/>
    <w:rsid w:val="009F34ED"/>
    <w:rsid w:val="009F4DB8"/>
    <w:rsid w:val="009F5A08"/>
    <w:rsid w:val="009F7301"/>
    <w:rsid w:val="00A0001E"/>
    <w:rsid w:val="00A00CFC"/>
    <w:rsid w:val="00A01E41"/>
    <w:rsid w:val="00A035BD"/>
    <w:rsid w:val="00A0415F"/>
    <w:rsid w:val="00A0439B"/>
    <w:rsid w:val="00A04E7E"/>
    <w:rsid w:val="00A051C6"/>
    <w:rsid w:val="00A06555"/>
    <w:rsid w:val="00A10AE4"/>
    <w:rsid w:val="00A12293"/>
    <w:rsid w:val="00A12329"/>
    <w:rsid w:val="00A1247A"/>
    <w:rsid w:val="00A12B2D"/>
    <w:rsid w:val="00A12B52"/>
    <w:rsid w:val="00A13F0D"/>
    <w:rsid w:val="00A14FDC"/>
    <w:rsid w:val="00A20094"/>
    <w:rsid w:val="00A20A25"/>
    <w:rsid w:val="00A20C99"/>
    <w:rsid w:val="00A2133F"/>
    <w:rsid w:val="00A2229E"/>
    <w:rsid w:val="00A24020"/>
    <w:rsid w:val="00A24F05"/>
    <w:rsid w:val="00A269A1"/>
    <w:rsid w:val="00A26E18"/>
    <w:rsid w:val="00A27D4C"/>
    <w:rsid w:val="00A27E45"/>
    <w:rsid w:val="00A31672"/>
    <w:rsid w:val="00A31A61"/>
    <w:rsid w:val="00A323E0"/>
    <w:rsid w:val="00A33E29"/>
    <w:rsid w:val="00A34CA6"/>
    <w:rsid w:val="00A362FB"/>
    <w:rsid w:val="00A371CF"/>
    <w:rsid w:val="00A403E5"/>
    <w:rsid w:val="00A410DC"/>
    <w:rsid w:val="00A46176"/>
    <w:rsid w:val="00A463AD"/>
    <w:rsid w:val="00A52AAD"/>
    <w:rsid w:val="00A5431E"/>
    <w:rsid w:val="00A5461C"/>
    <w:rsid w:val="00A554F0"/>
    <w:rsid w:val="00A614EB"/>
    <w:rsid w:val="00A62A37"/>
    <w:rsid w:val="00A64C1F"/>
    <w:rsid w:val="00A65A8F"/>
    <w:rsid w:val="00A66492"/>
    <w:rsid w:val="00A673A7"/>
    <w:rsid w:val="00A67737"/>
    <w:rsid w:val="00A67E52"/>
    <w:rsid w:val="00A708AE"/>
    <w:rsid w:val="00A732BC"/>
    <w:rsid w:val="00A734BA"/>
    <w:rsid w:val="00A74629"/>
    <w:rsid w:val="00A74C2D"/>
    <w:rsid w:val="00A762B4"/>
    <w:rsid w:val="00A77E18"/>
    <w:rsid w:val="00A8057B"/>
    <w:rsid w:val="00A814A4"/>
    <w:rsid w:val="00A81592"/>
    <w:rsid w:val="00A857EF"/>
    <w:rsid w:val="00A863A4"/>
    <w:rsid w:val="00A86B6A"/>
    <w:rsid w:val="00A86BEE"/>
    <w:rsid w:val="00A87CE3"/>
    <w:rsid w:val="00A87DC2"/>
    <w:rsid w:val="00A87FC8"/>
    <w:rsid w:val="00A903DF"/>
    <w:rsid w:val="00A9268A"/>
    <w:rsid w:val="00A9300E"/>
    <w:rsid w:val="00A94A47"/>
    <w:rsid w:val="00A95934"/>
    <w:rsid w:val="00A95DC3"/>
    <w:rsid w:val="00A967BE"/>
    <w:rsid w:val="00A96F04"/>
    <w:rsid w:val="00A96F37"/>
    <w:rsid w:val="00A97F9C"/>
    <w:rsid w:val="00AA229E"/>
    <w:rsid w:val="00AA43FC"/>
    <w:rsid w:val="00AA4A5D"/>
    <w:rsid w:val="00AA56C5"/>
    <w:rsid w:val="00AA6A31"/>
    <w:rsid w:val="00AA6FD3"/>
    <w:rsid w:val="00AB0E32"/>
    <w:rsid w:val="00AB3C68"/>
    <w:rsid w:val="00AB4231"/>
    <w:rsid w:val="00AB4E51"/>
    <w:rsid w:val="00AB5150"/>
    <w:rsid w:val="00AB54E9"/>
    <w:rsid w:val="00AB5870"/>
    <w:rsid w:val="00AC0EC9"/>
    <w:rsid w:val="00AC26F5"/>
    <w:rsid w:val="00AC2ECD"/>
    <w:rsid w:val="00AC407A"/>
    <w:rsid w:val="00AC45BA"/>
    <w:rsid w:val="00AC4E7E"/>
    <w:rsid w:val="00AC5DFF"/>
    <w:rsid w:val="00AC6336"/>
    <w:rsid w:val="00AC782F"/>
    <w:rsid w:val="00AD3A5E"/>
    <w:rsid w:val="00AD43CF"/>
    <w:rsid w:val="00AD4519"/>
    <w:rsid w:val="00AD6449"/>
    <w:rsid w:val="00AD6667"/>
    <w:rsid w:val="00AD78A1"/>
    <w:rsid w:val="00AD7B8C"/>
    <w:rsid w:val="00AE2428"/>
    <w:rsid w:val="00AE24E9"/>
    <w:rsid w:val="00AE3D34"/>
    <w:rsid w:val="00AE3E5A"/>
    <w:rsid w:val="00AE46FC"/>
    <w:rsid w:val="00AE4B7E"/>
    <w:rsid w:val="00AE6770"/>
    <w:rsid w:val="00AE6CC9"/>
    <w:rsid w:val="00AE72F3"/>
    <w:rsid w:val="00AF04A4"/>
    <w:rsid w:val="00AF2FED"/>
    <w:rsid w:val="00AF307E"/>
    <w:rsid w:val="00AF3F66"/>
    <w:rsid w:val="00AF3FE2"/>
    <w:rsid w:val="00AF5437"/>
    <w:rsid w:val="00AF64A0"/>
    <w:rsid w:val="00AF65AA"/>
    <w:rsid w:val="00B00C55"/>
    <w:rsid w:val="00B01577"/>
    <w:rsid w:val="00B0229F"/>
    <w:rsid w:val="00B03874"/>
    <w:rsid w:val="00B03F7F"/>
    <w:rsid w:val="00B0459D"/>
    <w:rsid w:val="00B10033"/>
    <w:rsid w:val="00B107B4"/>
    <w:rsid w:val="00B10AD2"/>
    <w:rsid w:val="00B110E6"/>
    <w:rsid w:val="00B11C19"/>
    <w:rsid w:val="00B12105"/>
    <w:rsid w:val="00B137CE"/>
    <w:rsid w:val="00B13B56"/>
    <w:rsid w:val="00B14F00"/>
    <w:rsid w:val="00B14F62"/>
    <w:rsid w:val="00B15562"/>
    <w:rsid w:val="00B20951"/>
    <w:rsid w:val="00B210D8"/>
    <w:rsid w:val="00B21652"/>
    <w:rsid w:val="00B21768"/>
    <w:rsid w:val="00B23728"/>
    <w:rsid w:val="00B248A6"/>
    <w:rsid w:val="00B25C7E"/>
    <w:rsid w:val="00B26074"/>
    <w:rsid w:val="00B26456"/>
    <w:rsid w:val="00B278B0"/>
    <w:rsid w:val="00B27EEF"/>
    <w:rsid w:val="00B311FB"/>
    <w:rsid w:val="00B328C2"/>
    <w:rsid w:val="00B3368D"/>
    <w:rsid w:val="00B35CD6"/>
    <w:rsid w:val="00B362C0"/>
    <w:rsid w:val="00B40A66"/>
    <w:rsid w:val="00B41CF1"/>
    <w:rsid w:val="00B44098"/>
    <w:rsid w:val="00B44D9B"/>
    <w:rsid w:val="00B457F3"/>
    <w:rsid w:val="00B51FB9"/>
    <w:rsid w:val="00B54CBE"/>
    <w:rsid w:val="00B54F50"/>
    <w:rsid w:val="00B56512"/>
    <w:rsid w:val="00B56655"/>
    <w:rsid w:val="00B566EB"/>
    <w:rsid w:val="00B609D4"/>
    <w:rsid w:val="00B61684"/>
    <w:rsid w:val="00B61C30"/>
    <w:rsid w:val="00B67ABC"/>
    <w:rsid w:val="00B70083"/>
    <w:rsid w:val="00B701AC"/>
    <w:rsid w:val="00B70493"/>
    <w:rsid w:val="00B71E73"/>
    <w:rsid w:val="00B72697"/>
    <w:rsid w:val="00B729DF"/>
    <w:rsid w:val="00B73C00"/>
    <w:rsid w:val="00B73C15"/>
    <w:rsid w:val="00B7442A"/>
    <w:rsid w:val="00B7486F"/>
    <w:rsid w:val="00B757CC"/>
    <w:rsid w:val="00B76DEA"/>
    <w:rsid w:val="00B7746A"/>
    <w:rsid w:val="00B77739"/>
    <w:rsid w:val="00B815A6"/>
    <w:rsid w:val="00B81ECC"/>
    <w:rsid w:val="00B8336F"/>
    <w:rsid w:val="00B8481C"/>
    <w:rsid w:val="00B85498"/>
    <w:rsid w:val="00B85CBA"/>
    <w:rsid w:val="00B85F9F"/>
    <w:rsid w:val="00B87B62"/>
    <w:rsid w:val="00B95328"/>
    <w:rsid w:val="00B954DE"/>
    <w:rsid w:val="00BA03C0"/>
    <w:rsid w:val="00BA0481"/>
    <w:rsid w:val="00BA1D37"/>
    <w:rsid w:val="00BA22FE"/>
    <w:rsid w:val="00BA43F0"/>
    <w:rsid w:val="00BA4BB9"/>
    <w:rsid w:val="00BA56DE"/>
    <w:rsid w:val="00BA5C25"/>
    <w:rsid w:val="00BA626D"/>
    <w:rsid w:val="00BA62DE"/>
    <w:rsid w:val="00BA6A7E"/>
    <w:rsid w:val="00BA7B68"/>
    <w:rsid w:val="00BB0D80"/>
    <w:rsid w:val="00BB11E8"/>
    <w:rsid w:val="00BB1201"/>
    <w:rsid w:val="00BB2140"/>
    <w:rsid w:val="00BB4249"/>
    <w:rsid w:val="00BB46D8"/>
    <w:rsid w:val="00BB4CDD"/>
    <w:rsid w:val="00BB56A8"/>
    <w:rsid w:val="00BB5D14"/>
    <w:rsid w:val="00BC2319"/>
    <w:rsid w:val="00BC26B1"/>
    <w:rsid w:val="00BC4E9B"/>
    <w:rsid w:val="00BC540B"/>
    <w:rsid w:val="00BC67C2"/>
    <w:rsid w:val="00BC6F27"/>
    <w:rsid w:val="00BC79A5"/>
    <w:rsid w:val="00BD057A"/>
    <w:rsid w:val="00BD210E"/>
    <w:rsid w:val="00BD3499"/>
    <w:rsid w:val="00BD35D7"/>
    <w:rsid w:val="00BD6C28"/>
    <w:rsid w:val="00BD797E"/>
    <w:rsid w:val="00BE0448"/>
    <w:rsid w:val="00BE15BC"/>
    <w:rsid w:val="00BE1777"/>
    <w:rsid w:val="00BE574C"/>
    <w:rsid w:val="00BE790D"/>
    <w:rsid w:val="00BF2EE7"/>
    <w:rsid w:val="00BF4D8A"/>
    <w:rsid w:val="00C02F2C"/>
    <w:rsid w:val="00C040C7"/>
    <w:rsid w:val="00C0495F"/>
    <w:rsid w:val="00C0596F"/>
    <w:rsid w:val="00C07C0C"/>
    <w:rsid w:val="00C12657"/>
    <w:rsid w:val="00C12B1F"/>
    <w:rsid w:val="00C1454B"/>
    <w:rsid w:val="00C15603"/>
    <w:rsid w:val="00C15E38"/>
    <w:rsid w:val="00C166B6"/>
    <w:rsid w:val="00C166D1"/>
    <w:rsid w:val="00C20D72"/>
    <w:rsid w:val="00C224F6"/>
    <w:rsid w:val="00C22A81"/>
    <w:rsid w:val="00C315BF"/>
    <w:rsid w:val="00C31BD9"/>
    <w:rsid w:val="00C32EC5"/>
    <w:rsid w:val="00C33A16"/>
    <w:rsid w:val="00C33DE9"/>
    <w:rsid w:val="00C36661"/>
    <w:rsid w:val="00C4070D"/>
    <w:rsid w:val="00C40744"/>
    <w:rsid w:val="00C4345A"/>
    <w:rsid w:val="00C440FB"/>
    <w:rsid w:val="00C449DE"/>
    <w:rsid w:val="00C5280D"/>
    <w:rsid w:val="00C52FEB"/>
    <w:rsid w:val="00C53F59"/>
    <w:rsid w:val="00C53F98"/>
    <w:rsid w:val="00C541AB"/>
    <w:rsid w:val="00C556ED"/>
    <w:rsid w:val="00C56839"/>
    <w:rsid w:val="00C5783A"/>
    <w:rsid w:val="00C605ED"/>
    <w:rsid w:val="00C6124E"/>
    <w:rsid w:val="00C61D2E"/>
    <w:rsid w:val="00C625B6"/>
    <w:rsid w:val="00C64327"/>
    <w:rsid w:val="00C64972"/>
    <w:rsid w:val="00C6649D"/>
    <w:rsid w:val="00C67158"/>
    <w:rsid w:val="00C72410"/>
    <w:rsid w:val="00C725FA"/>
    <w:rsid w:val="00C74FF9"/>
    <w:rsid w:val="00C756C8"/>
    <w:rsid w:val="00C76904"/>
    <w:rsid w:val="00C77424"/>
    <w:rsid w:val="00C84182"/>
    <w:rsid w:val="00C8507C"/>
    <w:rsid w:val="00C869EB"/>
    <w:rsid w:val="00C87672"/>
    <w:rsid w:val="00C9164B"/>
    <w:rsid w:val="00C91EBF"/>
    <w:rsid w:val="00C920D9"/>
    <w:rsid w:val="00C9396D"/>
    <w:rsid w:val="00C94003"/>
    <w:rsid w:val="00C94686"/>
    <w:rsid w:val="00C94D68"/>
    <w:rsid w:val="00C96252"/>
    <w:rsid w:val="00CA0266"/>
    <w:rsid w:val="00CA1047"/>
    <w:rsid w:val="00CA2015"/>
    <w:rsid w:val="00CA3A58"/>
    <w:rsid w:val="00CA45D8"/>
    <w:rsid w:val="00CA5072"/>
    <w:rsid w:val="00CA7FF1"/>
    <w:rsid w:val="00CB0CC5"/>
    <w:rsid w:val="00CB1429"/>
    <w:rsid w:val="00CB6373"/>
    <w:rsid w:val="00CB68D1"/>
    <w:rsid w:val="00CB7C85"/>
    <w:rsid w:val="00CC0CB5"/>
    <w:rsid w:val="00CC14EA"/>
    <w:rsid w:val="00CC2808"/>
    <w:rsid w:val="00CC2D74"/>
    <w:rsid w:val="00CD0CC6"/>
    <w:rsid w:val="00CD1515"/>
    <w:rsid w:val="00CD4E89"/>
    <w:rsid w:val="00CD4FE9"/>
    <w:rsid w:val="00CD52CE"/>
    <w:rsid w:val="00CD6221"/>
    <w:rsid w:val="00CD6339"/>
    <w:rsid w:val="00CD6425"/>
    <w:rsid w:val="00CD7557"/>
    <w:rsid w:val="00CD7766"/>
    <w:rsid w:val="00CD7AA0"/>
    <w:rsid w:val="00CE0DB4"/>
    <w:rsid w:val="00CE62F1"/>
    <w:rsid w:val="00CF0144"/>
    <w:rsid w:val="00CF05A4"/>
    <w:rsid w:val="00CF0E75"/>
    <w:rsid w:val="00CF49EE"/>
    <w:rsid w:val="00CF617B"/>
    <w:rsid w:val="00CF642D"/>
    <w:rsid w:val="00CF7BEE"/>
    <w:rsid w:val="00D01252"/>
    <w:rsid w:val="00D01566"/>
    <w:rsid w:val="00D05B4F"/>
    <w:rsid w:val="00D06024"/>
    <w:rsid w:val="00D075E5"/>
    <w:rsid w:val="00D10537"/>
    <w:rsid w:val="00D11575"/>
    <w:rsid w:val="00D1170A"/>
    <w:rsid w:val="00D11F7D"/>
    <w:rsid w:val="00D13A72"/>
    <w:rsid w:val="00D15395"/>
    <w:rsid w:val="00D15A3B"/>
    <w:rsid w:val="00D15DAA"/>
    <w:rsid w:val="00D16699"/>
    <w:rsid w:val="00D2073A"/>
    <w:rsid w:val="00D306E2"/>
    <w:rsid w:val="00D32531"/>
    <w:rsid w:val="00D325CF"/>
    <w:rsid w:val="00D327E5"/>
    <w:rsid w:val="00D344A6"/>
    <w:rsid w:val="00D3633C"/>
    <w:rsid w:val="00D36804"/>
    <w:rsid w:val="00D370E2"/>
    <w:rsid w:val="00D40003"/>
    <w:rsid w:val="00D4070B"/>
    <w:rsid w:val="00D436F7"/>
    <w:rsid w:val="00D44EA7"/>
    <w:rsid w:val="00D456A2"/>
    <w:rsid w:val="00D45CBD"/>
    <w:rsid w:val="00D47C0C"/>
    <w:rsid w:val="00D50B02"/>
    <w:rsid w:val="00D5243E"/>
    <w:rsid w:val="00D5525F"/>
    <w:rsid w:val="00D5528E"/>
    <w:rsid w:val="00D56617"/>
    <w:rsid w:val="00D56CBC"/>
    <w:rsid w:val="00D60FDB"/>
    <w:rsid w:val="00D630B6"/>
    <w:rsid w:val="00D64E27"/>
    <w:rsid w:val="00D66280"/>
    <w:rsid w:val="00D6665F"/>
    <w:rsid w:val="00D67179"/>
    <w:rsid w:val="00D71D1F"/>
    <w:rsid w:val="00D7240C"/>
    <w:rsid w:val="00D72864"/>
    <w:rsid w:val="00D72C0A"/>
    <w:rsid w:val="00D7387F"/>
    <w:rsid w:val="00D74311"/>
    <w:rsid w:val="00D75415"/>
    <w:rsid w:val="00D762B1"/>
    <w:rsid w:val="00D779A2"/>
    <w:rsid w:val="00D81634"/>
    <w:rsid w:val="00D8279F"/>
    <w:rsid w:val="00D84415"/>
    <w:rsid w:val="00D8572D"/>
    <w:rsid w:val="00D8751D"/>
    <w:rsid w:val="00D909FC"/>
    <w:rsid w:val="00D90F95"/>
    <w:rsid w:val="00D920C9"/>
    <w:rsid w:val="00D93243"/>
    <w:rsid w:val="00D93D75"/>
    <w:rsid w:val="00D94B51"/>
    <w:rsid w:val="00D953B5"/>
    <w:rsid w:val="00D95F1D"/>
    <w:rsid w:val="00D96936"/>
    <w:rsid w:val="00D96E1E"/>
    <w:rsid w:val="00D97C28"/>
    <w:rsid w:val="00DA03CA"/>
    <w:rsid w:val="00DA1C08"/>
    <w:rsid w:val="00DA2A0D"/>
    <w:rsid w:val="00DA2BE5"/>
    <w:rsid w:val="00DA2CD2"/>
    <w:rsid w:val="00DA3AF3"/>
    <w:rsid w:val="00DA401E"/>
    <w:rsid w:val="00DA5578"/>
    <w:rsid w:val="00DA56FD"/>
    <w:rsid w:val="00DB0F54"/>
    <w:rsid w:val="00DB4850"/>
    <w:rsid w:val="00DB4BF8"/>
    <w:rsid w:val="00DB5498"/>
    <w:rsid w:val="00DB591F"/>
    <w:rsid w:val="00DB6C81"/>
    <w:rsid w:val="00DB7105"/>
    <w:rsid w:val="00DC06AD"/>
    <w:rsid w:val="00DC07FC"/>
    <w:rsid w:val="00DC3ECD"/>
    <w:rsid w:val="00DC5C67"/>
    <w:rsid w:val="00DD069A"/>
    <w:rsid w:val="00DD322E"/>
    <w:rsid w:val="00DD3817"/>
    <w:rsid w:val="00DD4A06"/>
    <w:rsid w:val="00DD5730"/>
    <w:rsid w:val="00DD652F"/>
    <w:rsid w:val="00DD70BC"/>
    <w:rsid w:val="00DD7EB7"/>
    <w:rsid w:val="00DE0A37"/>
    <w:rsid w:val="00DE15DC"/>
    <w:rsid w:val="00DE723D"/>
    <w:rsid w:val="00DF0707"/>
    <w:rsid w:val="00DF1661"/>
    <w:rsid w:val="00DF2073"/>
    <w:rsid w:val="00DF3F82"/>
    <w:rsid w:val="00DF4A87"/>
    <w:rsid w:val="00DF7665"/>
    <w:rsid w:val="00E00EAB"/>
    <w:rsid w:val="00E021D0"/>
    <w:rsid w:val="00E02624"/>
    <w:rsid w:val="00E0365C"/>
    <w:rsid w:val="00E03745"/>
    <w:rsid w:val="00E06A8C"/>
    <w:rsid w:val="00E06C13"/>
    <w:rsid w:val="00E06F12"/>
    <w:rsid w:val="00E07ED4"/>
    <w:rsid w:val="00E1033C"/>
    <w:rsid w:val="00E106B3"/>
    <w:rsid w:val="00E14C6C"/>
    <w:rsid w:val="00E15D1B"/>
    <w:rsid w:val="00E16169"/>
    <w:rsid w:val="00E17073"/>
    <w:rsid w:val="00E20239"/>
    <w:rsid w:val="00E202A1"/>
    <w:rsid w:val="00E2245C"/>
    <w:rsid w:val="00E23113"/>
    <w:rsid w:val="00E23256"/>
    <w:rsid w:val="00E2364D"/>
    <w:rsid w:val="00E2438D"/>
    <w:rsid w:val="00E24831"/>
    <w:rsid w:val="00E24C35"/>
    <w:rsid w:val="00E25876"/>
    <w:rsid w:val="00E27300"/>
    <w:rsid w:val="00E274F6"/>
    <w:rsid w:val="00E30328"/>
    <w:rsid w:val="00E31F78"/>
    <w:rsid w:val="00E32091"/>
    <w:rsid w:val="00E32250"/>
    <w:rsid w:val="00E3485A"/>
    <w:rsid w:val="00E36629"/>
    <w:rsid w:val="00E36F87"/>
    <w:rsid w:val="00E40288"/>
    <w:rsid w:val="00E40930"/>
    <w:rsid w:val="00E40944"/>
    <w:rsid w:val="00E41225"/>
    <w:rsid w:val="00E432CF"/>
    <w:rsid w:val="00E444EE"/>
    <w:rsid w:val="00E45706"/>
    <w:rsid w:val="00E5020F"/>
    <w:rsid w:val="00E52B36"/>
    <w:rsid w:val="00E53FC0"/>
    <w:rsid w:val="00E54D51"/>
    <w:rsid w:val="00E54F89"/>
    <w:rsid w:val="00E55BB9"/>
    <w:rsid w:val="00E56CFB"/>
    <w:rsid w:val="00E57151"/>
    <w:rsid w:val="00E60A2E"/>
    <w:rsid w:val="00E62AF3"/>
    <w:rsid w:val="00E635A4"/>
    <w:rsid w:val="00E70110"/>
    <w:rsid w:val="00E71EDD"/>
    <w:rsid w:val="00E72CC8"/>
    <w:rsid w:val="00E736AB"/>
    <w:rsid w:val="00E77712"/>
    <w:rsid w:val="00E819C1"/>
    <w:rsid w:val="00E8258E"/>
    <w:rsid w:val="00E87323"/>
    <w:rsid w:val="00E87B40"/>
    <w:rsid w:val="00E90B05"/>
    <w:rsid w:val="00E90CCD"/>
    <w:rsid w:val="00E90D29"/>
    <w:rsid w:val="00E93874"/>
    <w:rsid w:val="00E94448"/>
    <w:rsid w:val="00E94FBD"/>
    <w:rsid w:val="00E978F3"/>
    <w:rsid w:val="00EA0988"/>
    <w:rsid w:val="00EA1A66"/>
    <w:rsid w:val="00EA217B"/>
    <w:rsid w:val="00EA2903"/>
    <w:rsid w:val="00EA3B2F"/>
    <w:rsid w:val="00EA403D"/>
    <w:rsid w:val="00EA448E"/>
    <w:rsid w:val="00EA52FF"/>
    <w:rsid w:val="00EA6E02"/>
    <w:rsid w:val="00EA71B8"/>
    <w:rsid w:val="00EA7D03"/>
    <w:rsid w:val="00EB339B"/>
    <w:rsid w:val="00EB3605"/>
    <w:rsid w:val="00EB606A"/>
    <w:rsid w:val="00EB6C7A"/>
    <w:rsid w:val="00EB7647"/>
    <w:rsid w:val="00EB77E1"/>
    <w:rsid w:val="00EC08C4"/>
    <w:rsid w:val="00EC09F4"/>
    <w:rsid w:val="00EC0B32"/>
    <w:rsid w:val="00EC2294"/>
    <w:rsid w:val="00EC26E4"/>
    <w:rsid w:val="00EC319B"/>
    <w:rsid w:val="00EC3B2C"/>
    <w:rsid w:val="00EC3D7A"/>
    <w:rsid w:val="00EC421C"/>
    <w:rsid w:val="00EC4A28"/>
    <w:rsid w:val="00EC6F88"/>
    <w:rsid w:val="00EC7F4E"/>
    <w:rsid w:val="00ED1395"/>
    <w:rsid w:val="00ED3C37"/>
    <w:rsid w:val="00ED4787"/>
    <w:rsid w:val="00ED5BC6"/>
    <w:rsid w:val="00ED75FB"/>
    <w:rsid w:val="00EE02D4"/>
    <w:rsid w:val="00EE1886"/>
    <w:rsid w:val="00EE3BE9"/>
    <w:rsid w:val="00EE612D"/>
    <w:rsid w:val="00EE68A6"/>
    <w:rsid w:val="00EE6C69"/>
    <w:rsid w:val="00EF0C65"/>
    <w:rsid w:val="00EF1239"/>
    <w:rsid w:val="00EF38FD"/>
    <w:rsid w:val="00EF7358"/>
    <w:rsid w:val="00EF7A9A"/>
    <w:rsid w:val="00F0215F"/>
    <w:rsid w:val="00F02317"/>
    <w:rsid w:val="00F032D8"/>
    <w:rsid w:val="00F04C25"/>
    <w:rsid w:val="00F0554E"/>
    <w:rsid w:val="00F059BC"/>
    <w:rsid w:val="00F06082"/>
    <w:rsid w:val="00F06A86"/>
    <w:rsid w:val="00F10A5D"/>
    <w:rsid w:val="00F13D4C"/>
    <w:rsid w:val="00F14BA3"/>
    <w:rsid w:val="00F17717"/>
    <w:rsid w:val="00F17E21"/>
    <w:rsid w:val="00F20369"/>
    <w:rsid w:val="00F21920"/>
    <w:rsid w:val="00F21DA3"/>
    <w:rsid w:val="00F22A70"/>
    <w:rsid w:val="00F238A9"/>
    <w:rsid w:val="00F25411"/>
    <w:rsid w:val="00F265E8"/>
    <w:rsid w:val="00F270AF"/>
    <w:rsid w:val="00F271F7"/>
    <w:rsid w:val="00F279B6"/>
    <w:rsid w:val="00F27E02"/>
    <w:rsid w:val="00F32370"/>
    <w:rsid w:val="00F33377"/>
    <w:rsid w:val="00F406E9"/>
    <w:rsid w:val="00F42041"/>
    <w:rsid w:val="00F43FC4"/>
    <w:rsid w:val="00F506AE"/>
    <w:rsid w:val="00F5412D"/>
    <w:rsid w:val="00F54186"/>
    <w:rsid w:val="00F55173"/>
    <w:rsid w:val="00F561CB"/>
    <w:rsid w:val="00F57880"/>
    <w:rsid w:val="00F57BFA"/>
    <w:rsid w:val="00F61CD5"/>
    <w:rsid w:val="00F633DC"/>
    <w:rsid w:val="00F63501"/>
    <w:rsid w:val="00F63E34"/>
    <w:rsid w:val="00F645AC"/>
    <w:rsid w:val="00F647D7"/>
    <w:rsid w:val="00F708AB"/>
    <w:rsid w:val="00F71C6D"/>
    <w:rsid w:val="00F726DF"/>
    <w:rsid w:val="00F7277D"/>
    <w:rsid w:val="00F73153"/>
    <w:rsid w:val="00F74A56"/>
    <w:rsid w:val="00F74B29"/>
    <w:rsid w:val="00F77C20"/>
    <w:rsid w:val="00F832CA"/>
    <w:rsid w:val="00F8569A"/>
    <w:rsid w:val="00F85CFB"/>
    <w:rsid w:val="00F85EE1"/>
    <w:rsid w:val="00F85F39"/>
    <w:rsid w:val="00F90B66"/>
    <w:rsid w:val="00F93742"/>
    <w:rsid w:val="00F94BC6"/>
    <w:rsid w:val="00F95B12"/>
    <w:rsid w:val="00F9620E"/>
    <w:rsid w:val="00FA0124"/>
    <w:rsid w:val="00FA123A"/>
    <w:rsid w:val="00FA2A25"/>
    <w:rsid w:val="00FA2CF3"/>
    <w:rsid w:val="00FA33D7"/>
    <w:rsid w:val="00FA3497"/>
    <w:rsid w:val="00FA3B0F"/>
    <w:rsid w:val="00FA5E6F"/>
    <w:rsid w:val="00FA6532"/>
    <w:rsid w:val="00FA6FE8"/>
    <w:rsid w:val="00FB0221"/>
    <w:rsid w:val="00FB4039"/>
    <w:rsid w:val="00FB4269"/>
    <w:rsid w:val="00FB51E2"/>
    <w:rsid w:val="00FB544F"/>
    <w:rsid w:val="00FB55AF"/>
    <w:rsid w:val="00FB5687"/>
    <w:rsid w:val="00FC0106"/>
    <w:rsid w:val="00FC14B5"/>
    <w:rsid w:val="00FC434A"/>
    <w:rsid w:val="00FC488E"/>
    <w:rsid w:val="00FC49E5"/>
    <w:rsid w:val="00FC5F6C"/>
    <w:rsid w:val="00FC6B00"/>
    <w:rsid w:val="00FD5FCD"/>
    <w:rsid w:val="00FD62E5"/>
    <w:rsid w:val="00FE2BAF"/>
    <w:rsid w:val="00FE310E"/>
    <w:rsid w:val="00FE3B13"/>
    <w:rsid w:val="00FE5FF5"/>
    <w:rsid w:val="00FE60AF"/>
    <w:rsid w:val="00FE665F"/>
    <w:rsid w:val="00FE7910"/>
    <w:rsid w:val="00FF0948"/>
    <w:rsid w:val="00FF1199"/>
    <w:rsid w:val="00FF12A1"/>
    <w:rsid w:val="00FF2746"/>
    <w:rsid w:val="00FF2DFE"/>
    <w:rsid w:val="00FF5307"/>
    <w:rsid w:val="00FF5DA1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FDDBF"/>
  <w15:chartTrackingRefBased/>
  <w15:docId w15:val="{58FBECC1-06CF-49EA-AA4C-D44A570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i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870"/>
        <w:tab w:val="left" w:pos="6390"/>
      </w:tabs>
      <w:ind w:left="1440" w:hanging="720"/>
      <w:jc w:val="both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3870"/>
        <w:tab w:val="left" w:pos="6390"/>
      </w:tabs>
      <w:ind w:left="1440"/>
      <w:jc w:val="both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3690"/>
        <w:tab w:val="left" w:pos="3780"/>
        <w:tab w:val="left" w:pos="4050"/>
        <w:tab w:val="left" w:pos="6390"/>
        <w:tab w:val="left" w:pos="6480"/>
        <w:tab w:val="left" w:pos="6840"/>
      </w:tabs>
      <w:ind w:left="720" w:hanging="720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ind w:left="1440" w:hanging="720"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pPr>
      <w:keepNext/>
      <w:tabs>
        <w:tab w:val="left" w:pos="3870"/>
        <w:tab w:val="left" w:pos="6390"/>
      </w:tabs>
      <w:ind w:left="720" w:hanging="7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tabs>
        <w:tab w:val="left" w:pos="3870"/>
        <w:tab w:val="left" w:pos="6390"/>
      </w:tabs>
      <w:ind w:left="720" w:firstLine="270"/>
      <w:jc w:val="both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1710"/>
        <w:tab w:val="left" w:pos="6390"/>
      </w:tabs>
      <w:ind w:left="720" w:firstLine="360"/>
      <w:jc w:val="both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aliases w:val="Body Text Indent Char"/>
    <w:basedOn w:val="Normal"/>
    <w:link w:val="BodyTextIndentChar1"/>
    <w:pPr>
      <w:tabs>
        <w:tab w:val="left" w:pos="3870"/>
        <w:tab w:val="left" w:pos="6390"/>
      </w:tabs>
      <w:ind w:left="1440"/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tabs>
        <w:tab w:val="left" w:pos="3870"/>
        <w:tab w:val="left" w:pos="6390"/>
      </w:tabs>
      <w:ind w:left="1440" w:hanging="720"/>
      <w:jc w:val="both"/>
    </w:pPr>
    <w:rPr>
      <w:rFonts w:ascii="Arial" w:hAnsi="Arial"/>
      <w:b/>
      <w:i/>
    </w:rPr>
  </w:style>
  <w:style w:type="paragraph" w:styleId="BodyTextIndent3">
    <w:name w:val="Body Text Indent 3"/>
    <w:basedOn w:val="Normal"/>
    <w:pPr>
      <w:tabs>
        <w:tab w:val="left" w:pos="3870"/>
        <w:tab w:val="left" w:pos="6390"/>
      </w:tabs>
      <w:ind w:left="1440"/>
      <w:jc w:val="both"/>
    </w:pPr>
    <w:rPr>
      <w:rFonts w:ascii="Arial" w:hAnsi="Arial"/>
      <w:b/>
      <w:i/>
    </w:rPr>
  </w:style>
  <w:style w:type="character" w:styleId="Hyperlink">
    <w:name w:val="Hyperlink"/>
    <w:rPr>
      <w:color w:val="0000FF"/>
      <w:u w:val="single"/>
    </w:rPr>
  </w:style>
  <w:style w:type="character" w:customStyle="1" w:styleId="BodyTextIndentChar1">
    <w:name w:val="Body Text Indent Char1"/>
    <w:aliases w:val="Body Text Indent Char Char"/>
    <w:link w:val="BodyTextIndent"/>
    <w:rsid w:val="001B3252"/>
    <w:rPr>
      <w:rFonts w:ascii="Arial" w:hAnsi="Arial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A34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D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07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.%20VILLAGE%20MEETINGS\3.%20MINUTES\MINUTES%20TEMPLATES\2020%20Budget%20Workshop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9B21-65A0-4C68-88D1-891964CB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Budget Workshop Minutes</Template>
  <TotalTime>301</TotalTime>
  <Pages>2</Pages>
  <Words>835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Submitted for Town Board Approval -</vt:lpstr>
    </vt:vector>
  </TitlesOfParts>
  <Company>Town of Menasha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Submitted for Town Board Approval -</dc:title>
  <dc:subject/>
  <dc:creator>Fink, Darla</dc:creator>
  <cp:keywords/>
  <cp:lastModifiedBy>Fink, Darla</cp:lastModifiedBy>
  <cp:revision>49</cp:revision>
  <cp:lastPrinted>2018-10-16T20:29:00Z</cp:lastPrinted>
  <dcterms:created xsi:type="dcterms:W3CDTF">2020-12-01T00:28:00Z</dcterms:created>
  <dcterms:modified xsi:type="dcterms:W3CDTF">2020-12-09T20:37:00Z</dcterms:modified>
</cp:coreProperties>
</file>