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4F" w:rsidRPr="00136E9E" w:rsidRDefault="00FB544F">
      <w:pPr>
        <w:pStyle w:val="Heading1"/>
        <w:rPr>
          <w:rFonts w:ascii="Century" w:hAnsi="Century"/>
          <w:sz w:val="22"/>
          <w:szCs w:val="22"/>
        </w:rPr>
      </w:pPr>
    </w:p>
    <w:p w:rsidR="00D762B1" w:rsidRPr="00136E9E" w:rsidRDefault="00E24C35" w:rsidP="00EE68A6">
      <w:pPr>
        <w:rPr>
          <w:rFonts w:ascii="Century" w:hAnsi="Century"/>
          <w:i/>
          <w:sz w:val="22"/>
          <w:szCs w:val="22"/>
        </w:rPr>
      </w:pPr>
      <w:r w:rsidRPr="00136E9E">
        <w:rPr>
          <w:rFonts w:ascii="Century" w:hAnsi="Century"/>
          <w:i/>
          <w:sz w:val="22"/>
          <w:szCs w:val="22"/>
        </w:rPr>
        <w:t xml:space="preserve">                            </w:t>
      </w:r>
      <w:r w:rsidR="00FE2BAF" w:rsidRPr="00136E9E">
        <w:rPr>
          <w:rFonts w:ascii="Century" w:hAnsi="Century"/>
          <w:i/>
          <w:sz w:val="22"/>
          <w:szCs w:val="22"/>
        </w:rPr>
        <w:t xml:space="preserve">  </w:t>
      </w:r>
      <w:r w:rsidR="00C725FA" w:rsidRPr="00136E9E">
        <w:rPr>
          <w:rFonts w:ascii="Century" w:hAnsi="Century"/>
          <w:i/>
          <w:sz w:val="22"/>
          <w:szCs w:val="22"/>
        </w:rPr>
        <w:t xml:space="preserve"> </w:t>
      </w:r>
      <w:r w:rsidR="00EE68A6" w:rsidRPr="00136E9E">
        <w:rPr>
          <w:rFonts w:ascii="Century" w:hAnsi="Century"/>
          <w:i/>
          <w:sz w:val="22"/>
          <w:szCs w:val="22"/>
        </w:rPr>
        <w:tab/>
      </w:r>
      <w:r w:rsidR="00EE68A6" w:rsidRPr="00136E9E">
        <w:rPr>
          <w:rFonts w:ascii="Century" w:hAnsi="Century"/>
          <w:i/>
          <w:sz w:val="22"/>
          <w:szCs w:val="22"/>
        </w:rPr>
        <w:tab/>
        <w:t xml:space="preserve">       </w:t>
      </w:r>
      <w:r w:rsidR="006372B7" w:rsidRPr="00136E9E">
        <w:rPr>
          <w:rFonts w:ascii="Century" w:hAnsi="Century"/>
          <w:i/>
          <w:sz w:val="22"/>
          <w:szCs w:val="22"/>
        </w:rPr>
        <w:tab/>
      </w:r>
      <w:r w:rsidR="006372B7" w:rsidRPr="00136E9E">
        <w:rPr>
          <w:rFonts w:ascii="Century" w:hAnsi="Century"/>
          <w:i/>
          <w:sz w:val="22"/>
          <w:szCs w:val="22"/>
        </w:rPr>
        <w:tab/>
      </w:r>
      <w:r w:rsidR="006372B7" w:rsidRPr="00136E9E">
        <w:rPr>
          <w:rFonts w:ascii="Century" w:hAnsi="Century"/>
          <w:i/>
          <w:sz w:val="22"/>
          <w:szCs w:val="22"/>
        </w:rPr>
        <w:tab/>
      </w:r>
      <w:r w:rsidR="00136E9E">
        <w:rPr>
          <w:rFonts w:ascii="Century" w:hAnsi="Century"/>
          <w:i/>
          <w:sz w:val="22"/>
          <w:szCs w:val="22"/>
        </w:rPr>
        <w:tab/>
      </w:r>
      <w:r w:rsidR="00D6665F" w:rsidRPr="00136E9E">
        <w:rPr>
          <w:rFonts w:ascii="Century" w:hAnsi="Century"/>
          <w:i/>
          <w:sz w:val="22"/>
          <w:szCs w:val="22"/>
        </w:rPr>
        <w:t xml:space="preserve">         </w:t>
      </w:r>
      <w:r w:rsidR="00A035BD" w:rsidRPr="00136E9E">
        <w:rPr>
          <w:rFonts w:ascii="Century" w:hAnsi="Century"/>
          <w:i/>
          <w:sz w:val="22"/>
          <w:szCs w:val="22"/>
        </w:rPr>
        <w:t xml:space="preserve"> </w:t>
      </w:r>
      <w:r w:rsidR="00EE68A6" w:rsidRPr="00136E9E">
        <w:rPr>
          <w:rFonts w:ascii="Century" w:hAnsi="Century"/>
          <w:i/>
          <w:sz w:val="22"/>
          <w:szCs w:val="22"/>
        </w:rPr>
        <w:t xml:space="preserve">Submitted for approval </w:t>
      </w:r>
      <w:r w:rsidR="00696DC1" w:rsidRPr="00136E9E">
        <w:rPr>
          <w:rFonts w:ascii="Century" w:hAnsi="Century"/>
          <w:i/>
          <w:sz w:val="22"/>
          <w:szCs w:val="22"/>
        </w:rPr>
        <w:t>1</w:t>
      </w:r>
      <w:r w:rsidR="00136E9E" w:rsidRPr="00136E9E">
        <w:rPr>
          <w:rFonts w:ascii="Century" w:hAnsi="Century"/>
          <w:i/>
          <w:sz w:val="22"/>
          <w:szCs w:val="22"/>
        </w:rPr>
        <w:t>2/14</w:t>
      </w:r>
      <w:r w:rsidR="007F4AF3" w:rsidRPr="00136E9E">
        <w:rPr>
          <w:rFonts w:ascii="Century" w:hAnsi="Century"/>
          <w:i/>
          <w:sz w:val="22"/>
          <w:szCs w:val="22"/>
        </w:rPr>
        <w:t>/20</w:t>
      </w:r>
      <w:r w:rsidR="00D6665F" w:rsidRPr="00136E9E">
        <w:rPr>
          <w:rFonts w:ascii="Century" w:hAnsi="Century"/>
          <w:i/>
          <w:sz w:val="22"/>
          <w:szCs w:val="22"/>
        </w:rPr>
        <w:t>20</w:t>
      </w:r>
    </w:p>
    <w:p w:rsidR="003E6AF2" w:rsidRPr="00136E9E" w:rsidRDefault="003E6AF2" w:rsidP="00EE68A6">
      <w:pPr>
        <w:jc w:val="center"/>
        <w:rPr>
          <w:rFonts w:ascii="Century" w:hAnsi="Century"/>
          <w:b/>
          <w:sz w:val="22"/>
          <w:szCs w:val="22"/>
        </w:rPr>
      </w:pPr>
    </w:p>
    <w:p w:rsidR="006A62BF" w:rsidRPr="00136E9E" w:rsidRDefault="00DB0F54" w:rsidP="00EE68A6">
      <w:pPr>
        <w:jc w:val="center"/>
        <w:rPr>
          <w:rFonts w:ascii="Century" w:hAnsi="Century"/>
          <w:b/>
          <w:sz w:val="22"/>
          <w:szCs w:val="22"/>
        </w:rPr>
      </w:pPr>
      <w:r w:rsidRPr="00136E9E">
        <w:rPr>
          <w:rFonts w:ascii="Century" w:hAnsi="Century"/>
          <w:b/>
          <w:sz w:val="22"/>
          <w:szCs w:val="22"/>
        </w:rPr>
        <w:t>Village of Fox Crossing</w:t>
      </w:r>
    </w:p>
    <w:p w:rsidR="00FB544F" w:rsidRPr="00136E9E" w:rsidRDefault="006A62BF" w:rsidP="00EE68A6">
      <w:pPr>
        <w:jc w:val="center"/>
        <w:rPr>
          <w:rFonts w:ascii="Century" w:hAnsi="Century"/>
          <w:b/>
          <w:sz w:val="22"/>
          <w:szCs w:val="22"/>
        </w:rPr>
      </w:pPr>
      <w:r w:rsidRPr="00136E9E">
        <w:rPr>
          <w:rFonts w:ascii="Century" w:hAnsi="Century"/>
          <w:b/>
          <w:sz w:val="22"/>
          <w:szCs w:val="22"/>
        </w:rPr>
        <w:t xml:space="preserve">Special Meeting of the </w:t>
      </w:r>
      <w:r w:rsidR="00EE68A6" w:rsidRPr="00136E9E">
        <w:rPr>
          <w:rFonts w:ascii="Century" w:hAnsi="Century"/>
          <w:b/>
          <w:sz w:val="22"/>
          <w:szCs w:val="22"/>
        </w:rPr>
        <w:t xml:space="preserve">Board of </w:t>
      </w:r>
      <w:r w:rsidR="00DB0F54" w:rsidRPr="00136E9E">
        <w:rPr>
          <w:rFonts w:ascii="Century" w:hAnsi="Century"/>
          <w:b/>
          <w:sz w:val="22"/>
          <w:szCs w:val="22"/>
        </w:rPr>
        <w:t>Trustee</w:t>
      </w:r>
      <w:r w:rsidR="00EE68A6" w:rsidRPr="00136E9E">
        <w:rPr>
          <w:rFonts w:ascii="Century" w:hAnsi="Century"/>
          <w:b/>
          <w:sz w:val="22"/>
          <w:szCs w:val="22"/>
        </w:rPr>
        <w:t>s</w:t>
      </w:r>
      <w:r w:rsidRPr="00136E9E">
        <w:rPr>
          <w:rFonts w:ascii="Century" w:hAnsi="Century"/>
          <w:b/>
          <w:sz w:val="22"/>
          <w:szCs w:val="22"/>
        </w:rPr>
        <w:t xml:space="preserve"> </w:t>
      </w:r>
      <w:r w:rsidR="002801AA" w:rsidRPr="00136E9E">
        <w:rPr>
          <w:rFonts w:ascii="Century" w:hAnsi="Century"/>
          <w:b/>
          <w:sz w:val="22"/>
          <w:szCs w:val="22"/>
        </w:rPr>
        <w:t>– Budget Workshop</w:t>
      </w:r>
    </w:p>
    <w:p w:rsidR="006A62BF" w:rsidRPr="00136E9E" w:rsidRDefault="00FB544F" w:rsidP="00EE68A6">
      <w:pPr>
        <w:jc w:val="center"/>
        <w:rPr>
          <w:rFonts w:ascii="Century" w:hAnsi="Century"/>
          <w:b/>
          <w:sz w:val="22"/>
          <w:szCs w:val="22"/>
        </w:rPr>
      </w:pPr>
      <w:r w:rsidRPr="00136E9E">
        <w:rPr>
          <w:rFonts w:ascii="Century" w:hAnsi="Century"/>
          <w:b/>
          <w:sz w:val="22"/>
          <w:szCs w:val="22"/>
        </w:rPr>
        <w:t>Municipal Complex</w:t>
      </w:r>
      <w:r w:rsidR="00AF65AA" w:rsidRPr="00136E9E">
        <w:rPr>
          <w:rFonts w:ascii="Century" w:hAnsi="Century"/>
          <w:b/>
          <w:sz w:val="22"/>
          <w:szCs w:val="22"/>
        </w:rPr>
        <w:t xml:space="preserve"> </w:t>
      </w:r>
      <w:r w:rsidR="006A62BF" w:rsidRPr="00136E9E">
        <w:rPr>
          <w:rFonts w:ascii="Century" w:hAnsi="Century"/>
          <w:b/>
          <w:sz w:val="22"/>
          <w:szCs w:val="22"/>
        </w:rPr>
        <w:t>–</w:t>
      </w:r>
      <w:r w:rsidR="00AF65AA" w:rsidRPr="00136E9E">
        <w:rPr>
          <w:rFonts w:ascii="Century" w:hAnsi="Century"/>
          <w:b/>
          <w:sz w:val="22"/>
          <w:szCs w:val="22"/>
        </w:rPr>
        <w:t xml:space="preserve"> </w:t>
      </w:r>
      <w:r w:rsidR="006A62BF" w:rsidRPr="00136E9E">
        <w:rPr>
          <w:rFonts w:ascii="Century" w:hAnsi="Century"/>
          <w:b/>
          <w:sz w:val="22"/>
          <w:szCs w:val="22"/>
        </w:rPr>
        <w:t xml:space="preserve">Arden Tews </w:t>
      </w:r>
      <w:r w:rsidRPr="00136E9E">
        <w:rPr>
          <w:rFonts w:ascii="Century" w:hAnsi="Century"/>
          <w:b/>
          <w:sz w:val="22"/>
          <w:szCs w:val="22"/>
        </w:rPr>
        <w:t>Assembly Room</w:t>
      </w:r>
    </w:p>
    <w:p w:rsidR="006A62BF" w:rsidRPr="00136E9E" w:rsidRDefault="00696DC1" w:rsidP="00EE68A6">
      <w:pPr>
        <w:jc w:val="center"/>
        <w:rPr>
          <w:rFonts w:ascii="Century" w:hAnsi="Century"/>
          <w:b/>
          <w:sz w:val="22"/>
          <w:szCs w:val="22"/>
        </w:rPr>
      </w:pPr>
      <w:r w:rsidRPr="00136E9E">
        <w:rPr>
          <w:rFonts w:ascii="Century" w:hAnsi="Century"/>
          <w:sz w:val="22"/>
          <w:szCs w:val="22"/>
        </w:rPr>
        <w:t xml:space="preserve"> </w:t>
      </w:r>
      <w:r w:rsidRPr="00136E9E">
        <w:rPr>
          <w:rFonts w:ascii="Century" w:hAnsi="Century"/>
          <w:b/>
          <w:sz w:val="22"/>
          <w:szCs w:val="22"/>
        </w:rPr>
        <w:t>Monday</w:t>
      </w:r>
      <w:r w:rsidR="00E736AB" w:rsidRPr="00136E9E">
        <w:rPr>
          <w:rFonts w:ascii="Century" w:hAnsi="Century"/>
          <w:b/>
          <w:sz w:val="22"/>
          <w:szCs w:val="22"/>
        </w:rPr>
        <w:t>,</w:t>
      </w:r>
      <w:r w:rsidR="00A9300E" w:rsidRPr="00136E9E">
        <w:rPr>
          <w:rFonts w:ascii="Century" w:hAnsi="Century"/>
          <w:b/>
          <w:sz w:val="22"/>
          <w:szCs w:val="22"/>
        </w:rPr>
        <w:t xml:space="preserve"> </w:t>
      </w:r>
      <w:r w:rsidR="00136E9E">
        <w:rPr>
          <w:rFonts w:ascii="Century" w:hAnsi="Century"/>
          <w:b/>
          <w:sz w:val="22"/>
          <w:szCs w:val="22"/>
        </w:rPr>
        <w:t>October 26</w:t>
      </w:r>
      <w:r w:rsidR="00FB544F" w:rsidRPr="00136E9E">
        <w:rPr>
          <w:rFonts w:ascii="Century" w:hAnsi="Century"/>
          <w:b/>
          <w:sz w:val="22"/>
          <w:szCs w:val="22"/>
        </w:rPr>
        <w:t>, 20</w:t>
      </w:r>
      <w:r w:rsidR="00D6665F" w:rsidRPr="00136E9E">
        <w:rPr>
          <w:rFonts w:ascii="Century" w:hAnsi="Century"/>
          <w:b/>
          <w:sz w:val="22"/>
          <w:szCs w:val="22"/>
        </w:rPr>
        <w:t>20</w:t>
      </w:r>
      <w:r w:rsidR="00703313" w:rsidRPr="00136E9E">
        <w:rPr>
          <w:rFonts w:ascii="Century" w:hAnsi="Century"/>
          <w:b/>
          <w:sz w:val="22"/>
          <w:szCs w:val="22"/>
        </w:rPr>
        <w:t xml:space="preserve"> </w:t>
      </w:r>
      <w:r w:rsidRPr="00136E9E">
        <w:rPr>
          <w:rFonts w:ascii="Century" w:hAnsi="Century"/>
          <w:b/>
          <w:sz w:val="22"/>
          <w:szCs w:val="22"/>
        </w:rPr>
        <w:t>–</w:t>
      </w:r>
      <w:r w:rsidR="00CE62F1" w:rsidRPr="00136E9E">
        <w:rPr>
          <w:rFonts w:ascii="Century" w:hAnsi="Century"/>
          <w:b/>
          <w:sz w:val="22"/>
          <w:szCs w:val="22"/>
        </w:rPr>
        <w:t xml:space="preserve"> </w:t>
      </w:r>
      <w:r w:rsidR="00136E9E">
        <w:rPr>
          <w:rFonts w:ascii="Century" w:hAnsi="Century"/>
          <w:b/>
          <w:sz w:val="22"/>
          <w:szCs w:val="22"/>
        </w:rPr>
        <w:t>Immediately following the Regular Village Board Meeting at 6:00 p.m.</w:t>
      </w:r>
    </w:p>
    <w:p w:rsidR="00FB544F" w:rsidRPr="00136E9E" w:rsidRDefault="00FB544F" w:rsidP="00EE68A6">
      <w:pPr>
        <w:pStyle w:val="Heading7"/>
        <w:jc w:val="left"/>
        <w:rPr>
          <w:rFonts w:ascii="Century" w:hAnsi="Century" w:cs="Arial"/>
          <w:sz w:val="22"/>
          <w:szCs w:val="22"/>
        </w:rPr>
      </w:pPr>
    </w:p>
    <w:p w:rsidR="000507E9" w:rsidRPr="00136E9E" w:rsidRDefault="000507E9" w:rsidP="00EE68A6">
      <w:pPr>
        <w:pStyle w:val="Heading7"/>
        <w:rPr>
          <w:rFonts w:ascii="Century" w:hAnsi="Century" w:cs="Arial"/>
          <w:sz w:val="22"/>
          <w:szCs w:val="22"/>
          <w:u w:val="single"/>
        </w:rPr>
      </w:pPr>
      <w:r w:rsidRPr="00136E9E">
        <w:rPr>
          <w:rFonts w:ascii="Century" w:hAnsi="Century" w:cs="Arial"/>
          <w:sz w:val="22"/>
          <w:szCs w:val="22"/>
          <w:u w:val="single"/>
        </w:rPr>
        <w:t>Minutes</w:t>
      </w:r>
    </w:p>
    <w:p w:rsidR="002801AA" w:rsidRPr="00136E9E" w:rsidRDefault="004202E6" w:rsidP="00CE62F1">
      <w:pPr>
        <w:pStyle w:val="Heading3"/>
        <w:tabs>
          <w:tab w:val="clear" w:pos="3870"/>
          <w:tab w:val="clear" w:pos="6390"/>
          <w:tab w:val="left" w:pos="540"/>
          <w:tab w:val="left" w:pos="2160"/>
        </w:tabs>
        <w:spacing w:before="120"/>
        <w:ind w:left="540" w:hanging="540"/>
        <w:jc w:val="left"/>
        <w:rPr>
          <w:rFonts w:ascii="Century" w:hAnsi="Century" w:cs="Arial"/>
          <w:sz w:val="22"/>
          <w:szCs w:val="22"/>
        </w:rPr>
      </w:pPr>
      <w:r w:rsidRPr="00136E9E">
        <w:rPr>
          <w:rFonts w:ascii="Century" w:hAnsi="Century" w:cs="Arial"/>
          <w:sz w:val="22"/>
          <w:szCs w:val="22"/>
          <w:u w:val="none"/>
        </w:rPr>
        <w:t xml:space="preserve">1.  </w:t>
      </w:r>
      <w:r w:rsidRPr="00136E9E">
        <w:rPr>
          <w:rFonts w:ascii="Century" w:hAnsi="Century" w:cs="Arial"/>
          <w:sz w:val="22"/>
          <w:szCs w:val="22"/>
          <w:u w:val="none"/>
        </w:rPr>
        <w:tab/>
      </w:r>
      <w:r w:rsidRPr="00136E9E">
        <w:rPr>
          <w:rFonts w:ascii="Century" w:hAnsi="Century" w:cs="Arial"/>
          <w:sz w:val="22"/>
          <w:szCs w:val="22"/>
        </w:rPr>
        <w:t>Call to Order</w:t>
      </w:r>
    </w:p>
    <w:p w:rsidR="00696DC1" w:rsidRPr="00136E9E" w:rsidRDefault="00DB0F54" w:rsidP="001747B2">
      <w:pPr>
        <w:tabs>
          <w:tab w:val="left" w:pos="540"/>
        </w:tabs>
        <w:ind w:left="540"/>
        <w:rPr>
          <w:rFonts w:ascii="Century" w:hAnsi="Century" w:cs="Arial"/>
          <w:sz w:val="22"/>
          <w:szCs w:val="22"/>
        </w:rPr>
      </w:pPr>
      <w:r w:rsidRPr="00136E9E">
        <w:rPr>
          <w:rFonts w:ascii="Century" w:hAnsi="Century" w:cs="Arial"/>
          <w:sz w:val="22"/>
          <w:szCs w:val="22"/>
        </w:rPr>
        <w:t>President</w:t>
      </w:r>
      <w:r w:rsidR="002801AA" w:rsidRPr="00136E9E">
        <w:rPr>
          <w:rFonts w:ascii="Century" w:hAnsi="Century" w:cs="Arial"/>
          <w:sz w:val="22"/>
          <w:szCs w:val="22"/>
        </w:rPr>
        <w:t xml:space="preserve"> </w:t>
      </w:r>
      <w:r w:rsidR="008A4731" w:rsidRPr="00136E9E">
        <w:rPr>
          <w:rFonts w:ascii="Century" w:hAnsi="Century" w:cs="Arial"/>
          <w:sz w:val="22"/>
          <w:szCs w:val="22"/>
        </w:rPr>
        <w:t>Dale Youngquist</w:t>
      </w:r>
      <w:r w:rsidRPr="00136E9E">
        <w:rPr>
          <w:rFonts w:ascii="Century" w:hAnsi="Century" w:cs="Arial"/>
          <w:sz w:val="22"/>
          <w:szCs w:val="22"/>
        </w:rPr>
        <w:t xml:space="preserve"> </w:t>
      </w:r>
      <w:r w:rsidR="0055463C" w:rsidRPr="00136E9E">
        <w:rPr>
          <w:rFonts w:ascii="Century" w:hAnsi="Century" w:cs="Arial"/>
          <w:sz w:val="22"/>
          <w:szCs w:val="22"/>
        </w:rPr>
        <w:t xml:space="preserve">called the workshop to order at </w:t>
      </w:r>
      <w:r w:rsidR="00E10566">
        <w:rPr>
          <w:rFonts w:ascii="Century" w:hAnsi="Century" w:cs="Arial"/>
          <w:sz w:val="22"/>
          <w:szCs w:val="22"/>
        </w:rPr>
        <w:t>6:45</w:t>
      </w:r>
      <w:r w:rsidR="00D6665F" w:rsidRPr="00136E9E">
        <w:rPr>
          <w:rFonts w:ascii="Century" w:hAnsi="Century"/>
          <w:sz w:val="22"/>
          <w:szCs w:val="22"/>
        </w:rPr>
        <w:t xml:space="preserve"> </w:t>
      </w:r>
      <w:r w:rsidR="0055463C" w:rsidRPr="00136E9E">
        <w:rPr>
          <w:rFonts w:ascii="Century" w:hAnsi="Century" w:cs="Arial"/>
          <w:sz w:val="22"/>
          <w:szCs w:val="22"/>
        </w:rPr>
        <w:t>p.m</w:t>
      </w:r>
      <w:r w:rsidRPr="00136E9E">
        <w:rPr>
          <w:rFonts w:ascii="Century" w:hAnsi="Century" w:cs="Arial"/>
          <w:sz w:val="22"/>
          <w:szCs w:val="22"/>
        </w:rPr>
        <w:t>.</w:t>
      </w:r>
      <w:r w:rsidR="001E3A21" w:rsidRPr="00136E9E">
        <w:rPr>
          <w:rFonts w:ascii="Century" w:hAnsi="Century" w:cs="Arial"/>
          <w:sz w:val="22"/>
          <w:szCs w:val="22"/>
        </w:rPr>
        <w:t xml:space="preserve"> </w:t>
      </w:r>
      <w:r w:rsidR="00136E9E">
        <w:rPr>
          <w:rFonts w:ascii="Century" w:hAnsi="Century" w:cs="Arial"/>
          <w:sz w:val="22"/>
          <w:szCs w:val="22"/>
        </w:rPr>
        <w:t xml:space="preserve"> </w:t>
      </w:r>
      <w:r w:rsidR="00E20239" w:rsidRPr="00136E9E">
        <w:rPr>
          <w:rFonts w:ascii="Century" w:hAnsi="Century" w:cs="Arial"/>
          <w:sz w:val="22"/>
          <w:szCs w:val="22"/>
        </w:rPr>
        <w:t xml:space="preserve">Clerk </w:t>
      </w:r>
      <w:r w:rsidR="00696DC1" w:rsidRPr="00136E9E">
        <w:rPr>
          <w:rFonts w:ascii="Century" w:hAnsi="Century" w:cs="Arial"/>
          <w:sz w:val="22"/>
          <w:szCs w:val="22"/>
        </w:rPr>
        <w:t>Darla Fink</w:t>
      </w:r>
      <w:r w:rsidR="00E20239" w:rsidRPr="00136E9E">
        <w:rPr>
          <w:rFonts w:ascii="Century" w:hAnsi="Century" w:cs="Arial"/>
          <w:sz w:val="22"/>
          <w:szCs w:val="22"/>
        </w:rPr>
        <w:t xml:space="preserve"> </w:t>
      </w:r>
      <w:r w:rsidR="000E15AF" w:rsidRPr="00136E9E">
        <w:rPr>
          <w:rFonts w:ascii="Century" w:hAnsi="Century" w:cs="Arial"/>
          <w:sz w:val="22"/>
          <w:szCs w:val="22"/>
        </w:rPr>
        <w:t>noted those present</w:t>
      </w:r>
      <w:r w:rsidR="00696DC1" w:rsidRPr="00136E9E">
        <w:rPr>
          <w:rFonts w:ascii="Century" w:hAnsi="Century" w:cs="Arial"/>
          <w:sz w:val="22"/>
          <w:szCs w:val="22"/>
        </w:rPr>
        <w:t xml:space="preserve"> in person</w:t>
      </w:r>
      <w:r w:rsidR="00136E9E">
        <w:rPr>
          <w:rFonts w:ascii="Century" w:hAnsi="Century" w:cs="Arial"/>
          <w:sz w:val="22"/>
          <w:szCs w:val="22"/>
        </w:rPr>
        <w:t xml:space="preserve"> including</w:t>
      </w:r>
      <w:r w:rsidR="000E15AF" w:rsidRPr="00136E9E">
        <w:rPr>
          <w:rFonts w:ascii="Century" w:hAnsi="Century" w:cs="Arial"/>
          <w:sz w:val="22"/>
          <w:szCs w:val="22"/>
        </w:rPr>
        <w:t xml:space="preserve"> </w:t>
      </w:r>
      <w:r w:rsidR="00DA401E" w:rsidRPr="00136E9E">
        <w:rPr>
          <w:rFonts w:ascii="Century" w:hAnsi="Century" w:cs="Arial"/>
          <w:sz w:val="22"/>
          <w:szCs w:val="22"/>
        </w:rPr>
        <w:t xml:space="preserve">President </w:t>
      </w:r>
      <w:r w:rsidR="00136E9E">
        <w:rPr>
          <w:rFonts w:ascii="Century" w:hAnsi="Century" w:cs="Arial"/>
          <w:sz w:val="22"/>
          <w:szCs w:val="22"/>
        </w:rPr>
        <w:t xml:space="preserve">Dale </w:t>
      </w:r>
      <w:r w:rsidR="00DA401E" w:rsidRPr="00136E9E">
        <w:rPr>
          <w:rFonts w:ascii="Century" w:hAnsi="Century" w:cs="Arial"/>
          <w:sz w:val="22"/>
          <w:szCs w:val="22"/>
        </w:rPr>
        <w:t xml:space="preserve">Youngquist, </w:t>
      </w:r>
      <w:r w:rsidRPr="00136E9E">
        <w:rPr>
          <w:rFonts w:ascii="Century" w:hAnsi="Century" w:cs="Arial"/>
          <w:sz w:val="22"/>
          <w:szCs w:val="22"/>
        </w:rPr>
        <w:t>Trustee Kris Koeppe,</w:t>
      </w:r>
      <w:r w:rsidR="002801AA" w:rsidRPr="00136E9E">
        <w:rPr>
          <w:rFonts w:ascii="Century" w:hAnsi="Century" w:cs="Arial"/>
          <w:sz w:val="22"/>
          <w:szCs w:val="22"/>
        </w:rPr>
        <w:t xml:space="preserve"> </w:t>
      </w:r>
      <w:r w:rsidRPr="00136E9E">
        <w:rPr>
          <w:rFonts w:ascii="Century" w:hAnsi="Century" w:cs="Arial"/>
          <w:sz w:val="22"/>
          <w:szCs w:val="22"/>
        </w:rPr>
        <w:t xml:space="preserve">Trustee </w:t>
      </w:r>
      <w:r w:rsidR="00E20239" w:rsidRPr="00136E9E">
        <w:rPr>
          <w:rFonts w:ascii="Century" w:hAnsi="Century" w:cs="Arial"/>
          <w:sz w:val="22"/>
          <w:szCs w:val="22"/>
        </w:rPr>
        <w:t>Greg</w:t>
      </w:r>
      <w:r w:rsidR="008A2934" w:rsidRPr="00136E9E">
        <w:rPr>
          <w:rFonts w:ascii="Century" w:hAnsi="Century" w:cs="Arial"/>
          <w:sz w:val="22"/>
          <w:szCs w:val="22"/>
        </w:rPr>
        <w:t>ory</w:t>
      </w:r>
      <w:r w:rsidR="00E20239" w:rsidRPr="00136E9E">
        <w:rPr>
          <w:rFonts w:ascii="Century" w:hAnsi="Century" w:cs="Arial"/>
          <w:sz w:val="22"/>
          <w:szCs w:val="22"/>
        </w:rPr>
        <w:t xml:space="preserve"> </w:t>
      </w:r>
      <w:r w:rsidR="008F6C9F" w:rsidRPr="00136E9E">
        <w:rPr>
          <w:rFonts w:ascii="Century" w:hAnsi="Century" w:cs="Arial"/>
          <w:sz w:val="22"/>
          <w:szCs w:val="22"/>
        </w:rPr>
        <w:t>Ziegler</w:t>
      </w:r>
      <w:r w:rsidR="008529F3" w:rsidRPr="00136E9E">
        <w:rPr>
          <w:rFonts w:ascii="Century" w:hAnsi="Century" w:cs="Arial"/>
          <w:sz w:val="22"/>
          <w:szCs w:val="22"/>
        </w:rPr>
        <w:t>, Trustee Mark Englebert, and Trustee Dale McNamee</w:t>
      </w:r>
      <w:r w:rsidR="00696DC1" w:rsidRPr="00136E9E">
        <w:rPr>
          <w:rFonts w:ascii="Century" w:hAnsi="Century" w:cs="Arial"/>
          <w:sz w:val="22"/>
          <w:szCs w:val="22"/>
        </w:rPr>
        <w:t xml:space="preserve">.  </w:t>
      </w:r>
      <w:r w:rsidR="00136E9E">
        <w:rPr>
          <w:rFonts w:ascii="Century" w:hAnsi="Century" w:cs="Arial"/>
          <w:sz w:val="22"/>
          <w:szCs w:val="22"/>
        </w:rPr>
        <w:t xml:space="preserve">Trustee Michael Van Dyke and </w:t>
      </w:r>
      <w:r w:rsidRPr="00136E9E">
        <w:rPr>
          <w:rFonts w:ascii="Century" w:hAnsi="Century" w:cs="Arial"/>
          <w:sz w:val="22"/>
          <w:szCs w:val="22"/>
        </w:rPr>
        <w:t xml:space="preserve">Trustee </w:t>
      </w:r>
      <w:r w:rsidR="0055463C" w:rsidRPr="00136E9E">
        <w:rPr>
          <w:rFonts w:ascii="Century" w:hAnsi="Century" w:cs="Arial"/>
          <w:sz w:val="22"/>
          <w:szCs w:val="22"/>
        </w:rPr>
        <w:t>Barbara Hanson</w:t>
      </w:r>
      <w:r w:rsidR="008529F3" w:rsidRPr="00136E9E">
        <w:rPr>
          <w:rFonts w:ascii="Century" w:hAnsi="Century" w:cs="Arial"/>
          <w:sz w:val="22"/>
          <w:szCs w:val="22"/>
        </w:rPr>
        <w:t xml:space="preserve"> w</w:t>
      </w:r>
      <w:r w:rsidR="00136E9E">
        <w:rPr>
          <w:rFonts w:ascii="Century" w:hAnsi="Century" w:cs="Arial"/>
          <w:sz w:val="22"/>
          <w:szCs w:val="22"/>
        </w:rPr>
        <w:t xml:space="preserve">ere </w:t>
      </w:r>
      <w:r w:rsidR="008529F3" w:rsidRPr="00136E9E">
        <w:rPr>
          <w:rFonts w:ascii="Century" w:hAnsi="Century" w:cs="Arial"/>
          <w:sz w:val="22"/>
          <w:szCs w:val="22"/>
        </w:rPr>
        <w:t>present via teleconference.</w:t>
      </w:r>
    </w:p>
    <w:p w:rsidR="00696DC1" w:rsidRPr="00136E9E" w:rsidRDefault="00696DC1" w:rsidP="001747B2">
      <w:pPr>
        <w:tabs>
          <w:tab w:val="left" w:pos="540"/>
        </w:tabs>
        <w:ind w:left="540"/>
        <w:rPr>
          <w:rFonts w:ascii="Century" w:hAnsi="Century" w:cs="Arial"/>
          <w:sz w:val="22"/>
          <w:szCs w:val="22"/>
        </w:rPr>
      </w:pPr>
    </w:p>
    <w:p w:rsidR="001747B2" w:rsidRPr="00136E9E" w:rsidRDefault="00696DC1" w:rsidP="001747B2">
      <w:pPr>
        <w:tabs>
          <w:tab w:val="left" w:pos="540"/>
        </w:tabs>
        <w:ind w:left="540"/>
        <w:rPr>
          <w:rFonts w:ascii="Century" w:hAnsi="Century" w:cs="Arial"/>
          <w:sz w:val="22"/>
          <w:szCs w:val="22"/>
        </w:rPr>
      </w:pPr>
      <w:r w:rsidRPr="00136E9E">
        <w:rPr>
          <w:rFonts w:ascii="Century" w:hAnsi="Century" w:cs="Arial"/>
          <w:sz w:val="22"/>
          <w:szCs w:val="22"/>
        </w:rPr>
        <w:t xml:space="preserve">Also present in person:  </w:t>
      </w:r>
      <w:r w:rsidR="00F94BC6" w:rsidRPr="00136E9E">
        <w:rPr>
          <w:rFonts w:ascii="Century" w:hAnsi="Century" w:cs="Arial"/>
          <w:sz w:val="22"/>
          <w:szCs w:val="22"/>
        </w:rPr>
        <w:t>Village</w:t>
      </w:r>
      <w:r w:rsidR="00DB0F54" w:rsidRPr="00136E9E">
        <w:rPr>
          <w:rFonts w:ascii="Century" w:hAnsi="Century" w:cs="Arial"/>
          <w:sz w:val="22"/>
          <w:szCs w:val="22"/>
        </w:rPr>
        <w:t xml:space="preserve"> Manager</w:t>
      </w:r>
      <w:r w:rsidR="008F6C9F" w:rsidRPr="00136E9E">
        <w:rPr>
          <w:rFonts w:ascii="Century" w:hAnsi="Century" w:cs="Arial"/>
          <w:sz w:val="22"/>
          <w:szCs w:val="22"/>
        </w:rPr>
        <w:t xml:space="preserve"> </w:t>
      </w:r>
      <w:r w:rsidR="00E20239" w:rsidRPr="00136E9E">
        <w:rPr>
          <w:rFonts w:ascii="Century" w:hAnsi="Century" w:cs="Arial"/>
          <w:sz w:val="22"/>
          <w:szCs w:val="22"/>
        </w:rPr>
        <w:t>Jeff</w:t>
      </w:r>
      <w:r w:rsidR="006E35B2" w:rsidRPr="00136E9E">
        <w:rPr>
          <w:rFonts w:ascii="Century" w:hAnsi="Century" w:cs="Arial"/>
          <w:sz w:val="22"/>
          <w:szCs w:val="22"/>
        </w:rPr>
        <w:t>rey</w:t>
      </w:r>
      <w:r w:rsidR="00E20239" w:rsidRPr="00136E9E">
        <w:rPr>
          <w:rFonts w:ascii="Century" w:hAnsi="Century" w:cs="Arial"/>
          <w:sz w:val="22"/>
          <w:szCs w:val="22"/>
        </w:rPr>
        <w:t xml:space="preserve"> </w:t>
      </w:r>
      <w:r w:rsidR="008F6C9F" w:rsidRPr="00136E9E">
        <w:rPr>
          <w:rFonts w:ascii="Century" w:hAnsi="Century" w:cs="Arial"/>
          <w:sz w:val="22"/>
          <w:szCs w:val="22"/>
        </w:rPr>
        <w:t>Sturgell</w:t>
      </w:r>
      <w:r w:rsidR="000E15AF" w:rsidRPr="00136E9E">
        <w:rPr>
          <w:rFonts w:ascii="Century" w:hAnsi="Century" w:cs="Arial"/>
          <w:sz w:val="22"/>
          <w:szCs w:val="22"/>
        </w:rPr>
        <w:t>,</w:t>
      </w:r>
      <w:r w:rsidR="00E20239" w:rsidRPr="00136E9E">
        <w:rPr>
          <w:rFonts w:ascii="Century" w:hAnsi="Century" w:cs="Arial"/>
          <w:sz w:val="22"/>
          <w:szCs w:val="22"/>
        </w:rPr>
        <w:t xml:space="preserve"> </w:t>
      </w:r>
      <w:r w:rsidR="002801AA" w:rsidRPr="00136E9E">
        <w:rPr>
          <w:rFonts w:ascii="Century" w:hAnsi="Century" w:cs="Arial"/>
          <w:sz w:val="22"/>
          <w:szCs w:val="22"/>
        </w:rPr>
        <w:t>Dir</w:t>
      </w:r>
      <w:r w:rsidR="006E35B2" w:rsidRPr="00136E9E">
        <w:rPr>
          <w:rFonts w:ascii="Century" w:hAnsi="Century" w:cs="Arial"/>
          <w:sz w:val="22"/>
          <w:szCs w:val="22"/>
        </w:rPr>
        <w:t>ector</w:t>
      </w:r>
      <w:r w:rsidR="00F94BC6" w:rsidRPr="00136E9E">
        <w:rPr>
          <w:rFonts w:ascii="Century" w:hAnsi="Century" w:cs="Arial"/>
          <w:sz w:val="22"/>
          <w:szCs w:val="22"/>
        </w:rPr>
        <w:t xml:space="preserve"> of</w:t>
      </w:r>
      <w:r w:rsidR="002801AA" w:rsidRPr="00136E9E">
        <w:rPr>
          <w:rFonts w:ascii="Century" w:hAnsi="Century" w:cs="Arial"/>
          <w:sz w:val="22"/>
          <w:szCs w:val="22"/>
        </w:rPr>
        <w:t xml:space="preserve"> </w:t>
      </w:r>
      <w:r w:rsidR="00F94BC6" w:rsidRPr="00136E9E">
        <w:rPr>
          <w:rFonts w:ascii="Century" w:hAnsi="Century" w:cs="Arial"/>
          <w:sz w:val="22"/>
          <w:szCs w:val="22"/>
        </w:rPr>
        <w:t xml:space="preserve">Finance </w:t>
      </w:r>
      <w:r w:rsidR="00E20239" w:rsidRPr="00136E9E">
        <w:rPr>
          <w:rFonts w:ascii="Century" w:hAnsi="Century" w:cs="Arial"/>
          <w:sz w:val="22"/>
          <w:szCs w:val="22"/>
        </w:rPr>
        <w:t xml:space="preserve">Myra </w:t>
      </w:r>
      <w:r w:rsidR="002801AA" w:rsidRPr="00136E9E">
        <w:rPr>
          <w:rFonts w:ascii="Century" w:hAnsi="Century" w:cs="Arial"/>
          <w:sz w:val="22"/>
          <w:szCs w:val="22"/>
        </w:rPr>
        <w:t>Piergrossi</w:t>
      </w:r>
      <w:r w:rsidR="00CE62F1" w:rsidRPr="00136E9E">
        <w:rPr>
          <w:rFonts w:ascii="Century" w:hAnsi="Century" w:cs="Arial"/>
          <w:sz w:val="22"/>
          <w:szCs w:val="22"/>
        </w:rPr>
        <w:t>,</w:t>
      </w:r>
      <w:r w:rsidR="004954CE" w:rsidRPr="00136E9E">
        <w:rPr>
          <w:rFonts w:ascii="Century" w:hAnsi="Century" w:cs="Arial"/>
          <w:sz w:val="22"/>
          <w:szCs w:val="22"/>
        </w:rPr>
        <w:t xml:space="preserve"> </w:t>
      </w:r>
      <w:r w:rsidR="00F94BC6" w:rsidRPr="00136E9E">
        <w:rPr>
          <w:rFonts w:ascii="Century" w:hAnsi="Century" w:cs="Arial"/>
          <w:sz w:val="22"/>
          <w:szCs w:val="22"/>
        </w:rPr>
        <w:t xml:space="preserve">Director of </w:t>
      </w:r>
      <w:r w:rsidR="00D56617" w:rsidRPr="00136E9E">
        <w:rPr>
          <w:rFonts w:ascii="Century" w:hAnsi="Century" w:cs="Arial"/>
          <w:sz w:val="22"/>
          <w:szCs w:val="22"/>
        </w:rPr>
        <w:t>Community Development George Dearborn</w:t>
      </w:r>
      <w:r w:rsidR="00F94BC6" w:rsidRPr="00136E9E">
        <w:rPr>
          <w:rFonts w:ascii="Century" w:hAnsi="Century" w:cs="Arial"/>
          <w:sz w:val="22"/>
          <w:szCs w:val="22"/>
        </w:rPr>
        <w:t xml:space="preserve">, </w:t>
      </w:r>
      <w:r w:rsidR="00136E9E">
        <w:rPr>
          <w:rFonts w:ascii="Century" w:hAnsi="Century" w:cs="Arial"/>
          <w:sz w:val="22"/>
          <w:szCs w:val="22"/>
        </w:rPr>
        <w:t xml:space="preserve">Chief of Police Tim Seaver, and Utility Superintendent David Tracey.  </w:t>
      </w:r>
      <w:r w:rsidR="006A6F14" w:rsidRPr="00136E9E">
        <w:rPr>
          <w:rFonts w:ascii="Century" w:hAnsi="Century" w:cs="Arial"/>
          <w:sz w:val="22"/>
          <w:szCs w:val="22"/>
        </w:rPr>
        <w:t>There were</w:t>
      </w:r>
      <w:r w:rsidR="00F94BC6" w:rsidRPr="00136E9E">
        <w:rPr>
          <w:rFonts w:ascii="Century" w:hAnsi="Century" w:cs="Arial"/>
          <w:sz w:val="22"/>
          <w:szCs w:val="22"/>
        </w:rPr>
        <w:t xml:space="preserve"> </w:t>
      </w:r>
      <w:r w:rsidR="00136E9E">
        <w:rPr>
          <w:rFonts w:ascii="Century" w:hAnsi="Century" w:cs="Arial"/>
          <w:sz w:val="22"/>
          <w:szCs w:val="22"/>
        </w:rPr>
        <w:t>two</w:t>
      </w:r>
      <w:r w:rsidRPr="00136E9E">
        <w:rPr>
          <w:rFonts w:ascii="Century" w:hAnsi="Century"/>
          <w:sz w:val="22"/>
          <w:szCs w:val="22"/>
        </w:rPr>
        <w:t xml:space="preserve"> </w:t>
      </w:r>
      <w:r w:rsidR="00F94BC6" w:rsidRPr="00136E9E">
        <w:rPr>
          <w:rFonts w:ascii="Century" w:hAnsi="Century" w:cs="Arial"/>
          <w:sz w:val="22"/>
          <w:szCs w:val="22"/>
        </w:rPr>
        <w:t>attendee</w:t>
      </w:r>
      <w:r w:rsidRPr="00136E9E">
        <w:rPr>
          <w:rFonts w:ascii="Century" w:hAnsi="Century" w:cs="Arial"/>
          <w:sz w:val="22"/>
          <w:szCs w:val="22"/>
        </w:rPr>
        <w:t>s</w:t>
      </w:r>
      <w:r w:rsidR="00F94BC6" w:rsidRPr="00136E9E">
        <w:rPr>
          <w:rFonts w:ascii="Century" w:hAnsi="Century" w:cs="Arial"/>
          <w:sz w:val="22"/>
          <w:szCs w:val="22"/>
        </w:rPr>
        <w:t>.</w:t>
      </w:r>
    </w:p>
    <w:p w:rsidR="002801AA" w:rsidRPr="00136E9E" w:rsidRDefault="002801AA" w:rsidP="002801AA">
      <w:pPr>
        <w:tabs>
          <w:tab w:val="left" w:pos="540"/>
          <w:tab w:val="left" w:pos="2160"/>
          <w:tab w:val="left" w:pos="4320"/>
          <w:tab w:val="left" w:pos="5130"/>
          <w:tab w:val="left" w:pos="6030"/>
          <w:tab w:val="left" w:pos="7200"/>
        </w:tabs>
        <w:rPr>
          <w:rFonts w:ascii="Century" w:hAnsi="Century" w:cs="Arial"/>
          <w:b/>
          <w:sz w:val="22"/>
          <w:szCs w:val="22"/>
        </w:rPr>
      </w:pPr>
    </w:p>
    <w:p w:rsidR="008529F3" w:rsidRPr="00136E9E" w:rsidRDefault="004202E6" w:rsidP="006A6F14">
      <w:pPr>
        <w:tabs>
          <w:tab w:val="left" w:pos="540"/>
          <w:tab w:val="left" w:pos="2160"/>
          <w:tab w:val="left" w:pos="5310"/>
          <w:tab w:val="left" w:pos="6030"/>
        </w:tabs>
        <w:ind w:left="540" w:hanging="540"/>
        <w:rPr>
          <w:rFonts w:ascii="Century" w:hAnsi="Century" w:cs="Arial"/>
          <w:b/>
          <w:sz w:val="22"/>
          <w:szCs w:val="22"/>
        </w:rPr>
      </w:pPr>
      <w:r w:rsidRPr="00136E9E">
        <w:rPr>
          <w:rFonts w:ascii="Century" w:hAnsi="Century" w:cs="Arial"/>
          <w:b/>
          <w:sz w:val="22"/>
          <w:szCs w:val="22"/>
        </w:rPr>
        <w:t xml:space="preserve">2.  </w:t>
      </w:r>
      <w:r w:rsidRPr="00136E9E">
        <w:rPr>
          <w:rFonts w:ascii="Century" w:hAnsi="Century" w:cs="Arial"/>
          <w:b/>
          <w:sz w:val="22"/>
          <w:szCs w:val="22"/>
        </w:rPr>
        <w:tab/>
      </w:r>
      <w:r w:rsidR="00136E9E">
        <w:rPr>
          <w:rFonts w:ascii="Century" w:hAnsi="Century" w:cs="Arial"/>
          <w:b/>
          <w:sz w:val="22"/>
          <w:szCs w:val="22"/>
          <w:u w:val="single"/>
        </w:rPr>
        <w:t>Budget Workshop</w:t>
      </w:r>
    </w:p>
    <w:p w:rsidR="008529F3" w:rsidRPr="00136E9E" w:rsidRDefault="008529F3" w:rsidP="00696DC1">
      <w:pPr>
        <w:tabs>
          <w:tab w:val="left" w:pos="540"/>
          <w:tab w:val="left" w:pos="2160"/>
          <w:tab w:val="left" w:pos="5310"/>
          <w:tab w:val="left" w:pos="6030"/>
        </w:tabs>
        <w:rPr>
          <w:rFonts w:ascii="Century" w:hAnsi="Century" w:cs="Arial"/>
          <w:b/>
          <w:sz w:val="22"/>
          <w:szCs w:val="22"/>
        </w:rPr>
      </w:pPr>
    </w:p>
    <w:p w:rsidR="008529F3" w:rsidRPr="00136E9E" w:rsidRDefault="00136E9E" w:rsidP="00696DC1">
      <w:pPr>
        <w:tabs>
          <w:tab w:val="left" w:pos="540"/>
          <w:tab w:val="left" w:pos="2160"/>
          <w:tab w:val="left" w:pos="5310"/>
          <w:tab w:val="left" w:pos="6030"/>
        </w:tabs>
        <w:rPr>
          <w:rFonts w:ascii="Century" w:hAnsi="Century" w:cs="Arial"/>
          <w:i/>
          <w:sz w:val="22"/>
          <w:szCs w:val="22"/>
          <w:u w:val="single"/>
        </w:rPr>
      </w:pPr>
      <w:r w:rsidRPr="00136E9E">
        <w:rPr>
          <w:rFonts w:ascii="Century" w:hAnsi="Century" w:cs="Arial"/>
          <w:i/>
          <w:sz w:val="22"/>
          <w:szCs w:val="22"/>
        </w:rPr>
        <w:tab/>
      </w:r>
      <w:r w:rsidRPr="00136E9E">
        <w:rPr>
          <w:rFonts w:ascii="Century" w:hAnsi="Century" w:cs="Arial"/>
          <w:i/>
          <w:sz w:val="22"/>
          <w:szCs w:val="22"/>
          <w:u w:val="single"/>
        </w:rPr>
        <w:t>Water</w:t>
      </w:r>
    </w:p>
    <w:p w:rsidR="00520487" w:rsidRPr="00136E9E" w:rsidRDefault="009D51AD" w:rsidP="0097714D">
      <w:pPr>
        <w:tabs>
          <w:tab w:val="left" w:pos="540"/>
          <w:tab w:val="left" w:pos="1080"/>
          <w:tab w:val="left" w:pos="2160"/>
          <w:tab w:val="left" w:pos="5310"/>
          <w:tab w:val="left" w:pos="6030"/>
        </w:tabs>
        <w:ind w:left="540" w:hanging="540"/>
        <w:rPr>
          <w:rFonts w:ascii="Century" w:hAnsi="Century" w:cs="Arial"/>
          <w:sz w:val="22"/>
          <w:szCs w:val="22"/>
        </w:rPr>
      </w:pPr>
      <w:r w:rsidRPr="00136E9E">
        <w:rPr>
          <w:rFonts w:ascii="Century" w:hAnsi="Century" w:cs="Arial"/>
          <w:sz w:val="22"/>
          <w:szCs w:val="22"/>
        </w:rPr>
        <w:tab/>
      </w:r>
    </w:p>
    <w:p w:rsidR="00BF224E" w:rsidRPr="00136E9E" w:rsidRDefault="007843B1" w:rsidP="00E10566">
      <w:pPr>
        <w:tabs>
          <w:tab w:val="left" w:pos="540"/>
          <w:tab w:val="left" w:pos="1080"/>
          <w:tab w:val="left" w:pos="2160"/>
          <w:tab w:val="left" w:pos="5310"/>
          <w:tab w:val="left" w:pos="6030"/>
        </w:tabs>
        <w:ind w:left="540" w:hanging="540"/>
        <w:rPr>
          <w:rFonts w:ascii="Century" w:hAnsi="Century" w:cs="Arial"/>
          <w:sz w:val="22"/>
          <w:szCs w:val="22"/>
        </w:rPr>
      </w:pPr>
      <w:r w:rsidRPr="00136E9E">
        <w:rPr>
          <w:rFonts w:ascii="Century" w:hAnsi="Century" w:cs="Arial"/>
          <w:sz w:val="22"/>
          <w:szCs w:val="22"/>
        </w:rPr>
        <w:tab/>
      </w:r>
      <w:r w:rsidR="00E10566">
        <w:rPr>
          <w:rFonts w:ascii="Century" w:hAnsi="Century" w:cs="Arial"/>
          <w:sz w:val="22"/>
          <w:szCs w:val="22"/>
        </w:rPr>
        <w:t xml:space="preserve">Finance Director Myra Piergrossi advised </w:t>
      </w:r>
      <w:r w:rsidR="00D751C0">
        <w:rPr>
          <w:rFonts w:ascii="Century" w:hAnsi="Century" w:cs="Arial"/>
          <w:sz w:val="22"/>
          <w:szCs w:val="22"/>
        </w:rPr>
        <w:t xml:space="preserve">there </w:t>
      </w:r>
      <w:r w:rsidR="00837B58">
        <w:rPr>
          <w:rFonts w:ascii="Century" w:hAnsi="Century" w:cs="Arial"/>
          <w:sz w:val="22"/>
          <w:szCs w:val="22"/>
        </w:rPr>
        <w:t xml:space="preserve">has been an increase in water consumption and in the proposed budget included </w:t>
      </w:r>
      <w:r w:rsidR="00D751C0">
        <w:rPr>
          <w:rFonts w:ascii="Century" w:hAnsi="Century" w:cs="Arial"/>
          <w:sz w:val="22"/>
          <w:szCs w:val="22"/>
        </w:rPr>
        <w:t xml:space="preserve">an expected increase in the revenue account due to increased consumption projected for 2021.  </w:t>
      </w:r>
      <w:r w:rsidR="00837B58">
        <w:rPr>
          <w:rFonts w:ascii="Century" w:hAnsi="Century" w:cs="Arial"/>
          <w:sz w:val="22"/>
          <w:szCs w:val="22"/>
        </w:rPr>
        <w:t xml:space="preserve">The </w:t>
      </w:r>
      <w:r w:rsidR="00A95965">
        <w:rPr>
          <w:rFonts w:ascii="Century" w:hAnsi="Century" w:cs="Arial"/>
          <w:sz w:val="22"/>
          <w:szCs w:val="22"/>
        </w:rPr>
        <w:t xml:space="preserve">PSC required </w:t>
      </w:r>
      <w:r w:rsidR="00837B58">
        <w:rPr>
          <w:rFonts w:ascii="Century" w:hAnsi="Century" w:cs="Arial"/>
          <w:sz w:val="22"/>
          <w:szCs w:val="22"/>
        </w:rPr>
        <w:t>no</w:t>
      </w:r>
      <w:r w:rsidR="00A95965">
        <w:rPr>
          <w:rFonts w:ascii="Century" w:hAnsi="Century" w:cs="Arial"/>
          <w:sz w:val="22"/>
          <w:szCs w:val="22"/>
        </w:rPr>
        <w:t xml:space="preserve"> charge</w:t>
      </w:r>
      <w:r w:rsidR="00837B58">
        <w:rPr>
          <w:rFonts w:ascii="Century" w:hAnsi="Century" w:cs="Arial"/>
          <w:sz w:val="22"/>
          <w:szCs w:val="22"/>
        </w:rPr>
        <w:t>s</w:t>
      </w:r>
      <w:r w:rsidR="00A95965">
        <w:rPr>
          <w:rFonts w:ascii="Century" w:hAnsi="Century" w:cs="Arial"/>
          <w:sz w:val="22"/>
          <w:szCs w:val="22"/>
        </w:rPr>
        <w:t xml:space="preserve"> </w:t>
      </w:r>
      <w:r w:rsidR="00837B58">
        <w:rPr>
          <w:rFonts w:ascii="Century" w:hAnsi="Century" w:cs="Arial"/>
          <w:sz w:val="22"/>
          <w:szCs w:val="22"/>
        </w:rPr>
        <w:t xml:space="preserve">for </w:t>
      </w:r>
      <w:r w:rsidR="00A95965">
        <w:rPr>
          <w:rFonts w:ascii="Century" w:hAnsi="Century" w:cs="Arial"/>
          <w:sz w:val="22"/>
          <w:szCs w:val="22"/>
        </w:rPr>
        <w:t xml:space="preserve">late fees from April through July due to COVID-19 so there will be a shortage in that account for this year.  The proposed budget shows an increase in the Professional Services Account including the Impact Fee Study ($5,000 offset with savings), Water Rate Study ($8,000 offset with savings), and </w:t>
      </w:r>
      <w:r w:rsidR="00545689">
        <w:rPr>
          <w:rFonts w:ascii="Century" w:hAnsi="Century" w:cs="Arial"/>
          <w:sz w:val="22"/>
          <w:szCs w:val="22"/>
        </w:rPr>
        <w:t xml:space="preserve">miscellaneous </w:t>
      </w:r>
      <w:r w:rsidR="00A95965">
        <w:rPr>
          <w:rFonts w:ascii="Century" w:hAnsi="Century" w:cs="Arial"/>
          <w:sz w:val="22"/>
          <w:szCs w:val="22"/>
        </w:rPr>
        <w:t xml:space="preserve">IT items including PEN Testing, </w:t>
      </w:r>
      <w:proofErr w:type="spellStart"/>
      <w:r w:rsidR="00A95965">
        <w:rPr>
          <w:rFonts w:ascii="Century" w:hAnsi="Century" w:cs="Arial"/>
          <w:sz w:val="22"/>
          <w:szCs w:val="22"/>
        </w:rPr>
        <w:t>Laserfiche</w:t>
      </w:r>
      <w:proofErr w:type="spellEnd"/>
      <w:r w:rsidR="00A95965">
        <w:rPr>
          <w:rFonts w:ascii="Century" w:hAnsi="Century" w:cs="Arial"/>
          <w:sz w:val="22"/>
          <w:szCs w:val="22"/>
        </w:rPr>
        <w:t xml:space="preserve"> Workflow, </w:t>
      </w:r>
      <w:r w:rsidR="00545689">
        <w:rPr>
          <w:rFonts w:ascii="Century" w:hAnsi="Century" w:cs="Arial"/>
          <w:sz w:val="22"/>
          <w:szCs w:val="22"/>
        </w:rPr>
        <w:t xml:space="preserve">and </w:t>
      </w:r>
      <w:r w:rsidR="00A95965">
        <w:rPr>
          <w:rFonts w:ascii="Century" w:hAnsi="Century" w:cs="Arial"/>
          <w:sz w:val="22"/>
          <w:szCs w:val="22"/>
        </w:rPr>
        <w:t xml:space="preserve">Website Redesign.  The Building Maintenance Account includes $6,000 to convert </w:t>
      </w:r>
      <w:r w:rsidR="00545689">
        <w:rPr>
          <w:rFonts w:ascii="Century" w:hAnsi="Century" w:cs="Arial"/>
          <w:sz w:val="22"/>
          <w:szCs w:val="22"/>
        </w:rPr>
        <w:t xml:space="preserve">the </w:t>
      </w:r>
      <w:r w:rsidR="00A95965">
        <w:rPr>
          <w:rFonts w:ascii="Century" w:hAnsi="Century" w:cs="Arial"/>
          <w:sz w:val="22"/>
          <w:szCs w:val="22"/>
        </w:rPr>
        <w:t>emergency exit doors per Fire Department</w:t>
      </w:r>
      <w:r w:rsidR="00545689">
        <w:rPr>
          <w:rFonts w:ascii="Century" w:hAnsi="Century" w:cs="Arial"/>
          <w:sz w:val="22"/>
          <w:szCs w:val="22"/>
        </w:rPr>
        <w:t xml:space="preserve"> requirements</w:t>
      </w:r>
      <w:r w:rsidR="00A95965">
        <w:rPr>
          <w:rFonts w:ascii="Century" w:hAnsi="Century" w:cs="Arial"/>
          <w:sz w:val="22"/>
          <w:szCs w:val="22"/>
        </w:rPr>
        <w:t xml:space="preserve">.  </w:t>
      </w:r>
      <w:r w:rsidR="005D5FA1">
        <w:rPr>
          <w:rFonts w:ascii="Century" w:hAnsi="Century" w:cs="Arial"/>
          <w:sz w:val="22"/>
          <w:szCs w:val="22"/>
        </w:rPr>
        <w:t>The Salt Account</w:t>
      </w:r>
      <w:r w:rsidR="00C222AC">
        <w:rPr>
          <w:rFonts w:ascii="Century" w:hAnsi="Century" w:cs="Arial"/>
          <w:sz w:val="22"/>
          <w:szCs w:val="22"/>
        </w:rPr>
        <w:t xml:space="preserve"> shows an increase as we are now using a higher quality salt to increase efficiency along with the extended life of the zeolite which </w:t>
      </w:r>
      <w:r w:rsidR="00A242CC">
        <w:rPr>
          <w:rFonts w:ascii="Century" w:hAnsi="Century" w:cs="Arial"/>
          <w:sz w:val="22"/>
          <w:szCs w:val="22"/>
        </w:rPr>
        <w:t>enables this</w:t>
      </w:r>
      <w:r w:rsidR="00C222AC">
        <w:rPr>
          <w:rFonts w:ascii="Century" w:hAnsi="Century" w:cs="Arial"/>
          <w:sz w:val="22"/>
          <w:szCs w:val="22"/>
        </w:rPr>
        <w:t xml:space="preserve"> account to remain roughly the same as the 2020 projected budget.  The Maintenance of Pumping Equipment Account includes $8,500 for replacing valves for softening, $7,605 for replacing brine pumps at all three plants, Plant #4 pump and service line work, and Plant #4 ventilator replacement in the chlorine room.  The Capital Account includes $56,000 to replace a 1 Ton Extended Cab Chassis and Stainless Steel Box (offset with depreciation funds), Water Meters ($185,000 offset with $100,000 depreciation and $60,000 due from the Town of Clayton), Water System Study ($15,000 rollover from 2020), Meter Reading Tower and Equipment ($24,000 rollover from 2020), and Water Main Replacements ($2,206,000 </w:t>
      </w:r>
      <w:r w:rsidR="00A242CC">
        <w:rPr>
          <w:rFonts w:ascii="Century" w:hAnsi="Century" w:cs="Arial"/>
          <w:sz w:val="22"/>
          <w:szCs w:val="22"/>
        </w:rPr>
        <w:t>using</w:t>
      </w:r>
      <w:r w:rsidR="00C222AC">
        <w:rPr>
          <w:rFonts w:ascii="Century" w:hAnsi="Century" w:cs="Arial"/>
          <w:sz w:val="22"/>
          <w:szCs w:val="22"/>
        </w:rPr>
        <w:t xml:space="preserve"> new and prior borrowing).  </w:t>
      </w:r>
    </w:p>
    <w:p w:rsidR="008529F3" w:rsidRPr="00136E9E" w:rsidRDefault="008529F3" w:rsidP="00901AA6">
      <w:pPr>
        <w:tabs>
          <w:tab w:val="left" w:pos="540"/>
          <w:tab w:val="left" w:pos="1080"/>
          <w:tab w:val="left" w:pos="2160"/>
          <w:tab w:val="left" w:pos="5310"/>
          <w:tab w:val="left" w:pos="6030"/>
        </w:tabs>
        <w:ind w:left="540" w:hanging="540"/>
        <w:rPr>
          <w:rFonts w:ascii="Century" w:hAnsi="Century" w:cs="Arial"/>
          <w:sz w:val="22"/>
          <w:szCs w:val="22"/>
        </w:rPr>
      </w:pPr>
    </w:p>
    <w:p w:rsidR="0036677E" w:rsidRPr="00136E9E" w:rsidRDefault="005E5381" w:rsidP="005E5381">
      <w:pPr>
        <w:tabs>
          <w:tab w:val="left" w:pos="540"/>
          <w:tab w:val="left" w:pos="1080"/>
          <w:tab w:val="left" w:pos="2160"/>
          <w:tab w:val="left" w:pos="5310"/>
          <w:tab w:val="left" w:pos="6030"/>
        </w:tabs>
        <w:ind w:left="540"/>
        <w:rPr>
          <w:rFonts w:ascii="Century" w:hAnsi="Century" w:cs="Arial"/>
          <w:sz w:val="22"/>
          <w:szCs w:val="22"/>
        </w:rPr>
      </w:pPr>
      <w:r>
        <w:rPr>
          <w:rFonts w:ascii="Century" w:hAnsi="Century" w:cs="Arial"/>
          <w:sz w:val="22"/>
          <w:szCs w:val="22"/>
        </w:rPr>
        <w:t xml:space="preserve">Utility Superintendent </w:t>
      </w:r>
      <w:r w:rsidR="00A242CC">
        <w:rPr>
          <w:rFonts w:ascii="Century" w:hAnsi="Century" w:cs="Arial"/>
          <w:sz w:val="22"/>
          <w:szCs w:val="22"/>
        </w:rPr>
        <w:t>David Tracey advised they</w:t>
      </w:r>
      <w:r>
        <w:rPr>
          <w:rFonts w:ascii="Century" w:hAnsi="Century" w:cs="Arial"/>
          <w:sz w:val="22"/>
          <w:szCs w:val="22"/>
        </w:rPr>
        <w:t xml:space="preserve"> have been working on transitioning to the AMI Water Meters</w:t>
      </w:r>
      <w:r w:rsidR="00EF5441">
        <w:rPr>
          <w:rFonts w:ascii="Century" w:hAnsi="Century" w:cs="Arial"/>
          <w:sz w:val="22"/>
          <w:szCs w:val="22"/>
        </w:rPr>
        <w:t xml:space="preserve">.  When the meters were replaced approximately five years ago, they were not replaced with the current type of meters that can be read remotely.  The encoder needs to be replaced on many of these previously replaced water meters, and the rest need to be fully replaced within the upcoming years.  Once complete, all meters in the Village will be automatically read in the Finance Department, </w:t>
      </w:r>
      <w:r w:rsidR="00A242CC">
        <w:rPr>
          <w:rFonts w:ascii="Century" w:hAnsi="Century" w:cs="Arial"/>
          <w:sz w:val="22"/>
          <w:szCs w:val="22"/>
        </w:rPr>
        <w:t xml:space="preserve">and we will no longer </w:t>
      </w:r>
      <w:r w:rsidR="00EF5441">
        <w:rPr>
          <w:rFonts w:ascii="Century" w:hAnsi="Century" w:cs="Arial"/>
          <w:sz w:val="22"/>
          <w:szCs w:val="22"/>
        </w:rPr>
        <w:t xml:space="preserve">need to send a person out to physically read a meter in question.  </w:t>
      </w:r>
      <w:r w:rsidR="00A242CC">
        <w:rPr>
          <w:rFonts w:ascii="Century" w:hAnsi="Century" w:cs="Arial"/>
          <w:sz w:val="22"/>
          <w:szCs w:val="22"/>
        </w:rPr>
        <w:t>Water leaks will be able to be discovered quicker as well.</w:t>
      </w:r>
    </w:p>
    <w:p w:rsidR="00A95778" w:rsidRDefault="00A95778" w:rsidP="0097714D">
      <w:pPr>
        <w:tabs>
          <w:tab w:val="left" w:pos="540"/>
          <w:tab w:val="left" w:pos="1080"/>
          <w:tab w:val="left" w:pos="2160"/>
          <w:tab w:val="left" w:pos="5310"/>
          <w:tab w:val="left" w:pos="6030"/>
        </w:tabs>
        <w:ind w:left="540" w:hanging="540"/>
        <w:rPr>
          <w:rFonts w:ascii="Century" w:hAnsi="Century" w:cs="Arial"/>
          <w:sz w:val="22"/>
          <w:szCs w:val="22"/>
        </w:rPr>
      </w:pPr>
    </w:p>
    <w:p w:rsidR="006831C5" w:rsidRPr="006831C5" w:rsidRDefault="006831C5" w:rsidP="0097714D">
      <w:pPr>
        <w:tabs>
          <w:tab w:val="left" w:pos="540"/>
          <w:tab w:val="left" w:pos="1080"/>
          <w:tab w:val="left" w:pos="2160"/>
          <w:tab w:val="left" w:pos="5310"/>
          <w:tab w:val="left" w:pos="6030"/>
        </w:tabs>
        <w:ind w:left="540" w:hanging="540"/>
        <w:rPr>
          <w:rFonts w:ascii="Century" w:hAnsi="Century" w:cs="Arial"/>
          <w:i/>
          <w:sz w:val="22"/>
          <w:szCs w:val="22"/>
          <w:u w:val="single"/>
        </w:rPr>
      </w:pPr>
      <w:r>
        <w:rPr>
          <w:rFonts w:ascii="Century" w:hAnsi="Century" w:cs="Arial"/>
          <w:sz w:val="22"/>
          <w:szCs w:val="22"/>
        </w:rPr>
        <w:tab/>
      </w:r>
      <w:r w:rsidRPr="006831C5">
        <w:rPr>
          <w:rFonts w:ascii="Century" w:hAnsi="Century" w:cs="Arial"/>
          <w:i/>
          <w:sz w:val="22"/>
          <w:szCs w:val="22"/>
          <w:u w:val="single"/>
        </w:rPr>
        <w:t>Wastewater</w:t>
      </w:r>
    </w:p>
    <w:p w:rsidR="006831C5" w:rsidRDefault="006831C5" w:rsidP="0097714D">
      <w:pPr>
        <w:tabs>
          <w:tab w:val="left" w:pos="540"/>
          <w:tab w:val="left" w:pos="1080"/>
          <w:tab w:val="left" w:pos="2160"/>
          <w:tab w:val="left" w:pos="5310"/>
          <w:tab w:val="left" w:pos="6030"/>
        </w:tabs>
        <w:ind w:left="540" w:hanging="540"/>
        <w:rPr>
          <w:rFonts w:ascii="Century" w:hAnsi="Century" w:cs="Arial"/>
          <w:sz w:val="22"/>
          <w:szCs w:val="22"/>
        </w:rPr>
      </w:pPr>
    </w:p>
    <w:p w:rsidR="00283618" w:rsidRDefault="006831C5" w:rsidP="0097714D">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BA1474">
        <w:rPr>
          <w:rFonts w:ascii="Century" w:hAnsi="Century" w:cs="Arial"/>
          <w:sz w:val="22"/>
          <w:szCs w:val="22"/>
        </w:rPr>
        <w:t>Director Piergrossi advised the proposed budget includes a $50,000 special assessment revenue which is not typical.  The WSAC fees increased b</w:t>
      </w:r>
      <w:r w:rsidR="00A242CC">
        <w:rPr>
          <w:rFonts w:ascii="Century" w:hAnsi="Century" w:cs="Arial"/>
          <w:sz w:val="22"/>
          <w:szCs w:val="22"/>
        </w:rPr>
        <w:t>y $45,000 (from $55,000 to $100,</w:t>
      </w:r>
      <w:r w:rsidR="00BA1474">
        <w:rPr>
          <w:rFonts w:ascii="Century" w:hAnsi="Century" w:cs="Arial"/>
          <w:sz w:val="22"/>
          <w:szCs w:val="22"/>
        </w:rPr>
        <w:t xml:space="preserve">000); this account has a </w:t>
      </w:r>
      <w:r w:rsidR="00A242CC">
        <w:rPr>
          <w:rFonts w:ascii="Century" w:hAnsi="Century" w:cs="Arial"/>
          <w:sz w:val="22"/>
          <w:szCs w:val="22"/>
        </w:rPr>
        <w:t xml:space="preserve">current </w:t>
      </w:r>
      <w:r w:rsidR="00BA1474">
        <w:rPr>
          <w:rFonts w:ascii="Century" w:hAnsi="Century" w:cs="Arial"/>
          <w:sz w:val="22"/>
          <w:szCs w:val="22"/>
        </w:rPr>
        <w:t xml:space="preserve">balance of approximately $519,000.  Sewer is seeing a decrease in </w:t>
      </w:r>
      <w:r w:rsidR="00BA1474">
        <w:rPr>
          <w:rFonts w:ascii="Century" w:hAnsi="Century" w:cs="Arial"/>
          <w:sz w:val="22"/>
          <w:szCs w:val="22"/>
        </w:rPr>
        <w:lastRenderedPageBreak/>
        <w:t>consumption which affects revenue.  There is speculation this is from more people working from home and not from businesses due to COVID-19, but the decrease is only in the sewer account, not the water account.  The concern is the decrease may not be due to COVID</w:t>
      </w:r>
      <w:r w:rsidR="00A242CC">
        <w:rPr>
          <w:rFonts w:ascii="Century" w:hAnsi="Century" w:cs="Arial"/>
          <w:sz w:val="22"/>
          <w:szCs w:val="22"/>
        </w:rPr>
        <w:t>-19 and is something we may be seeing long term</w:t>
      </w:r>
      <w:r w:rsidR="00BA1474">
        <w:rPr>
          <w:rFonts w:ascii="Century" w:hAnsi="Century" w:cs="Arial"/>
          <w:sz w:val="22"/>
          <w:szCs w:val="22"/>
        </w:rPr>
        <w:t xml:space="preserve">.  </w:t>
      </w:r>
      <w:r w:rsidR="00E433E4">
        <w:rPr>
          <w:rFonts w:ascii="Century" w:hAnsi="Century" w:cs="Arial"/>
          <w:sz w:val="22"/>
          <w:szCs w:val="22"/>
        </w:rPr>
        <w:t xml:space="preserve">There is a Treatment Plant Increase of $123,318 due to </w:t>
      </w:r>
      <w:r w:rsidR="00A242CC">
        <w:rPr>
          <w:rFonts w:ascii="Century" w:hAnsi="Century" w:cs="Arial"/>
          <w:sz w:val="22"/>
          <w:szCs w:val="22"/>
        </w:rPr>
        <w:t xml:space="preserve">improvements being done at </w:t>
      </w:r>
      <w:r w:rsidR="00E433E4">
        <w:rPr>
          <w:rFonts w:ascii="Century" w:hAnsi="Century" w:cs="Arial"/>
          <w:sz w:val="22"/>
          <w:szCs w:val="22"/>
        </w:rPr>
        <w:t xml:space="preserve">Fox West.  There is also an increase in Debt </w:t>
      </w:r>
      <w:r w:rsidR="00E433E4" w:rsidRPr="00283618">
        <w:rPr>
          <w:rFonts w:ascii="Century" w:hAnsi="Century" w:cs="Arial"/>
          <w:sz w:val="22"/>
          <w:szCs w:val="22"/>
        </w:rPr>
        <w:t>Service of $254,463.</w:t>
      </w:r>
      <w:r w:rsidR="00E433E4">
        <w:rPr>
          <w:rFonts w:ascii="Century" w:hAnsi="Century" w:cs="Arial"/>
          <w:sz w:val="22"/>
          <w:szCs w:val="22"/>
        </w:rPr>
        <w:t xml:space="preserve">  </w:t>
      </w:r>
      <w:r w:rsidR="00283618">
        <w:rPr>
          <w:rFonts w:ascii="Century" w:hAnsi="Century" w:cs="Arial"/>
          <w:sz w:val="22"/>
          <w:szCs w:val="22"/>
        </w:rPr>
        <w:t>This proposed budget i</w:t>
      </w:r>
      <w:r w:rsidR="000E0E52">
        <w:rPr>
          <w:rFonts w:ascii="Century" w:hAnsi="Century" w:cs="Arial"/>
          <w:sz w:val="22"/>
          <w:szCs w:val="22"/>
        </w:rPr>
        <w:t>ncludes no depreciation funding as there are no extra funds to put into this account.</w:t>
      </w:r>
    </w:p>
    <w:p w:rsidR="00283618" w:rsidRDefault="00283618" w:rsidP="0097714D">
      <w:pPr>
        <w:tabs>
          <w:tab w:val="left" w:pos="540"/>
          <w:tab w:val="left" w:pos="1080"/>
          <w:tab w:val="left" w:pos="2160"/>
          <w:tab w:val="left" w:pos="5310"/>
          <w:tab w:val="left" w:pos="6030"/>
        </w:tabs>
        <w:ind w:left="540" w:hanging="540"/>
        <w:rPr>
          <w:rFonts w:ascii="Century" w:hAnsi="Century" w:cs="Arial"/>
          <w:sz w:val="22"/>
          <w:szCs w:val="22"/>
        </w:rPr>
      </w:pPr>
    </w:p>
    <w:p w:rsidR="006831C5" w:rsidRDefault="00283618" w:rsidP="0097714D">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There are some large project</w:t>
      </w:r>
      <w:r w:rsidR="00A242CC">
        <w:rPr>
          <w:rFonts w:ascii="Century" w:hAnsi="Century" w:cs="Arial"/>
          <w:sz w:val="22"/>
          <w:szCs w:val="22"/>
        </w:rPr>
        <w:t>s coming up that have to be completed</w:t>
      </w:r>
      <w:r>
        <w:rPr>
          <w:rFonts w:ascii="Century" w:hAnsi="Century" w:cs="Arial"/>
          <w:sz w:val="22"/>
          <w:szCs w:val="22"/>
        </w:rPr>
        <w:t xml:space="preserve"> because of County and </w:t>
      </w:r>
      <w:r w:rsidR="00A242CC">
        <w:rPr>
          <w:rFonts w:ascii="Century" w:hAnsi="Century" w:cs="Arial"/>
          <w:sz w:val="22"/>
          <w:szCs w:val="22"/>
        </w:rPr>
        <w:t xml:space="preserve">WI </w:t>
      </w:r>
      <w:r>
        <w:rPr>
          <w:rFonts w:ascii="Century" w:hAnsi="Century" w:cs="Arial"/>
          <w:sz w:val="22"/>
          <w:szCs w:val="22"/>
        </w:rPr>
        <w:t xml:space="preserve">DOT schedules.  Village Manager Sturgell </w:t>
      </w:r>
      <w:r w:rsidR="00A242CC">
        <w:rPr>
          <w:rFonts w:ascii="Century" w:hAnsi="Century" w:cs="Arial"/>
          <w:sz w:val="22"/>
          <w:szCs w:val="22"/>
        </w:rPr>
        <w:t>explained we need to</w:t>
      </w:r>
      <w:r>
        <w:rPr>
          <w:rFonts w:ascii="Century" w:hAnsi="Century" w:cs="Arial"/>
          <w:sz w:val="22"/>
          <w:szCs w:val="22"/>
        </w:rPr>
        <w:t xml:space="preserve"> </w:t>
      </w:r>
      <w:r w:rsidR="00A242CC">
        <w:rPr>
          <w:rFonts w:ascii="Century" w:hAnsi="Century" w:cs="Arial"/>
          <w:sz w:val="22"/>
          <w:szCs w:val="22"/>
        </w:rPr>
        <w:t xml:space="preserve">discuss </w:t>
      </w:r>
      <w:r>
        <w:rPr>
          <w:rFonts w:ascii="Century" w:hAnsi="Century" w:cs="Arial"/>
          <w:sz w:val="22"/>
          <w:szCs w:val="22"/>
        </w:rPr>
        <w:t>increas</w:t>
      </w:r>
      <w:r w:rsidR="00A242CC">
        <w:rPr>
          <w:rFonts w:ascii="Century" w:hAnsi="Century" w:cs="Arial"/>
          <w:sz w:val="22"/>
          <w:szCs w:val="22"/>
        </w:rPr>
        <w:t>ing sewer</w:t>
      </w:r>
      <w:r>
        <w:rPr>
          <w:rFonts w:ascii="Century" w:hAnsi="Century" w:cs="Arial"/>
          <w:sz w:val="22"/>
          <w:szCs w:val="22"/>
        </w:rPr>
        <w:t xml:space="preserve"> rates by a minimum of 8%</w:t>
      </w:r>
      <w:r w:rsidR="00A242CC">
        <w:rPr>
          <w:rFonts w:ascii="Century" w:hAnsi="Century" w:cs="Arial"/>
          <w:sz w:val="22"/>
          <w:szCs w:val="22"/>
        </w:rPr>
        <w:t xml:space="preserve"> to be able to meet the current</w:t>
      </w:r>
      <w:r>
        <w:rPr>
          <w:rFonts w:ascii="Century" w:hAnsi="Century" w:cs="Arial"/>
          <w:sz w:val="22"/>
          <w:szCs w:val="22"/>
        </w:rPr>
        <w:t xml:space="preserve"> financial needs.  Director P</w:t>
      </w:r>
      <w:r w:rsidR="00A242CC">
        <w:rPr>
          <w:rFonts w:ascii="Century" w:hAnsi="Century" w:cs="Arial"/>
          <w:sz w:val="22"/>
          <w:szCs w:val="22"/>
        </w:rPr>
        <w:t>iergrossi recommended</w:t>
      </w:r>
      <w:r>
        <w:rPr>
          <w:rFonts w:ascii="Century" w:hAnsi="Century" w:cs="Arial"/>
          <w:sz w:val="22"/>
          <w:szCs w:val="22"/>
        </w:rPr>
        <w:t xml:space="preserve"> a higher number </w:t>
      </w:r>
      <w:r w:rsidR="00F476E5">
        <w:rPr>
          <w:rFonts w:ascii="Century" w:hAnsi="Century" w:cs="Arial"/>
          <w:sz w:val="22"/>
          <w:szCs w:val="22"/>
        </w:rPr>
        <w:t>such as 10%,</w:t>
      </w:r>
      <w:r>
        <w:rPr>
          <w:rFonts w:ascii="Century" w:hAnsi="Century" w:cs="Arial"/>
          <w:sz w:val="22"/>
          <w:szCs w:val="22"/>
        </w:rPr>
        <w:t xml:space="preserve"> to make sure we’r</w:t>
      </w:r>
      <w:r w:rsidR="006D312A">
        <w:rPr>
          <w:rFonts w:ascii="Century" w:hAnsi="Century" w:cs="Arial"/>
          <w:sz w:val="22"/>
          <w:szCs w:val="22"/>
        </w:rPr>
        <w:t>e meeting debt coverage numbers</w:t>
      </w:r>
      <w:r>
        <w:rPr>
          <w:rFonts w:ascii="Century" w:hAnsi="Century" w:cs="Arial"/>
          <w:sz w:val="22"/>
          <w:szCs w:val="22"/>
        </w:rPr>
        <w:t xml:space="preserve">.  </w:t>
      </w:r>
      <w:r w:rsidR="00F476E5">
        <w:rPr>
          <w:rFonts w:ascii="Century" w:hAnsi="Century" w:cs="Arial"/>
          <w:sz w:val="22"/>
          <w:szCs w:val="22"/>
        </w:rPr>
        <w:t xml:space="preserve">The proposed budget includes an 8% increase </w:t>
      </w:r>
      <w:r w:rsidR="006D312A">
        <w:rPr>
          <w:rFonts w:ascii="Century" w:hAnsi="Century" w:cs="Arial"/>
          <w:sz w:val="22"/>
          <w:szCs w:val="22"/>
        </w:rPr>
        <w:t xml:space="preserve">which </w:t>
      </w:r>
      <w:r w:rsidR="00F476E5">
        <w:rPr>
          <w:rFonts w:ascii="Century" w:hAnsi="Century" w:cs="Arial"/>
          <w:sz w:val="22"/>
          <w:szCs w:val="22"/>
        </w:rPr>
        <w:t xml:space="preserve">would result in approximately $32/year for the residents.  A 10% increase would result in an increase of approximately $40/year for </w:t>
      </w:r>
      <w:r w:rsidR="006D312A">
        <w:rPr>
          <w:rFonts w:ascii="Century" w:hAnsi="Century" w:cs="Arial"/>
          <w:sz w:val="22"/>
          <w:szCs w:val="22"/>
        </w:rPr>
        <w:t xml:space="preserve">the residents for a </w:t>
      </w:r>
      <w:r w:rsidR="00F476E5">
        <w:rPr>
          <w:rFonts w:ascii="Century" w:hAnsi="Century" w:cs="Arial"/>
          <w:sz w:val="22"/>
          <w:szCs w:val="22"/>
        </w:rPr>
        <w:t xml:space="preserve">total of $356,000 increase, however either way we will likely need to increase it again next year.  A larger increase this year will mean a smaller increase next year.  Also </w:t>
      </w:r>
      <w:r w:rsidR="006D312A">
        <w:rPr>
          <w:rFonts w:ascii="Century" w:hAnsi="Century" w:cs="Arial"/>
          <w:sz w:val="22"/>
          <w:szCs w:val="22"/>
        </w:rPr>
        <w:t>when going into 2022 budget time</w:t>
      </w:r>
      <w:r w:rsidR="00F476E5">
        <w:rPr>
          <w:rFonts w:ascii="Century" w:hAnsi="Century" w:cs="Arial"/>
          <w:sz w:val="22"/>
          <w:szCs w:val="22"/>
        </w:rPr>
        <w:t xml:space="preserve">, the water rate study </w:t>
      </w:r>
      <w:r w:rsidR="006D312A">
        <w:rPr>
          <w:rFonts w:ascii="Century" w:hAnsi="Century" w:cs="Arial"/>
          <w:sz w:val="22"/>
          <w:szCs w:val="22"/>
        </w:rPr>
        <w:t>should</w:t>
      </w:r>
      <w:r w:rsidR="00F476E5">
        <w:rPr>
          <w:rFonts w:ascii="Century" w:hAnsi="Century" w:cs="Arial"/>
          <w:sz w:val="22"/>
          <w:szCs w:val="22"/>
        </w:rPr>
        <w:t xml:space="preserve"> be complete which may result in a water increase as well. After a lengthy discussion, the Board decided upon a 10% increase</w:t>
      </w:r>
      <w:r w:rsidR="00127904">
        <w:rPr>
          <w:rFonts w:ascii="Century" w:hAnsi="Century" w:cs="Arial"/>
          <w:sz w:val="22"/>
          <w:szCs w:val="22"/>
        </w:rPr>
        <w:t xml:space="preserve"> which will go into effect January 2021.  </w:t>
      </w:r>
    </w:p>
    <w:p w:rsidR="00283618" w:rsidRDefault="00283618" w:rsidP="0097714D">
      <w:pPr>
        <w:tabs>
          <w:tab w:val="left" w:pos="540"/>
          <w:tab w:val="left" w:pos="1080"/>
          <w:tab w:val="left" w:pos="2160"/>
          <w:tab w:val="left" w:pos="5310"/>
          <w:tab w:val="left" w:pos="6030"/>
        </w:tabs>
        <w:ind w:left="540" w:hanging="540"/>
        <w:rPr>
          <w:rFonts w:ascii="Century" w:hAnsi="Century" w:cs="Arial"/>
          <w:sz w:val="22"/>
          <w:szCs w:val="22"/>
        </w:rPr>
      </w:pPr>
    </w:p>
    <w:p w:rsidR="00283618" w:rsidRDefault="00283618" w:rsidP="0097714D">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0E0E52">
        <w:rPr>
          <w:rFonts w:ascii="Century" w:hAnsi="Century" w:cs="Arial"/>
          <w:sz w:val="22"/>
          <w:szCs w:val="22"/>
        </w:rPr>
        <w:t>The Private Laterals Account has a total of $227,505 ($110,000 offset with savings) which is roughly 25% of total private lateral costs.  The Capital Reserve Account inclu</w:t>
      </w:r>
      <w:r w:rsidR="00E0767D">
        <w:rPr>
          <w:rFonts w:ascii="Century" w:hAnsi="Century" w:cs="Arial"/>
          <w:sz w:val="22"/>
          <w:szCs w:val="22"/>
        </w:rPr>
        <w:t>d</w:t>
      </w:r>
      <w:r w:rsidR="000E0E52">
        <w:rPr>
          <w:rFonts w:ascii="Century" w:hAnsi="Century" w:cs="Arial"/>
          <w:sz w:val="22"/>
          <w:szCs w:val="22"/>
        </w:rPr>
        <w:t>es:  Meter Reading Tower and Equipment ($40,000 offset with fund balance-rollover from 2020), Water Main Replacements excluding private lateral costs ($2,2</w:t>
      </w:r>
      <w:r w:rsidR="009E0204">
        <w:rPr>
          <w:rFonts w:ascii="Century" w:hAnsi="Century" w:cs="Arial"/>
          <w:sz w:val="22"/>
          <w:szCs w:val="22"/>
        </w:rPr>
        <w:t>06,000 using</w:t>
      </w:r>
      <w:r w:rsidR="000E0E52">
        <w:rPr>
          <w:rFonts w:ascii="Century" w:hAnsi="Century" w:cs="Arial"/>
          <w:sz w:val="22"/>
          <w:szCs w:val="22"/>
        </w:rPr>
        <w:t xml:space="preserve"> prior and new borrowing), Electric Service Extension U</w:t>
      </w:r>
      <w:r w:rsidR="009E0204">
        <w:rPr>
          <w:rFonts w:ascii="Century" w:hAnsi="Century" w:cs="Arial"/>
          <w:sz w:val="22"/>
          <w:szCs w:val="22"/>
        </w:rPr>
        <w:t>pgrades for three</w:t>
      </w:r>
      <w:r w:rsidR="000E0E52">
        <w:rPr>
          <w:rFonts w:ascii="Century" w:hAnsi="Century" w:cs="Arial"/>
          <w:sz w:val="22"/>
          <w:szCs w:val="22"/>
        </w:rPr>
        <w:t xml:space="preserve"> L</w:t>
      </w:r>
      <w:r w:rsidR="009E0204">
        <w:rPr>
          <w:rFonts w:ascii="Century" w:hAnsi="Century" w:cs="Arial"/>
          <w:sz w:val="22"/>
          <w:szCs w:val="22"/>
        </w:rPr>
        <w:t xml:space="preserve">ift </w:t>
      </w:r>
      <w:r w:rsidR="000E0E52">
        <w:rPr>
          <w:rFonts w:ascii="Century" w:hAnsi="Century" w:cs="Arial"/>
          <w:sz w:val="22"/>
          <w:szCs w:val="22"/>
        </w:rPr>
        <w:t>S</w:t>
      </w:r>
      <w:r w:rsidR="009E0204">
        <w:rPr>
          <w:rFonts w:ascii="Century" w:hAnsi="Century" w:cs="Arial"/>
          <w:sz w:val="22"/>
          <w:szCs w:val="22"/>
        </w:rPr>
        <w:t>tations</w:t>
      </w:r>
      <w:r w:rsidR="000E0E52">
        <w:rPr>
          <w:rFonts w:ascii="Century" w:hAnsi="Century" w:cs="Arial"/>
          <w:sz w:val="22"/>
          <w:szCs w:val="22"/>
        </w:rPr>
        <w:t xml:space="preserve"> to match generator voltages ($</w:t>
      </w:r>
      <w:r w:rsidR="009E0204">
        <w:rPr>
          <w:rFonts w:ascii="Century" w:hAnsi="Century" w:cs="Arial"/>
          <w:sz w:val="22"/>
          <w:szCs w:val="22"/>
        </w:rPr>
        <w:t>12,000 of which</w:t>
      </w:r>
      <w:r w:rsidR="000E0E52">
        <w:rPr>
          <w:rFonts w:ascii="Century" w:hAnsi="Century" w:cs="Arial"/>
          <w:sz w:val="22"/>
          <w:szCs w:val="22"/>
        </w:rPr>
        <w:t xml:space="preserve"> $9,000 </w:t>
      </w:r>
      <w:r w:rsidR="009E0204">
        <w:rPr>
          <w:rFonts w:ascii="Century" w:hAnsi="Century" w:cs="Arial"/>
          <w:sz w:val="22"/>
          <w:szCs w:val="22"/>
        </w:rPr>
        <w:t xml:space="preserve">is </w:t>
      </w:r>
      <w:r w:rsidR="000E0E52">
        <w:rPr>
          <w:rFonts w:ascii="Century" w:hAnsi="Century" w:cs="Arial"/>
          <w:sz w:val="22"/>
          <w:szCs w:val="22"/>
        </w:rPr>
        <w:t xml:space="preserve">being rolled over from 2020), </w:t>
      </w:r>
      <w:r w:rsidR="00E0767D">
        <w:rPr>
          <w:rFonts w:ascii="Century" w:hAnsi="Century" w:cs="Arial"/>
          <w:sz w:val="22"/>
          <w:szCs w:val="22"/>
        </w:rPr>
        <w:t xml:space="preserve">replace floats with level transducer and replace PLC and reprogram SCADA at </w:t>
      </w:r>
      <w:proofErr w:type="spellStart"/>
      <w:r w:rsidR="00E0767D">
        <w:rPr>
          <w:rFonts w:ascii="Century" w:hAnsi="Century" w:cs="Arial"/>
          <w:sz w:val="22"/>
          <w:szCs w:val="22"/>
        </w:rPr>
        <w:t>Stroebe</w:t>
      </w:r>
      <w:proofErr w:type="spellEnd"/>
      <w:r w:rsidR="00E0767D">
        <w:rPr>
          <w:rFonts w:ascii="Century" w:hAnsi="Century" w:cs="Arial"/>
          <w:sz w:val="22"/>
          <w:szCs w:val="22"/>
        </w:rPr>
        <w:t xml:space="preserve"> Island Lift Station ($10,000), raise concrete lift station vault and install safety gate and rail at Winchester Lift Station ($10,000), and replacement of televising inspection equipment ($75,000).  </w:t>
      </w:r>
    </w:p>
    <w:p w:rsidR="006831C5" w:rsidRDefault="006831C5" w:rsidP="0097714D">
      <w:pPr>
        <w:tabs>
          <w:tab w:val="left" w:pos="540"/>
          <w:tab w:val="left" w:pos="1080"/>
          <w:tab w:val="left" w:pos="2160"/>
          <w:tab w:val="left" w:pos="5310"/>
          <w:tab w:val="left" w:pos="6030"/>
        </w:tabs>
        <w:ind w:left="540" w:hanging="540"/>
        <w:rPr>
          <w:rFonts w:ascii="Century" w:hAnsi="Century" w:cs="Arial"/>
          <w:sz w:val="22"/>
          <w:szCs w:val="22"/>
        </w:rPr>
      </w:pPr>
    </w:p>
    <w:p w:rsidR="006831C5" w:rsidRPr="006831C5" w:rsidRDefault="006831C5" w:rsidP="0097714D">
      <w:pPr>
        <w:tabs>
          <w:tab w:val="left" w:pos="540"/>
          <w:tab w:val="left" w:pos="1080"/>
          <w:tab w:val="left" w:pos="2160"/>
          <w:tab w:val="left" w:pos="5310"/>
          <w:tab w:val="left" w:pos="6030"/>
        </w:tabs>
        <w:ind w:left="540" w:hanging="540"/>
        <w:rPr>
          <w:rFonts w:ascii="Century" w:hAnsi="Century" w:cs="Arial"/>
          <w:i/>
          <w:sz w:val="22"/>
          <w:szCs w:val="22"/>
          <w:u w:val="single"/>
        </w:rPr>
      </w:pPr>
      <w:r>
        <w:rPr>
          <w:rFonts w:ascii="Century" w:hAnsi="Century" w:cs="Arial"/>
          <w:sz w:val="22"/>
          <w:szCs w:val="22"/>
        </w:rPr>
        <w:tab/>
      </w:r>
      <w:r w:rsidR="00C270B8" w:rsidRPr="00C270B8">
        <w:rPr>
          <w:rFonts w:ascii="Century" w:hAnsi="Century" w:cs="Arial"/>
          <w:i/>
          <w:sz w:val="22"/>
          <w:szCs w:val="22"/>
          <w:u w:val="single"/>
        </w:rPr>
        <w:t xml:space="preserve">Utility </w:t>
      </w:r>
      <w:r w:rsidRPr="00C270B8">
        <w:rPr>
          <w:rFonts w:ascii="Century" w:hAnsi="Century" w:cs="Arial"/>
          <w:i/>
          <w:sz w:val="22"/>
          <w:szCs w:val="22"/>
          <w:u w:val="single"/>
        </w:rPr>
        <w:t>Capital</w:t>
      </w:r>
      <w:r w:rsidRPr="006831C5">
        <w:rPr>
          <w:rFonts w:ascii="Century" w:hAnsi="Century" w:cs="Arial"/>
          <w:i/>
          <w:sz w:val="22"/>
          <w:szCs w:val="22"/>
          <w:u w:val="single"/>
        </w:rPr>
        <w:t xml:space="preserve"> Projects</w:t>
      </w:r>
    </w:p>
    <w:p w:rsidR="00004089" w:rsidRDefault="00004089" w:rsidP="0097714D">
      <w:pPr>
        <w:tabs>
          <w:tab w:val="left" w:pos="540"/>
          <w:tab w:val="left" w:pos="1080"/>
          <w:tab w:val="left" w:pos="2160"/>
          <w:tab w:val="left" w:pos="5310"/>
          <w:tab w:val="left" w:pos="6030"/>
        </w:tabs>
        <w:ind w:left="540" w:hanging="540"/>
        <w:rPr>
          <w:rFonts w:ascii="Century" w:hAnsi="Century" w:cs="Arial"/>
          <w:sz w:val="22"/>
          <w:szCs w:val="22"/>
        </w:rPr>
      </w:pPr>
    </w:p>
    <w:p w:rsidR="00C270B8" w:rsidRDefault="00C270B8" w:rsidP="00C270B8">
      <w:pPr>
        <w:pStyle w:val="ListParagraph"/>
        <w:numPr>
          <w:ilvl w:val="0"/>
          <w:numId w:val="15"/>
        </w:numPr>
        <w:tabs>
          <w:tab w:val="left" w:pos="540"/>
          <w:tab w:val="left" w:pos="1080"/>
          <w:tab w:val="left" w:pos="2160"/>
          <w:tab w:val="left" w:pos="5310"/>
          <w:tab w:val="left" w:pos="6030"/>
        </w:tabs>
        <w:ind w:hanging="180"/>
        <w:rPr>
          <w:rFonts w:ascii="Century" w:hAnsi="Century" w:cs="Arial"/>
          <w:sz w:val="22"/>
          <w:szCs w:val="22"/>
        </w:rPr>
      </w:pPr>
      <w:r>
        <w:rPr>
          <w:rFonts w:ascii="Century" w:hAnsi="Century" w:cs="Arial"/>
          <w:sz w:val="22"/>
          <w:szCs w:val="22"/>
        </w:rPr>
        <w:t xml:space="preserve"> </w:t>
      </w:r>
      <w:r w:rsidRPr="00C270B8">
        <w:rPr>
          <w:rFonts w:ascii="Century" w:hAnsi="Century" w:cs="Arial"/>
          <w:b/>
          <w:sz w:val="22"/>
          <w:szCs w:val="22"/>
        </w:rPr>
        <w:t>Stead Drive Sanitary Sewer Replacement</w:t>
      </w:r>
      <w:r>
        <w:rPr>
          <w:rFonts w:ascii="Century" w:hAnsi="Century" w:cs="Arial"/>
          <w:sz w:val="22"/>
          <w:szCs w:val="22"/>
        </w:rPr>
        <w:t xml:space="preserve"> (2 ½ Binder installed in 2021, final layer in 2022) $1,930,000 total cost, $1,582,000 was borrowed for in 2020</w:t>
      </w:r>
      <w:r w:rsidR="00B04B4E">
        <w:rPr>
          <w:rFonts w:ascii="Century" w:hAnsi="Century" w:cs="Arial"/>
          <w:sz w:val="22"/>
          <w:szCs w:val="22"/>
        </w:rPr>
        <w:t xml:space="preserve"> and $261,000 is in private laterals (resident special charge cost)</w:t>
      </w:r>
      <w:r>
        <w:rPr>
          <w:rFonts w:ascii="Century" w:hAnsi="Century" w:cs="Arial"/>
          <w:sz w:val="22"/>
          <w:szCs w:val="22"/>
        </w:rPr>
        <w:t>, final surface layer will be c</w:t>
      </w:r>
      <w:r w:rsidR="009E0204">
        <w:rPr>
          <w:rFonts w:ascii="Century" w:hAnsi="Century" w:cs="Arial"/>
          <w:sz w:val="22"/>
          <w:szCs w:val="22"/>
        </w:rPr>
        <w:t>ompleted</w:t>
      </w:r>
      <w:r>
        <w:rPr>
          <w:rFonts w:ascii="Century" w:hAnsi="Century" w:cs="Arial"/>
          <w:sz w:val="22"/>
          <w:szCs w:val="22"/>
        </w:rPr>
        <w:t xml:space="preserve"> by </w:t>
      </w:r>
      <w:r w:rsidR="009E0204">
        <w:rPr>
          <w:rFonts w:ascii="Century" w:hAnsi="Century" w:cs="Arial"/>
          <w:sz w:val="22"/>
          <w:szCs w:val="22"/>
        </w:rPr>
        <w:t xml:space="preserve">the </w:t>
      </w:r>
      <w:r>
        <w:rPr>
          <w:rFonts w:ascii="Century" w:hAnsi="Century" w:cs="Arial"/>
          <w:sz w:val="22"/>
          <w:szCs w:val="22"/>
        </w:rPr>
        <w:t>Street Department in 2022</w:t>
      </w:r>
    </w:p>
    <w:p w:rsidR="00B04B4E" w:rsidRDefault="00C270B8" w:rsidP="00C270B8">
      <w:pPr>
        <w:pStyle w:val="ListParagraph"/>
        <w:numPr>
          <w:ilvl w:val="0"/>
          <w:numId w:val="15"/>
        </w:numPr>
        <w:tabs>
          <w:tab w:val="left" w:pos="540"/>
          <w:tab w:val="left" w:pos="1080"/>
          <w:tab w:val="left" w:pos="2160"/>
          <w:tab w:val="left" w:pos="5310"/>
          <w:tab w:val="left" w:pos="6030"/>
        </w:tabs>
        <w:ind w:hanging="180"/>
        <w:rPr>
          <w:rFonts w:ascii="Century" w:hAnsi="Century" w:cs="Arial"/>
          <w:sz w:val="22"/>
          <w:szCs w:val="22"/>
        </w:rPr>
      </w:pPr>
      <w:r>
        <w:rPr>
          <w:rFonts w:ascii="Century" w:hAnsi="Century" w:cs="Arial"/>
          <w:sz w:val="22"/>
          <w:szCs w:val="22"/>
        </w:rPr>
        <w:t xml:space="preserve"> </w:t>
      </w:r>
      <w:r>
        <w:rPr>
          <w:rFonts w:ascii="Century" w:hAnsi="Century" w:cs="Arial"/>
          <w:b/>
          <w:sz w:val="22"/>
          <w:szCs w:val="22"/>
        </w:rPr>
        <w:t xml:space="preserve">Palisades Lane, Palisades Drive, Riverview Court, Omega Drive, Larkspur Drive, Sumac Lane, and </w:t>
      </w:r>
      <w:proofErr w:type="spellStart"/>
      <w:r>
        <w:rPr>
          <w:rFonts w:ascii="Century" w:hAnsi="Century" w:cs="Arial"/>
          <w:b/>
          <w:sz w:val="22"/>
          <w:szCs w:val="22"/>
        </w:rPr>
        <w:t>Winwood</w:t>
      </w:r>
      <w:proofErr w:type="spellEnd"/>
      <w:r>
        <w:rPr>
          <w:rFonts w:ascii="Century" w:hAnsi="Century" w:cs="Arial"/>
          <w:b/>
          <w:sz w:val="22"/>
          <w:szCs w:val="22"/>
        </w:rPr>
        <w:t xml:space="preserve"> Drive </w:t>
      </w:r>
      <w:r>
        <w:rPr>
          <w:rFonts w:ascii="Century" w:hAnsi="Century" w:cs="Arial"/>
          <w:sz w:val="22"/>
          <w:szCs w:val="22"/>
        </w:rPr>
        <w:t>(Water and Sewer Main Replacements)</w:t>
      </w:r>
      <w:r w:rsidR="00B04B4E">
        <w:rPr>
          <w:rFonts w:ascii="Century" w:hAnsi="Century" w:cs="Arial"/>
          <w:sz w:val="22"/>
          <w:szCs w:val="22"/>
        </w:rPr>
        <w:t xml:space="preserve"> $3,116,000 total sanitary sewer cost which includes $140,505 in private laterals (resi</w:t>
      </w:r>
      <w:r w:rsidR="009E0204">
        <w:rPr>
          <w:rFonts w:ascii="Century" w:hAnsi="Century" w:cs="Arial"/>
          <w:sz w:val="22"/>
          <w:szCs w:val="22"/>
        </w:rPr>
        <w:t>dent</w:t>
      </w:r>
      <w:r w:rsidR="00B04B4E">
        <w:rPr>
          <w:rFonts w:ascii="Century" w:hAnsi="Century" w:cs="Arial"/>
          <w:sz w:val="22"/>
          <w:szCs w:val="22"/>
        </w:rPr>
        <w:t xml:space="preserve"> special charge cost), $2,076,000 total water costs, for a combined total of $5,192,000 total water and sanitary sewer cost</w:t>
      </w:r>
    </w:p>
    <w:p w:rsidR="00C270B8" w:rsidRPr="00C270B8" w:rsidRDefault="00B04B4E" w:rsidP="00C270B8">
      <w:pPr>
        <w:pStyle w:val="ListParagraph"/>
        <w:numPr>
          <w:ilvl w:val="0"/>
          <w:numId w:val="15"/>
        </w:numPr>
        <w:tabs>
          <w:tab w:val="left" w:pos="540"/>
          <w:tab w:val="left" w:pos="1080"/>
          <w:tab w:val="left" w:pos="2160"/>
          <w:tab w:val="left" w:pos="5310"/>
          <w:tab w:val="left" w:pos="6030"/>
        </w:tabs>
        <w:ind w:hanging="180"/>
        <w:rPr>
          <w:rFonts w:ascii="Century" w:hAnsi="Century" w:cs="Arial"/>
          <w:sz w:val="22"/>
          <w:szCs w:val="22"/>
        </w:rPr>
      </w:pPr>
      <w:r>
        <w:rPr>
          <w:rFonts w:ascii="Century" w:hAnsi="Century" w:cs="Arial"/>
          <w:b/>
          <w:sz w:val="22"/>
          <w:szCs w:val="22"/>
        </w:rPr>
        <w:t xml:space="preserve"> Plant #4 Discharge Pipe Repair </w:t>
      </w:r>
      <w:r>
        <w:rPr>
          <w:rFonts w:ascii="Century" w:hAnsi="Century" w:cs="Arial"/>
          <w:sz w:val="22"/>
          <w:szCs w:val="22"/>
        </w:rPr>
        <w:t xml:space="preserve">$50,000 water department cost </w:t>
      </w:r>
    </w:p>
    <w:p w:rsidR="00C270B8" w:rsidRDefault="00C270B8" w:rsidP="0097714D">
      <w:pPr>
        <w:tabs>
          <w:tab w:val="left" w:pos="540"/>
          <w:tab w:val="left" w:pos="1080"/>
          <w:tab w:val="left" w:pos="2160"/>
          <w:tab w:val="left" w:pos="5310"/>
          <w:tab w:val="left" w:pos="6030"/>
        </w:tabs>
        <w:ind w:left="540" w:hanging="540"/>
        <w:rPr>
          <w:rFonts w:ascii="Century" w:hAnsi="Century" w:cs="Arial"/>
          <w:sz w:val="22"/>
          <w:szCs w:val="22"/>
        </w:rPr>
      </w:pPr>
    </w:p>
    <w:p w:rsidR="002740F3" w:rsidRDefault="002740F3" w:rsidP="0097714D">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There was discussion on the upcoming projects for water and sewer in 2022 and 2023 for a plan on upcoming borrowing or use of Clayton Settlement Funds.  </w:t>
      </w:r>
    </w:p>
    <w:p w:rsidR="002740F3" w:rsidRDefault="002740F3" w:rsidP="0097714D">
      <w:pPr>
        <w:tabs>
          <w:tab w:val="left" w:pos="540"/>
          <w:tab w:val="left" w:pos="1080"/>
          <w:tab w:val="left" w:pos="2160"/>
          <w:tab w:val="left" w:pos="5310"/>
          <w:tab w:val="left" w:pos="6030"/>
        </w:tabs>
        <w:ind w:left="540" w:hanging="540"/>
        <w:rPr>
          <w:rFonts w:ascii="Century" w:hAnsi="Century" w:cs="Arial"/>
          <w:sz w:val="22"/>
          <w:szCs w:val="22"/>
        </w:rPr>
      </w:pPr>
    </w:p>
    <w:p w:rsidR="00B04B4E" w:rsidRPr="00B04B4E" w:rsidRDefault="00B04B4E" w:rsidP="0097714D">
      <w:pPr>
        <w:tabs>
          <w:tab w:val="left" w:pos="540"/>
          <w:tab w:val="left" w:pos="1080"/>
          <w:tab w:val="left" w:pos="2160"/>
          <w:tab w:val="left" w:pos="5310"/>
          <w:tab w:val="left" w:pos="6030"/>
        </w:tabs>
        <w:ind w:left="540" w:hanging="540"/>
        <w:rPr>
          <w:rFonts w:ascii="Century" w:hAnsi="Century" w:cs="Arial"/>
          <w:i/>
          <w:sz w:val="22"/>
          <w:szCs w:val="22"/>
          <w:u w:val="single"/>
        </w:rPr>
      </w:pPr>
      <w:r>
        <w:rPr>
          <w:rFonts w:ascii="Century" w:hAnsi="Century" w:cs="Arial"/>
          <w:sz w:val="22"/>
          <w:szCs w:val="22"/>
        </w:rPr>
        <w:tab/>
      </w:r>
      <w:r w:rsidRPr="00B04B4E">
        <w:rPr>
          <w:rFonts w:ascii="Century" w:hAnsi="Century" w:cs="Arial"/>
          <w:i/>
          <w:sz w:val="22"/>
          <w:szCs w:val="22"/>
          <w:u w:val="single"/>
        </w:rPr>
        <w:t>Budget Final Decisions</w:t>
      </w:r>
    </w:p>
    <w:p w:rsidR="00B04B4E" w:rsidRDefault="00B04B4E" w:rsidP="0097714D">
      <w:pPr>
        <w:tabs>
          <w:tab w:val="left" w:pos="540"/>
          <w:tab w:val="left" w:pos="1080"/>
          <w:tab w:val="left" w:pos="2160"/>
          <w:tab w:val="left" w:pos="5310"/>
          <w:tab w:val="left" w:pos="6030"/>
        </w:tabs>
        <w:ind w:left="540" w:hanging="540"/>
        <w:rPr>
          <w:rFonts w:ascii="Century" w:hAnsi="Century" w:cs="Arial"/>
          <w:sz w:val="22"/>
          <w:szCs w:val="22"/>
        </w:rPr>
      </w:pPr>
    </w:p>
    <w:p w:rsidR="00B04B4E" w:rsidRDefault="00B04B4E" w:rsidP="0097714D">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810C10">
        <w:rPr>
          <w:rFonts w:ascii="Century" w:hAnsi="Century" w:cs="Arial"/>
          <w:sz w:val="22"/>
          <w:szCs w:val="22"/>
        </w:rPr>
        <w:t xml:space="preserve">The Board discussed how they would like to use the </w:t>
      </w:r>
      <w:r w:rsidR="002740F3">
        <w:rPr>
          <w:rFonts w:ascii="Century" w:hAnsi="Century" w:cs="Arial"/>
          <w:sz w:val="22"/>
          <w:szCs w:val="22"/>
        </w:rPr>
        <w:t>Clayton Settlement Funds</w:t>
      </w:r>
      <w:r w:rsidR="00810C10">
        <w:rPr>
          <w:rFonts w:ascii="Century" w:hAnsi="Century" w:cs="Arial"/>
          <w:sz w:val="22"/>
          <w:szCs w:val="22"/>
        </w:rPr>
        <w:t>.  The consensus is to</w:t>
      </w:r>
      <w:r w:rsidR="002740F3">
        <w:rPr>
          <w:rFonts w:ascii="Century" w:hAnsi="Century" w:cs="Arial"/>
          <w:sz w:val="22"/>
          <w:szCs w:val="22"/>
        </w:rPr>
        <w:t xml:space="preserve"> move </w:t>
      </w:r>
      <w:r w:rsidR="00810C10">
        <w:rPr>
          <w:rFonts w:ascii="Century" w:hAnsi="Century" w:cs="Arial"/>
          <w:sz w:val="22"/>
          <w:szCs w:val="22"/>
        </w:rPr>
        <w:t xml:space="preserve">$5,000,000 </w:t>
      </w:r>
      <w:r w:rsidR="002740F3">
        <w:rPr>
          <w:rFonts w:ascii="Century" w:hAnsi="Century" w:cs="Arial"/>
          <w:sz w:val="22"/>
          <w:szCs w:val="22"/>
        </w:rPr>
        <w:t xml:space="preserve">from </w:t>
      </w:r>
      <w:r w:rsidR="00F81D66">
        <w:rPr>
          <w:rFonts w:ascii="Century" w:hAnsi="Century" w:cs="Arial"/>
          <w:sz w:val="22"/>
          <w:szCs w:val="22"/>
        </w:rPr>
        <w:t xml:space="preserve">the </w:t>
      </w:r>
      <w:r w:rsidR="002740F3">
        <w:rPr>
          <w:rFonts w:ascii="Century" w:hAnsi="Century" w:cs="Arial"/>
          <w:sz w:val="22"/>
          <w:szCs w:val="22"/>
        </w:rPr>
        <w:t>water</w:t>
      </w:r>
      <w:r w:rsidR="00F81D66">
        <w:rPr>
          <w:rFonts w:ascii="Century" w:hAnsi="Century" w:cs="Arial"/>
          <w:sz w:val="22"/>
          <w:szCs w:val="22"/>
        </w:rPr>
        <w:t xml:space="preserve"> department</w:t>
      </w:r>
      <w:r w:rsidR="002740F3">
        <w:rPr>
          <w:rFonts w:ascii="Century" w:hAnsi="Century" w:cs="Arial"/>
          <w:sz w:val="22"/>
          <w:szCs w:val="22"/>
        </w:rPr>
        <w:t xml:space="preserve"> to sewer to </w:t>
      </w:r>
      <w:r w:rsidR="00F81D66">
        <w:rPr>
          <w:rFonts w:ascii="Century" w:hAnsi="Century" w:cs="Arial"/>
          <w:sz w:val="22"/>
          <w:szCs w:val="22"/>
        </w:rPr>
        <w:t>pacify</w:t>
      </w:r>
      <w:r w:rsidR="002740F3">
        <w:rPr>
          <w:rFonts w:ascii="Century" w:hAnsi="Century" w:cs="Arial"/>
          <w:sz w:val="22"/>
          <w:szCs w:val="22"/>
        </w:rPr>
        <w:t xml:space="preserve"> the PSC and to help the sewer department’</w:t>
      </w:r>
      <w:r w:rsidR="00F81D66">
        <w:rPr>
          <w:rFonts w:ascii="Century" w:hAnsi="Century" w:cs="Arial"/>
          <w:sz w:val="22"/>
          <w:szCs w:val="22"/>
        </w:rPr>
        <w:t>s finances as well as</w:t>
      </w:r>
      <w:r w:rsidR="002740F3">
        <w:rPr>
          <w:rFonts w:ascii="Century" w:hAnsi="Century" w:cs="Arial"/>
          <w:sz w:val="22"/>
          <w:szCs w:val="22"/>
        </w:rPr>
        <w:t xml:space="preserve"> eliminate s</w:t>
      </w:r>
      <w:r w:rsidR="00F81D66">
        <w:rPr>
          <w:rFonts w:ascii="Century" w:hAnsi="Century" w:cs="Arial"/>
          <w:sz w:val="22"/>
          <w:szCs w:val="22"/>
        </w:rPr>
        <w:t>ome future</w:t>
      </w:r>
      <w:r w:rsidR="00810C10">
        <w:rPr>
          <w:rFonts w:ascii="Century" w:hAnsi="Century" w:cs="Arial"/>
          <w:sz w:val="22"/>
          <w:szCs w:val="22"/>
        </w:rPr>
        <w:t xml:space="preserve"> borrowing.  It is possible these funds could be used up within two</w:t>
      </w:r>
      <w:r w:rsidR="002740F3">
        <w:rPr>
          <w:rFonts w:ascii="Century" w:hAnsi="Century" w:cs="Arial"/>
          <w:sz w:val="22"/>
          <w:szCs w:val="22"/>
        </w:rPr>
        <w:t xml:space="preserve"> years</w:t>
      </w:r>
      <w:r w:rsidR="00810C10">
        <w:rPr>
          <w:rFonts w:ascii="Century" w:hAnsi="Century" w:cs="Arial"/>
          <w:sz w:val="22"/>
          <w:szCs w:val="22"/>
        </w:rPr>
        <w:t>.  The Village has already used some of the</w:t>
      </w:r>
      <w:r w:rsidR="00F81D66">
        <w:rPr>
          <w:rFonts w:ascii="Century" w:hAnsi="Century" w:cs="Arial"/>
          <w:sz w:val="22"/>
          <w:szCs w:val="22"/>
        </w:rPr>
        <w:t xml:space="preserve"> settlement</w:t>
      </w:r>
      <w:r w:rsidR="00810C10">
        <w:rPr>
          <w:rFonts w:ascii="Century" w:hAnsi="Century" w:cs="Arial"/>
          <w:sz w:val="22"/>
          <w:szCs w:val="22"/>
        </w:rPr>
        <w:t xml:space="preserve"> funds for recent land purchases as well.  </w:t>
      </w:r>
    </w:p>
    <w:p w:rsidR="002740F3" w:rsidRDefault="002740F3" w:rsidP="0097714D">
      <w:pPr>
        <w:tabs>
          <w:tab w:val="left" w:pos="540"/>
          <w:tab w:val="left" w:pos="1080"/>
          <w:tab w:val="left" w:pos="2160"/>
          <w:tab w:val="left" w:pos="5310"/>
          <w:tab w:val="left" w:pos="6030"/>
        </w:tabs>
        <w:ind w:left="540" w:hanging="540"/>
        <w:rPr>
          <w:rFonts w:ascii="Century" w:hAnsi="Century" w:cs="Arial"/>
          <w:sz w:val="22"/>
          <w:szCs w:val="22"/>
        </w:rPr>
      </w:pPr>
    </w:p>
    <w:p w:rsidR="00810C10" w:rsidRDefault="00810C10" w:rsidP="00810C10">
      <w:pPr>
        <w:tabs>
          <w:tab w:val="left" w:pos="450"/>
          <w:tab w:val="left" w:pos="540"/>
          <w:tab w:val="left" w:pos="1080"/>
          <w:tab w:val="left" w:pos="2160"/>
          <w:tab w:val="left" w:pos="5310"/>
          <w:tab w:val="left" w:pos="6030"/>
        </w:tabs>
        <w:ind w:left="540"/>
        <w:rPr>
          <w:rFonts w:ascii="Century" w:hAnsi="Century" w:cs="Arial"/>
          <w:sz w:val="22"/>
          <w:szCs w:val="22"/>
        </w:rPr>
      </w:pPr>
      <w:r>
        <w:rPr>
          <w:rFonts w:ascii="Century" w:hAnsi="Century" w:cs="Arial"/>
          <w:sz w:val="22"/>
          <w:szCs w:val="22"/>
        </w:rPr>
        <w:lastRenderedPageBreak/>
        <w:t xml:space="preserve">Director Piergrossi went through the list of changes that have been approved in this and previous budget workshop sessions including:  </w:t>
      </w:r>
      <w:r w:rsidR="00F81D66">
        <w:rPr>
          <w:rFonts w:ascii="Century" w:hAnsi="Century" w:cs="Arial"/>
          <w:sz w:val="22"/>
          <w:szCs w:val="22"/>
        </w:rPr>
        <w:t>increasing</w:t>
      </w:r>
      <w:r>
        <w:rPr>
          <w:rFonts w:ascii="Century" w:hAnsi="Century" w:cs="Arial"/>
          <w:sz w:val="22"/>
          <w:szCs w:val="22"/>
        </w:rPr>
        <w:t xml:space="preserve"> sewer rates by 10%</w:t>
      </w:r>
      <w:r w:rsidR="00F81D66">
        <w:rPr>
          <w:rFonts w:ascii="Century" w:hAnsi="Century" w:cs="Arial"/>
          <w:sz w:val="22"/>
          <w:szCs w:val="22"/>
        </w:rPr>
        <w:t>, increasing the</w:t>
      </w:r>
      <w:r>
        <w:rPr>
          <w:rFonts w:ascii="Century" w:hAnsi="Century" w:cs="Arial"/>
          <w:sz w:val="22"/>
          <w:szCs w:val="22"/>
        </w:rPr>
        <w:t xml:space="preserve"> ERF for </w:t>
      </w:r>
      <w:r w:rsidR="00F81D66">
        <w:rPr>
          <w:rFonts w:ascii="Century" w:hAnsi="Century" w:cs="Arial"/>
          <w:sz w:val="22"/>
          <w:szCs w:val="22"/>
        </w:rPr>
        <w:t xml:space="preserve">the </w:t>
      </w:r>
      <w:r>
        <w:rPr>
          <w:rFonts w:ascii="Century" w:hAnsi="Century" w:cs="Arial"/>
          <w:sz w:val="22"/>
          <w:szCs w:val="22"/>
        </w:rPr>
        <w:t>Ladder Truck for $</w:t>
      </w:r>
      <w:r w:rsidR="00F81D66">
        <w:rPr>
          <w:rFonts w:ascii="Century" w:hAnsi="Century" w:cs="Arial"/>
          <w:sz w:val="22"/>
          <w:szCs w:val="22"/>
        </w:rPr>
        <w:t>89,551, increasing the</w:t>
      </w:r>
      <w:r>
        <w:rPr>
          <w:rFonts w:ascii="Century" w:hAnsi="Century" w:cs="Arial"/>
          <w:sz w:val="22"/>
          <w:szCs w:val="22"/>
        </w:rPr>
        <w:t xml:space="preserve"> tax levy for debt service payments in the amount funded for the Ladder Truck, </w:t>
      </w:r>
      <w:r w:rsidR="00F81D66">
        <w:rPr>
          <w:rFonts w:ascii="Century" w:hAnsi="Century" w:cs="Arial"/>
          <w:sz w:val="22"/>
          <w:szCs w:val="22"/>
        </w:rPr>
        <w:t>increasing</w:t>
      </w:r>
      <w:r>
        <w:rPr>
          <w:rFonts w:ascii="Century" w:hAnsi="Century" w:cs="Arial"/>
          <w:sz w:val="22"/>
          <w:szCs w:val="22"/>
        </w:rPr>
        <w:t xml:space="preserve"> TID #1 borrowing by $44,000 for concrete panel replacements on W. American D</w:t>
      </w:r>
      <w:r w:rsidR="00F81D66">
        <w:rPr>
          <w:rFonts w:ascii="Century" w:hAnsi="Century" w:cs="Arial"/>
          <w:sz w:val="22"/>
          <w:szCs w:val="22"/>
        </w:rPr>
        <w:t>rive, purchasing</w:t>
      </w:r>
      <w:r>
        <w:rPr>
          <w:rFonts w:ascii="Century" w:hAnsi="Century" w:cs="Arial"/>
          <w:sz w:val="22"/>
          <w:szCs w:val="22"/>
        </w:rPr>
        <w:t xml:space="preserve"> the excavator in 2020 </w:t>
      </w:r>
      <w:r w:rsidR="00F81D66">
        <w:rPr>
          <w:rFonts w:ascii="Century" w:hAnsi="Century" w:cs="Arial"/>
          <w:sz w:val="22"/>
          <w:szCs w:val="22"/>
        </w:rPr>
        <w:t xml:space="preserve">which will </w:t>
      </w:r>
      <w:r>
        <w:rPr>
          <w:rFonts w:ascii="Century" w:hAnsi="Century" w:cs="Arial"/>
          <w:sz w:val="22"/>
          <w:szCs w:val="22"/>
        </w:rPr>
        <w:t>remov</w:t>
      </w:r>
      <w:r w:rsidR="00F81D66">
        <w:rPr>
          <w:rFonts w:ascii="Century" w:hAnsi="Century" w:cs="Arial"/>
          <w:sz w:val="22"/>
          <w:szCs w:val="22"/>
        </w:rPr>
        <w:t>e</w:t>
      </w:r>
      <w:r>
        <w:rPr>
          <w:rFonts w:ascii="Century" w:hAnsi="Century" w:cs="Arial"/>
          <w:sz w:val="22"/>
          <w:szCs w:val="22"/>
        </w:rPr>
        <w:t xml:space="preserve"> the purchase from the 2021 budget, and rolling 2020 funds for the Home Avenue 2 ½ Binder Project to 2021</w:t>
      </w:r>
      <w:r w:rsidR="004E334A">
        <w:rPr>
          <w:rFonts w:ascii="Century" w:hAnsi="Century" w:cs="Arial"/>
          <w:sz w:val="22"/>
          <w:szCs w:val="22"/>
        </w:rPr>
        <w:t xml:space="preserve">.  </w:t>
      </w:r>
    </w:p>
    <w:p w:rsidR="00810C10" w:rsidRDefault="00810C10" w:rsidP="004E334A">
      <w:pPr>
        <w:tabs>
          <w:tab w:val="left" w:pos="540"/>
          <w:tab w:val="left" w:pos="1080"/>
          <w:tab w:val="left" w:pos="2160"/>
          <w:tab w:val="left" w:pos="5310"/>
          <w:tab w:val="left" w:pos="6030"/>
        </w:tabs>
        <w:rPr>
          <w:rFonts w:ascii="Century" w:hAnsi="Century" w:cs="Arial"/>
          <w:sz w:val="22"/>
          <w:szCs w:val="22"/>
        </w:rPr>
      </w:pPr>
    </w:p>
    <w:p w:rsidR="00A0133E" w:rsidRPr="00220208" w:rsidRDefault="00F81D66" w:rsidP="0097714D">
      <w:pPr>
        <w:tabs>
          <w:tab w:val="left" w:pos="540"/>
          <w:tab w:val="left" w:pos="1080"/>
          <w:tab w:val="left" w:pos="2160"/>
          <w:tab w:val="left" w:pos="5310"/>
          <w:tab w:val="left" w:pos="6030"/>
        </w:tabs>
        <w:ind w:left="540" w:hanging="540"/>
        <w:rPr>
          <w:rFonts w:ascii="Century" w:hAnsi="Century" w:cs="Arial"/>
          <w:sz w:val="22"/>
          <w:szCs w:val="22"/>
          <w:highlight w:val="yellow"/>
        </w:rPr>
      </w:pPr>
      <w:r>
        <w:rPr>
          <w:rFonts w:ascii="Century" w:hAnsi="Century" w:cs="Arial"/>
          <w:sz w:val="22"/>
          <w:szCs w:val="22"/>
        </w:rPr>
        <w:tab/>
      </w:r>
      <w:r w:rsidRPr="00954828">
        <w:rPr>
          <w:rFonts w:ascii="Century" w:hAnsi="Century" w:cs="Arial"/>
          <w:sz w:val="22"/>
          <w:szCs w:val="22"/>
        </w:rPr>
        <w:t>Director Piergrossi went through further updates to the proposed budget including</w:t>
      </w:r>
      <w:r w:rsidR="00045AD7" w:rsidRPr="00954828">
        <w:rPr>
          <w:rFonts w:ascii="Century" w:hAnsi="Century" w:cs="Arial"/>
          <w:sz w:val="22"/>
          <w:szCs w:val="22"/>
        </w:rPr>
        <w:t xml:space="preserve"> the updated numbers she received for</w:t>
      </w:r>
      <w:r w:rsidRPr="00954828">
        <w:rPr>
          <w:rFonts w:ascii="Century" w:hAnsi="Century" w:cs="Arial"/>
          <w:sz w:val="22"/>
          <w:szCs w:val="22"/>
        </w:rPr>
        <w:t xml:space="preserve">: final assessed values including manufacturing properties which was slightly higher than expected with an increase of $98,200 which will slightly decrease tax rates, updated actual borrowing figures for debt service decreasing by $7,025, reduction on </w:t>
      </w:r>
      <w:proofErr w:type="spellStart"/>
      <w:r w:rsidRPr="00954828">
        <w:rPr>
          <w:rFonts w:ascii="Century" w:hAnsi="Century" w:cs="Arial"/>
          <w:sz w:val="22"/>
          <w:szCs w:val="22"/>
        </w:rPr>
        <w:t>stormwater</w:t>
      </w:r>
      <w:proofErr w:type="spellEnd"/>
      <w:r w:rsidRPr="00954828">
        <w:rPr>
          <w:rFonts w:ascii="Century" w:hAnsi="Century" w:cs="Arial"/>
          <w:sz w:val="22"/>
          <w:szCs w:val="22"/>
        </w:rPr>
        <w:t xml:space="preserve"> debt service by $27,464, </w:t>
      </w:r>
      <w:r w:rsidR="00954828" w:rsidRPr="00954828">
        <w:rPr>
          <w:rFonts w:ascii="Century" w:hAnsi="Century" w:cs="Arial"/>
          <w:sz w:val="22"/>
          <w:szCs w:val="22"/>
        </w:rPr>
        <w:t xml:space="preserve">and a </w:t>
      </w:r>
      <w:r w:rsidRPr="00954828">
        <w:rPr>
          <w:rFonts w:ascii="Century" w:hAnsi="Century" w:cs="Arial"/>
          <w:sz w:val="22"/>
          <w:szCs w:val="22"/>
        </w:rPr>
        <w:t xml:space="preserve">reduction on TID #2 debt service of $27,852 which will result in a smaller transfer from the general fund for this TID.  </w:t>
      </w:r>
      <w:r w:rsidR="0099313C" w:rsidRPr="00954828">
        <w:rPr>
          <w:rFonts w:ascii="Century" w:hAnsi="Century" w:cs="Arial"/>
          <w:sz w:val="22"/>
          <w:szCs w:val="22"/>
        </w:rPr>
        <w:t xml:space="preserve">Director of Parks and Recreation Amanda Geiser requested the 2020 funds for the </w:t>
      </w:r>
      <w:proofErr w:type="spellStart"/>
      <w:r w:rsidR="0099313C" w:rsidRPr="00954828">
        <w:rPr>
          <w:rFonts w:ascii="Century" w:hAnsi="Century" w:cs="Arial"/>
          <w:sz w:val="22"/>
          <w:szCs w:val="22"/>
        </w:rPr>
        <w:t>O’Hauser</w:t>
      </w:r>
      <w:proofErr w:type="spellEnd"/>
      <w:r w:rsidR="0099313C" w:rsidRPr="00954828">
        <w:rPr>
          <w:rFonts w:ascii="Century" w:hAnsi="Century" w:cs="Arial"/>
          <w:sz w:val="22"/>
          <w:szCs w:val="22"/>
        </w:rPr>
        <w:t xml:space="preserve"> Park Site and Fence Work be rolled over to 2021 in the amount of $18,500 (offset with fund balance for rollover) to finish this project.  </w:t>
      </w:r>
    </w:p>
    <w:p w:rsidR="00A0133E" w:rsidRPr="00954828" w:rsidRDefault="00A0133E" w:rsidP="0097714D">
      <w:pPr>
        <w:tabs>
          <w:tab w:val="left" w:pos="540"/>
          <w:tab w:val="left" w:pos="1080"/>
          <w:tab w:val="left" w:pos="2160"/>
          <w:tab w:val="left" w:pos="5310"/>
          <w:tab w:val="left" w:pos="6030"/>
        </w:tabs>
        <w:ind w:left="540" w:hanging="540"/>
        <w:rPr>
          <w:rFonts w:ascii="Century" w:hAnsi="Century" w:cs="Arial"/>
          <w:sz w:val="22"/>
          <w:szCs w:val="22"/>
        </w:rPr>
      </w:pPr>
    </w:p>
    <w:p w:rsidR="00810C10" w:rsidRPr="00954828" w:rsidRDefault="00A0133E" w:rsidP="0097714D">
      <w:pPr>
        <w:tabs>
          <w:tab w:val="left" w:pos="540"/>
          <w:tab w:val="left" w:pos="1080"/>
          <w:tab w:val="left" w:pos="2160"/>
          <w:tab w:val="left" w:pos="5310"/>
          <w:tab w:val="left" w:pos="6030"/>
        </w:tabs>
        <w:ind w:left="540" w:hanging="540"/>
        <w:rPr>
          <w:rFonts w:ascii="Century" w:hAnsi="Century" w:cs="Arial"/>
          <w:sz w:val="22"/>
          <w:szCs w:val="22"/>
        </w:rPr>
      </w:pPr>
      <w:r w:rsidRPr="00954828">
        <w:rPr>
          <w:rFonts w:ascii="Century" w:hAnsi="Century" w:cs="Arial"/>
          <w:sz w:val="22"/>
          <w:szCs w:val="22"/>
        </w:rPr>
        <w:tab/>
        <w:t>In regard to the Garbage/Recycling Fund for cart purchases</w:t>
      </w:r>
      <w:r w:rsidR="00954828" w:rsidRPr="00954828">
        <w:rPr>
          <w:rFonts w:ascii="Century" w:hAnsi="Century" w:cs="Arial"/>
          <w:sz w:val="22"/>
          <w:szCs w:val="22"/>
        </w:rPr>
        <w:t>, it was previously</w:t>
      </w:r>
      <w:r w:rsidRPr="00954828">
        <w:rPr>
          <w:rFonts w:ascii="Century" w:hAnsi="Century" w:cs="Arial"/>
          <w:sz w:val="22"/>
          <w:szCs w:val="22"/>
        </w:rPr>
        <w:t xml:space="preserve"> </w:t>
      </w:r>
      <w:r w:rsidR="0099313C" w:rsidRPr="00954828">
        <w:rPr>
          <w:rFonts w:ascii="Century" w:hAnsi="Century" w:cs="Arial"/>
          <w:sz w:val="22"/>
          <w:szCs w:val="22"/>
        </w:rPr>
        <w:t xml:space="preserve">discussed </w:t>
      </w:r>
      <w:r w:rsidR="00954828" w:rsidRPr="00954828">
        <w:rPr>
          <w:rFonts w:ascii="Century" w:hAnsi="Century" w:cs="Arial"/>
          <w:sz w:val="22"/>
          <w:szCs w:val="22"/>
        </w:rPr>
        <w:t>to move the $75,000 which was</w:t>
      </w:r>
      <w:r w:rsidR="0099313C" w:rsidRPr="00954828">
        <w:rPr>
          <w:rFonts w:ascii="Century" w:hAnsi="Century" w:cs="Arial"/>
          <w:sz w:val="22"/>
          <w:szCs w:val="22"/>
        </w:rPr>
        <w:t xml:space="preserve"> </w:t>
      </w:r>
      <w:r w:rsidRPr="00954828">
        <w:rPr>
          <w:rFonts w:ascii="Century" w:hAnsi="Century" w:cs="Arial"/>
          <w:sz w:val="22"/>
          <w:szCs w:val="22"/>
        </w:rPr>
        <w:t xml:space="preserve">budgeted in 2020 and </w:t>
      </w:r>
      <w:r w:rsidR="00954828" w:rsidRPr="00954828">
        <w:rPr>
          <w:rFonts w:ascii="Century" w:hAnsi="Century" w:cs="Arial"/>
          <w:sz w:val="22"/>
          <w:szCs w:val="22"/>
        </w:rPr>
        <w:t xml:space="preserve">add an additional $50,000 </w:t>
      </w:r>
      <w:r w:rsidRPr="00954828">
        <w:rPr>
          <w:rFonts w:ascii="Century" w:hAnsi="Century" w:cs="Arial"/>
          <w:sz w:val="22"/>
          <w:szCs w:val="22"/>
        </w:rPr>
        <w:t>budgeted for 2021 for a total of $125,000</w:t>
      </w:r>
      <w:r w:rsidR="0099313C" w:rsidRPr="00954828">
        <w:rPr>
          <w:rFonts w:ascii="Century" w:hAnsi="Century" w:cs="Arial"/>
          <w:sz w:val="22"/>
          <w:szCs w:val="22"/>
        </w:rPr>
        <w:t xml:space="preserve"> for cart purchases</w:t>
      </w:r>
      <w:r w:rsidRPr="00954828">
        <w:rPr>
          <w:rFonts w:ascii="Century" w:hAnsi="Century" w:cs="Arial"/>
          <w:sz w:val="22"/>
          <w:szCs w:val="22"/>
        </w:rPr>
        <w:t xml:space="preserve">.  </w:t>
      </w:r>
      <w:r w:rsidR="00954828" w:rsidRPr="00954828">
        <w:rPr>
          <w:rFonts w:ascii="Century" w:hAnsi="Century" w:cs="Arial"/>
          <w:sz w:val="22"/>
          <w:szCs w:val="22"/>
        </w:rPr>
        <w:t xml:space="preserve">It is </w:t>
      </w:r>
      <w:r w:rsidRPr="00954828">
        <w:rPr>
          <w:rFonts w:ascii="Century" w:hAnsi="Century" w:cs="Arial"/>
          <w:sz w:val="22"/>
          <w:szCs w:val="22"/>
        </w:rPr>
        <w:t xml:space="preserve">uncertain that </w:t>
      </w:r>
      <w:r w:rsidR="00954828" w:rsidRPr="00954828">
        <w:rPr>
          <w:rFonts w:ascii="Century" w:hAnsi="Century" w:cs="Arial"/>
          <w:sz w:val="22"/>
          <w:szCs w:val="22"/>
        </w:rPr>
        <w:t>the full amount will be needed</w:t>
      </w:r>
      <w:r w:rsidRPr="00954828">
        <w:rPr>
          <w:rFonts w:ascii="Century" w:hAnsi="Century" w:cs="Arial"/>
          <w:sz w:val="22"/>
          <w:szCs w:val="22"/>
        </w:rPr>
        <w:t xml:space="preserve"> but need to make sure we have the funds to purchase these carts.   </w:t>
      </w:r>
    </w:p>
    <w:p w:rsidR="00A0133E" w:rsidRPr="00954828" w:rsidRDefault="00A0133E" w:rsidP="0097714D">
      <w:pPr>
        <w:tabs>
          <w:tab w:val="left" w:pos="540"/>
          <w:tab w:val="left" w:pos="1080"/>
          <w:tab w:val="left" w:pos="2160"/>
          <w:tab w:val="left" w:pos="5310"/>
          <w:tab w:val="left" w:pos="6030"/>
        </w:tabs>
        <w:ind w:left="540" w:hanging="540"/>
        <w:rPr>
          <w:rFonts w:ascii="Century" w:hAnsi="Century" w:cs="Arial"/>
          <w:sz w:val="22"/>
          <w:szCs w:val="22"/>
        </w:rPr>
      </w:pPr>
    </w:p>
    <w:p w:rsidR="00A0133E" w:rsidRDefault="00A0133E" w:rsidP="0097714D">
      <w:pPr>
        <w:tabs>
          <w:tab w:val="left" w:pos="540"/>
          <w:tab w:val="left" w:pos="1080"/>
          <w:tab w:val="left" w:pos="2160"/>
          <w:tab w:val="left" w:pos="5310"/>
          <w:tab w:val="left" w:pos="6030"/>
        </w:tabs>
        <w:ind w:left="540" w:hanging="540"/>
        <w:rPr>
          <w:rFonts w:ascii="Century" w:hAnsi="Century" w:cs="Arial"/>
          <w:sz w:val="22"/>
          <w:szCs w:val="22"/>
        </w:rPr>
      </w:pPr>
      <w:r w:rsidRPr="00954828">
        <w:rPr>
          <w:rFonts w:ascii="Century" w:hAnsi="Century" w:cs="Arial"/>
          <w:sz w:val="22"/>
          <w:szCs w:val="22"/>
        </w:rPr>
        <w:tab/>
      </w:r>
      <w:r w:rsidR="00C30F4F" w:rsidRPr="00954828">
        <w:rPr>
          <w:rFonts w:ascii="Century" w:hAnsi="Century" w:cs="Arial"/>
          <w:sz w:val="22"/>
          <w:szCs w:val="22"/>
        </w:rPr>
        <w:t xml:space="preserve">Based on current estimates, the tax mill rate </w:t>
      </w:r>
      <w:r w:rsidR="00045AD7" w:rsidRPr="00954828">
        <w:rPr>
          <w:rFonts w:ascii="Century" w:hAnsi="Century" w:cs="Arial"/>
          <w:sz w:val="22"/>
          <w:szCs w:val="22"/>
        </w:rPr>
        <w:t xml:space="preserve">for 2021 </w:t>
      </w:r>
      <w:r w:rsidR="00C30F4F" w:rsidRPr="00954828">
        <w:rPr>
          <w:rFonts w:ascii="Century" w:hAnsi="Century" w:cs="Arial"/>
          <w:sz w:val="22"/>
          <w:szCs w:val="22"/>
        </w:rPr>
        <w:t>will be $5.0</w:t>
      </w:r>
      <w:r w:rsidR="00045AD7" w:rsidRPr="00954828">
        <w:rPr>
          <w:rFonts w:ascii="Century" w:hAnsi="Century" w:cs="Arial"/>
          <w:sz w:val="22"/>
          <w:szCs w:val="22"/>
        </w:rPr>
        <w:t>1</w:t>
      </w:r>
      <w:r w:rsidR="00C30F4F" w:rsidRPr="00954828">
        <w:rPr>
          <w:rFonts w:ascii="Century" w:hAnsi="Century" w:cs="Arial"/>
          <w:sz w:val="22"/>
          <w:szCs w:val="22"/>
        </w:rPr>
        <w:t>.</w:t>
      </w:r>
      <w:r w:rsidR="00C30F4F">
        <w:rPr>
          <w:rFonts w:ascii="Century" w:hAnsi="Century" w:cs="Arial"/>
          <w:sz w:val="22"/>
          <w:szCs w:val="22"/>
        </w:rPr>
        <w:t xml:space="preserve">  </w:t>
      </w:r>
    </w:p>
    <w:p w:rsidR="00810C10" w:rsidRPr="00136E9E" w:rsidRDefault="00810C10" w:rsidP="0097714D">
      <w:pPr>
        <w:tabs>
          <w:tab w:val="left" w:pos="540"/>
          <w:tab w:val="left" w:pos="1080"/>
          <w:tab w:val="left" w:pos="2160"/>
          <w:tab w:val="left" w:pos="5310"/>
          <w:tab w:val="left" w:pos="6030"/>
        </w:tabs>
        <w:ind w:left="540" w:hanging="540"/>
        <w:rPr>
          <w:rFonts w:ascii="Century" w:hAnsi="Century" w:cs="Arial"/>
          <w:sz w:val="22"/>
          <w:szCs w:val="22"/>
        </w:rPr>
      </w:pPr>
    </w:p>
    <w:p w:rsidR="00FB544F" w:rsidRPr="00136E9E" w:rsidRDefault="00004089" w:rsidP="007F4AF3">
      <w:pPr>
        <w:tabs>
          <w:tab w:val="left" w:pos="540"/>
        </w:tabs>
        <w:ind w:left="540" w:hanging="540"/>
        <w:rPr>
          <w:rFonts w:ascii="Century" w:hAnsi="Century" w:cs="Arial"/>
          <w:b/>
          <w:sz w:val="22"/>
          <w:szCs w:val="22"/>
        </w:rPr>
      </w:pPr>
      <w:r w:rsidRPr="00136E9E">
        <w:rPr>
          <w:rFonts w:ascii="Century" w:hAnsi="Century" w:cs="Arial"/>
          <w:b/>
          <w:sz w:val="22"/>
          <w:szCs w:val="22"/>
        </w:rPr>
        <w:t>5</w:t>
      </w:r>
      <w:r w:rsidR="004202E6" w:rsidRPr="00136E9E">
        <w:rPr>
          <w:rFonts w:ascii="Century" w:hAnsi="Century" w:cs="Arial"/>
          <w:b/>
          <w:sz w:val="22"/>
          <w:szCs w:val="22"/>
        </w:rPr>
        <w:t xml:space="preserve">.   </w:t>
      </w:r>
      <w:r w:rsidR="004202E6" w:rsidRPr="00136E9E">
        <w:rPr>
          <w:rFonts w:ascii="Century" w:hAnsi="Century" w:cs="Arial"/>
          <w:b/>
          <w:sz w:val="22"/>
          <w:szCs w:val="22"/>
        </w:rPr>
        <w:tab/>
      </w:r>
      <w:r w:rsidR="00136E9E">
        <w:rPr>
          <w:rFonts w:ascii="Century" w:hAnsi="Century" w:cs="Arial"/>
          <w:b/>
          <w:sz w:val="22"/>
          <w:szCs w:val="22"/>
          <w:u w:val="single"/>
        </w:rPr>
        <w:t>Adjourn</w:t>
      </w:r>
    </w:p>
    <w:p w:rsidR="00FB544F" w:rsidRPr="00136E9E" w:rsidRDefault="00DA2CD2" w:rsidP="00235790">
      <w:pPr>
        <w:tabs>
          <w:tab w:val="left" w:pos="540"/>
          <w:tab w:val="left" w:pos="2160"/>
          <w:tab w:val="left" w:pos="5310"/>
          <w:tab w:val="left" w:pos="6030"/>
        </w:tabs>
        <w:ind w:left="540" w:hanging="540"/>
        <w:rPr>
          <w:rFonts w:ascii="Century" w:hAnsi="Century" w:cs="Arial"/>
          <w:sz w:val="22"/>
          <w:szCs w:val="22"/>
        </w:rPr>
      </w:pPr>
      <w:r w:rsidRPr="00136E9E">
        <w:rPr>
          <w:rFonts w:ascii="Century" w:hAnsi="Century" w:cs="Arial"/>
          <w:sz w:val="22"/>
          <w:szCs w:val="22"/>
        </w:rPr>
        <w:t xml:space="preserve">    </w:t>
      </w:r>
      <w:r w:rsidR="00235790" w:rsidRPr="00136E9E">
        <w:rPr>
          <w:rFonts w:ascii="Century" w:hAnsi="Century" w:cs="Arial"/>
          <w:sz w:val="22"/>
          <w:szCs w:val="22"/>
        </w:rPr>
        <w:tab/>
        <w:t>At</w:t>
      </w:r>
      <w:r w:rsidR="00C449DE" w:rsidRPr="00136E9E">
        <w:rPr>
          <w:rFonts w:ascii="Century" w:hAnsi="Century" w:cs="Arial"/>
          <w:sz w:val="22"/>
          <w:szCs w:val="22"/>
        </w:rPr>
        <w:t xml:space="preserve"> </w:t>
      </w:r>
      <w:r w:rsidR="00220208">
        <w:rPr>
          <w:rFonts w:ascii="Century" w:hAnsi="Century" w:cs="Arial"/>
          <w:sz w:val="22"/>
          <w:szCs w:val="22"/>
        </w:rPr>
        <w:t>9:10</w:t>
      </w:r>
      <w:r w:rsidR="00D6665F" w:rsidRPr="00136E9E">
        <w:rPr>
          <w:rFonts w:ascii="Century" w:hAnsi="Century"/>
          <w:sz w:val="22"/>
          <w:szCs w:val="22"/>
        </w:rPr>
        <w:t xml:space="preserve"> </w:t>
      </w:r>
      <w:r w:rsidR="00235790" w:rsidRPr="00136E9E">
        <w:rPr>
          <w:rFonts w:ascii="Century" w:hAnsi="Century" w:cs="Arial"/>
          <w:sz w:val="22"/>
          <w:szCs w:val="22"/>
        </w:rPr>
        <w:t>p</w:t>
      </w:r>
      <w:r w:rsidR="002F62A8" w:rsidRPr="00136E9E">
        <w:rPr>
          <w:rFonts w:ascii="Century" w:hAnsi="Century" w:cs="Arial"/>
          <w:sz w:val="22"/>
          <w:szCs w:val="22"/>
        </w:rPr>
        <w:t>.</w:t>
      </w:r>
      <w:r w:rsidR="00235790" w:rsidRPr="00136E9E">
        <w:rPr>
          <w:rFonts w:ascii="Century" w:hAnsi="Century" w:cs="Arial"/>
          <w:sz w:val="22"/>
          <w:szCs w:val="22"/>
        </w:rPr>
        <w:t>m</w:t>
      </w:r>
      <w:r w:rsidR="002F62A8" w:rsidRPr="00136E9E">
        <w:rPr>
          <w:rFonts w:ascii="Century" w:hAnsi="Century" w:cs="Arial"/>
          <w:sz w:val="22"/>
          <w:szCs w:val="22"/>
        </w:rPr>
        <w:t>.</w:t>
      </w:r>
      <w:r w:rsidR="00235790" w:rsidRPr="00136E9E">
        <w:rPr>
          <w:rFonts w:ascii="Century" w:hAnsi="Century" w:cs="Arial"/>
          <w:sz w:val="22"/>
          <w:szCs w:val="22"/>
        </w:rPr>
        <w:t xml:space="preserve">, </w:t>
      </w:r>
      <w:r w:rsidR="00235790" w:rsidRPr="00136E9E">
        <w:rPr>
          <w:rFonts w:ascii="Century" w:hAnsi="Century" w:cs="Arial"/>
          <w:b/>
          <w:sz w:val="22"/>
          <w:szCs w:val="22"/>
        </w:rPr>
        <w:t>MOTION</w:t>
      </w:r>
      <w:r w:rsidR="00235790" w:rsidRPr="00136E9E">
        <w:rPr>
          <w:rFonts w:ascii="Century" w:hAnsi="Century" w:cs="Arial"/>
          <w:sz w:val="22"/>
          <w:szCs w:val="22"/>
        </w:rPr>
        <w:t>:</w:t>
      </w:r>
      <w:r w:rsidR="008A2934" w:rsidRPr="00136E9E">
        <w:rPr>
          <w:rFonts w:ascii="Century" w:hAnsi="Century" w:cs="Arial"/>
          <w:sz w:val="22"/>
          <w:szCs w:val="22"/>
        </w:rPr>
        <w:t xml:space="preserve"> </w:t>
      </w:r>
      <w:r w:rsidR="007C2040" w:rsidRPr="00136E9E">
        <w:rPr>
          <w:rFonts w:ascii="Century" w:hAnsi="Century" w:cs="Arial"/>
          <w:sz w:val="22"/>
          <w:szCs w:val="22"/>
        </w:rPr>
        <w:t xml:space="preserve">Trustee </w:t>
      </w:r>
      <w:r w:rsidR="00220208">
        <w:rPr>
          <w:rFonts w:ascii="Century" w:hAnsi="Century" w:cs="Arial"/>
          <w:sz w:val="22"/>
          <w:szCs w:val="22"/>
        </w:rPr>
        <w:t>McNamee</w:t>
      </w:r>
      <w:r w:rsidR="007C2040" w:rsidRPr="00136E9E">
        <w:rPr>
          <w:rFonts w:ascii="Century" w:hAnsi="Century" w:cs="Arial"/>
          <w:sz w:val="22"/>
          <w:szCs w:val="22"/>
        </w:rPr>
        <w:t xml:space="preserve">, seconded by Trustee </w:t>
      </w:r>
      <w:r w:rsidR="00220208">
        <w:rPr>
          <w:rFonts w:ascii="Century" w:hAnsi="Century" w:cs="Arial"/>
          <w:sz w:val="22"/>
          <w:szCs w:val="22"/>
        </w:rPr>
        <w:t>Ziegler</w:t>
      </w:r>
      <w:r w:rsidR="00D6665F" w:rsidRPr="00136E9E">
        <w:rPr>
          <w:rFonts w:ascii="Century" w:hAnsi="Century"/>
          <w:sz w:val="22"/>
          <w:szCs w:val="22"/>
        </w:rPr>
        <w:t xml:space="preserve"> </w:t>
      </w:r>
      <w:r w:rsidR="00235790" w:rsidRPr="00136E9E">
        <w:rPr>
          <w:rFonts w:ascii="Century" w:hAnsi="Century" w:cs="Arial"/>
          <w:sz w:val="22"/>
          <w:szCs w:val="22"/>
        </w:rPr>
        <w:t xml:space="preserve">to </w:t>
      </w:r>
      <w:r w:rsidR="002F4AA3">
        <w:rPr>
          <w:rFonts w:ascii="Century" w:hAnsi="Century" w:cs="Arial"/>
          <w:sz w:val="22"/>
          <w:szCs w:val="22"/>
        </w:rPr>
        <w:t xml:space="preserve">adjourn the Budget Workshop.  </w:t>
      </w:r>
      <w:r w:rsidR="00235790" w:rsidRPr="00136E9E">
        <w:rPr>
          <w:rFonts w:ascii="Century" w:hAnsi="Century" w:cs="Arial"/>
          <w:sz w:val="22"/>
          <w:szCs w:val="22"/>
        </w:rPr>
        <w:t>Motion carried.</w:t>
      </w:r>
      <w:bookmarkStart w:id="0" w:name="_GoBack"/>
      <w:bookmarkEnd w:id="0"/>
    </w:p>
    <w:p w:rsidR="00101644" w:rsidRPr="00136E9E" w:rsidRDefault="00101644" w:rsidP="00FF5DA1">
      <w:pPr>
        <w:tabs>
          <w:tab w:val="left" w:pos="576"/>
          <w:tab w:val="left" w:pos="994"/>
          <w:tab w:val="left" w:pos="2160"/>
          <w:tab w:val="left" w:pos="5310"/>
          <w:tab w:val="left" w:pos="6030"/>
        </w:tabs>
        <w:rPr>
          <w:rFonts w:ascii="Century" w:hAnsi="Century" w:cs="Arial"/>
          <w:sz w:val="22"/>
          <w:szCs w:val="22"/>
        </w:rPr>
      </w:pPr>
    </w:p>
    <w:p w:rsidR="00FB544F" w:rsidRPr="00136E9E" w:rsidRDefault="00FB544F" w:rsidP="00FF5DA1">
      <w:pPr>
        <w:tabs>
          <w:tab w:val="left" w:pos="576"/>
          <w:tab w:val="left" w:pos="994"/>
          <w:tab w:val="left" w:pos="2160"/>
          <w:tab w:val="left" w:pos="5310"/>
          <w:tab w:val="left" w:pos="6030"/>
        </w:tabs>
        <w:rPr>
          <w:rFonts w:ascii="Century" w:hAnsi="Century" w:cs="Arial"/>
          <w:sz w:val="22"/>
          <w:szCs w:val="22"/>
        </w:rPr>
      </w:pPr>
      <w:r w:rsidRPr="00136E9E">
        <w:rPr>
          <w:rFonts w:ascii="Century" w:hAnsi="Century" w:cs="Arial"/>
          <w:sz w:val="22"/>
          <w:szCs w:val="22"/>
        </w:rPr>
        <w:t>Respectfully</w:t>
      </w:r>
      <w:r w:rsidR="00713475" w:rsidRPr="00136E9E">
        <w:rPr>
          <w:rFonts w:ascii="Century" w:hAnsi="Century" w:cs="Arial"/>
          <w:sz w:val="22"/>
          <w:szCs w:val="22"/>
        </w:rPr>
        <w:t xml:space="preserve"> submitted</w:t>
      </w:r>
      <w:r w:rsidRPr="00136E9E">
        <w:rPr>
          <w:rFonts w:ascii="Century" w:hAnsi="Century" w:cs="Arial"/>
          <w:sz w:val="22"/>
          <w:szCs w:val="22"/>
        </w:rPr>
        <w:t>,</w:t>
      </w:r>
    </w:p>
    <w:p w:rsidR="00965490" w:rsidRPr="00136E9E" w:rsidRDefault="00965490" w:rsidP="004F7978">
      <w:pPr>
        <w:tabs>
          <w:tab w:val="left" w:pos="2160"/>
          <w:tab w:val="left" w:pos="5310"/>
          <w:tab w:val="left" w:pos="6030"/>
        </w:tabs>
        <w:rPr>
          <w:rFonts w:ascii="Century" w:hAnsi="Century" w:cs="Arial"/>
          <w:sz w:val="22"/>
          <w:szCs w:val="22"/>
        </w:rPr>
      </w:pPr>
    </w:p>
    <w:p w:rsidR="00750FF9" w:rsidRDefault="00750FF9" w:rsidP="004F7978">
      <w:pPr>
        <w:tabs>
          <w:tab w:val="left" w:pos="2160"/>
          <w:tab w:val="left" w:pos="5310"/>
          <w:tab w:val="left" w:pos="6030"/>
        </w:tabs>
        <w:rPr>
          <w:rFonts w:ascii="Century" w:hAnsi="Century" w:cs="Arial"/>
          <w:sz w:val="22"/>
          <w:szCs w:val="22"/>
        </w:rPr>
      </w:pPr>
    </w:p>
    <w:p w:rsidR="002F4AA3" w:rsidRPr="00136E9E" w:rsidRDefault="002F4AA3" w:rsidP="004F7978">
      <w:pPr>
        <w:tabs>
          <w:tab w:val="left" w:pos="2160"/>
          <w:tab w:val="left" w:pos="5310"/>
          <w:tab w:val="left" w:pos="6030"/>
        </w:tabs>
        <w:rPr>
          <w:rFonts w:ascii="Century" w:hAnsi="Century" w:cs="Arial"/>
          <w:sz w:val="22"/>
          <w:szCs w:val="22"/>
        </w:rPr>
      </w:pPr>
    </w:p>
    <w:p w:rsidR="005A3B96" w:rsidRPr="00136E9E" w:rsidRDefault="005A3B96" w:rsidP="004F7978">
      <w:pPr>
        <w:tabs>
          <w:tab w:val="left" w:pos="2160"/>
          <w:tab w:val="left" w:pos="5310"/>
          <w:tab w:val="left" w:pos="6030"/>
        </w:tabs>
        <w:rPr>
          <w:rFonts w:ascii="Century" w:hAnsi="Century" w:cs="Arial"/>
          <w:sz w:val="22"/>
          <w:szCs w:val="22"/>
        </w:rPr>
      </w:pPr>
    </w:p>
    <w:p w:rsidR="00FB544F" w:rsidRPr="00136E9E" w:rsidRDefault="00E132A1" w:rsidP="004F7978">
      <w:pPr>
        <w:tabs>
          <w:tab w:val="left" w:pos="2160"/>
          <w:tab w:val="left" w:pos="5310"/>
          <w:tab w:val="left" w:pos="6030"/>
        </w:tabs>
        <w:rPr>
          <w:rFonts w:ascii="Century" w:hAnsi="Century" w:cs="Arial"/>
          <w:sz w:val="22"/>
          <w:szCs w:val="22"/>
        </w:rPr>
      </w:pPr>
      <w:r w:rsidRPr="00136E9E">
        <w:rPr>
          <w:rFonts w:ascii="Century" w:hAnsi="Century" w:cs="Arial"/>
          <w:sz w:val="22"/>
          <w:szCs w:val="22"/>
        </w:rPr>
        <w:t>Darla M. Fink</w:t>
      </w:r>
      <w:r w:rsidR="00872148" w:rsidRPr="00136E9E">
        <w:rPr>
          <w:rFonts w:ascii="Century" w:hAnsi="Century" w:cs="Arial"/>
          <w:sz w:val="22"/>
          <w:szCs w:val="22"/>
        </w:rPr>
        <w:t xml:space="preserve">, </w:t>
      </w:r>
      <w:r w:rsidR="008933E1" w:rsidRPr="00136E9E">
        <w:rPr>
          <w:rFonts w:ascii="Century" w:hAnsi="Century" w:cs="Arial"/>
          <w:sz w:val="22"/>
          <w:szCs w:val="22"/>
        </w:rPr>
        <w:t>Village</w:t>
      </w:r>
      <w:r w:rsidR="007944AB" w:rsidRPr="00136E9E">
        <w:rPr>
          <w:rFonts w:ascii="Century" w:hAnsi="Century" w:cs="Arial"/>
          <w:sz w:val="22"/>
          <w:szCs w:val="22"/>
        </w:rPr>
        <w:t xml:space="preserve"> </w:t>
      </w:r>
      <w:r w:rsidR="008167CD" w:rsidRPr="00136E9E">
        <w:rPr>
          <w:rFonts w:ascii="Century" w:hAnsi="Century" w:cs="Arial"/>
          <w:sz w:val="22"/>
          <w:szCs w:val="22"/>
        </w:rPr>
        <w:t>C</w:t>
      </w:r>
      <w:r w:rsidR="00872148" w:rsidRPr="00136E9E">
        <w:rPr>
          <w:rFonts w:ascii="Century" w:hAnsi="Century" w:cs="Arial"/>
          <w:sz w:val="22"/>
          <w:szCs w:val="22"/>
        </w:rPr>
        <w:t>lerk</w:t>
      </w:r>
    </w:p>
    <w:p w:rsidR="00F7277D" w:rsidRPr="00136E9E" w:rsidRDefault="00F7277D" w:rsidP="004F7978">
      <w:pPr>
        <w:tabs>
          <w:tab w:val="left" w:pos="2160"/>
          <w:tab w:val="left" w:pos="5310"/>
          <w:tab w:val="left" w:pos="6030"/>
        </w:tabs>
        <w:rPr>
          <w:rFonts w:ascii="Century" w:hAnsi="Century" w:cs="Arial"/>
          <w:sz w:val="22"/>
          <w:szCs w:val="22"/>
        </w:rPr>
      </w:pPr>
    </w:p>
    <w:p w:rsidR="00F7277D" w:rsidRPr="00136E9E" w:rsidRDefault="00F7277D" w:rsidP="009F17FC">
      <w:pPr>
        <w:tabs>
          <w:tab w:val="left" w:pos="630"/>
          <w:tab w:val="left" w:pos="2160"/>
          <w:tab w:val="left" w:pos="5310"/>
          <w:tab w:val="left" w:pos="6030"/>
        </w:tabs>
        <w:ind w:left="675" w:hanging="675"/>
        <w:rPr>
          <w:rFonts w:ascii="Century" w:hAnsi="Century" w:cs="Arial"/>
          <w:sz w:val="22"/>
          <w:szCs w:val="22"/>
        </w:rPr>
      </w:pPr>
      <w:r w:rsidRPr="00136E9E">
        <w:rPr>
          <w:rFonts w:ascii="Century" w:hAnsi="Century" w:cs="Arial"/>
          <w:b/>
          <w:i/>
          <w:sz w:val="22"/>
          <w:szCs w:val="22"/>
        </w:rPr>
        <w:t>Note:</w:t>
      </w:r>
      <w:r w:rsidRPr="00136E9E">
        <w:rPr>
          <w:rFonts w:ascii="Century" w:hAnsi="Century" w:cs="Arial"/>
          <w:b/>
          <w:i/>
          <w:sz w:val="22"/>
          <w:szCs w:val="22"/>
        </w:rPr>
        <w:tab/>
      </w:r>
      <w:r w:rsidRPr="00136E9E">
        <w:rPr>
          <w:rFonts w:ascii="Century" w:hAnsi="Century" w:cs="Arial"/>
          <w:i/>
          <w:sz w:val="22"/>
          <w:szCs w:val="22"/>
        </w:rPr>
        <w:t xml:space="preserve"> These minutes are not to be considered official until acted upon at an upcoming regular meeting, therefore, are subject to revision.</w:t>
      </w:r>
    </w:p>
    <w:sectPr w:rsidR="00F7277D" w:rsidRPr="00136E9E" w:rsidSect="00287B90">
      <w:headerReference w:type="even" r:id="rId8"/>
      <w:headerReference w:type="default" r:id="rId9"/>
      <w:pgSz w:w="12240" w:h="15840"/>
      <w:pgMar w:top="432" w:right="720" w:bottom="720" w:left="1008"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D1" w:rsidRDefault="00F713D1">
      <w:r>
        <w:separator/>
      </w:r>
    </w:p>
  </w:endnote>
  <w:endnote w:type="continuationSeparator" w:id="0">
    <w:p w:rsidR="00F713D1" w:rsidRDefault="00F7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D1" w:rsidRDefault="00F713D1">
      <w:r>
        <w:separator/>
      </w:r>
    </w:p>
  </w:footnote>
  <w:footnote w:type="continuationSeparator" w:id="0">
    <w:p w:rsidR="00F713D1" w:rsidRDefault="00F7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D1" w:rsidRDefault="00F713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13D1" w:rsidRDefault="00F713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D1" w:rsidRPr="00493B46" w:rsidRDefault="00F713D1">
    <w:pPr>
      <w:pStyle w:val="Header"/>
      <w:framePr w:wrap="around" w:vAnchor="text" w:hAnchor="page" w:x="11062" w:y="-66"/>
      <w:rPr>
        <w:rStyle w:val="PageNumber"/>
        <w:b/>
        <w:i/>
      </w:rPr>
    </w:pPr>
    <w:r w:rsidRPr="00493B46">
      <w:rPr>
        <w:rStyle w:val="PageNumber"/>
        <w:b/>
        <w:i/>
      </w:rPr>
      <w:fldChar w:fldCharType="begin"/>
    </w:r>
    <w:r w:rsidRPr="00493B46">
      <w:rPr>
        <w:rStyle w:val="PageNumber"/>
        <w:b/>
        <w:i/>
      </w:rPr>
      <w:instrText xml:space="preserve">PAGE  </w:instrText>
    </w:r>
    <w:r w:rsidRPr="00493B46">
      <w:rPr>
        <w:rStyle w:val="PageNumber"/>
        <w:b/>
        <w:i/>
      </w:rPr>
      <w:fldChar w:fldCharType="separate"/>
    </w:r>
    <w:r w:rsidR="00954828">
      <w:rPr>
        <w:rStyle w:val="PageNumber"/>
        <w:b/>
        <w:i/>
        <w:noProof/>
      </w:rPr>
      <w:t>3</w:t>
    </w:r>
    <w:r w:rsidRPr="00493B46">
      <w:rPr>
        <w:rStyle w:val="PageNumber"/>
        <w:b/>
        <w:i/>
      </w:rPr>
      <w:fldChar w:fldCharType="end"/>
    </w:r>
  </w:p>
  <w:p w:rsidR="00F713D1" w:rsidRPr="005240CF" w:rsidRDefault="00F713D1">
    <w:pPr>
      <w:pStyle w:val="Header"/>
      <w:pBdr>
        <w:bottom w:val="single" w:sz="4" w:space="1" w:color="auto"/>
      </w:pBdr>
      <w:ind w:right="360"/>
      <w:rPr>
        <w:rFonts w:ascii="Trebuchet MS" w:hAnsi="Trebuchet MS" w:cs="Arial"/>
        <w:i/>
        <w:iCs/>
        <w:sz w:val="18"/>
        <w:szCs w:val="18"/>
        <w:u w:val="single"/>
      </w:rPr>
    </w:pPr>
    <w:r>
      <w:rPr>
        <w:rFonts w:ascii="Trebuchet MS" w:hAnsi="Trebuchet MS" w:cs="Arial"/>
        <w:i/>
        <w:iCs/>
        <w:sz w:val="18"/>
        <w:szCs w:val="18"/>
      </w:rPr>
      <w:t>Special Village Board</w:t>
    </w:r>
    <w:r w:rsidRPr="005240CF">
      <w:rPr>
        <w:rFonts w:ascii="Trebuchet MS" w:hAnsi="Trebuchet MS" w:cs="Arial"/>
        <w:i/>
        <w:iCs/>
        <w:sz w:val="18"/>
        <w:szCs w:val="18"/>
      </w:rPr>
      <w:t xml:space="preserve"> </w:t>
    </w:r>
    <w:r>
      <w:rPr>
        <w:rFonts w:ascii="Trebuchet MS" w:hAnsi="Trebuchet MS" w:cs="Arial"/>
        <w:i/>
        <w:iCs/>
        <w:sz w:val="18"/>
        <w:szCs w:val="18"/>
      </w:rPr>
      <w:t>Budget Workshop</w:t>
    </w:r>
    <w:r w:rsidRPr="005240CF">
      <w:rPr>
        <w:rFonts w:ascii="Trebuchet MS" w:hAnsi="Trebuchet MS" w:cs="Arial"/>
        <w:i/>
        <w:iCs/>
        <w:sz w:val="18"/>
        <w:szCs w:val="18"/>
      </w:rPr>
      <w:t xml:space="preserve"> </w:t>
    </w:r>
    <w:r w:rsidR="005E5381">
      <w:rPr>
        <w:rFonts w:ascii="Trebuchet MS" w:hAnsi="Trebuchet MS" w:cs="Arial"/>
        <w:i/>
        <w:iCs/>
        <w:sz w:val="18"/>
        <w:szCs w:val="18"/>
      </w:rPr>
      <w:t>– October 26</w:t>
    </w:r>
    <w:r>
      <w:rPr>
        <w:rFonts w:ascii="Trebuchet MS" w:hAnsi="Trebuchet MS" w:cs="Arial"/>
        <w:i/>
        <w:iCs/>
        <w:sz w:val="18"/>
        <w:szCs w:val="18"/>
      </w:rPr>
      <w:t>, 2020</w:t>
    </w:r>
    <w:r w:rsidRPr="005240CF">
      <w:rPr>
        <w:rFonts w:ascii="Trebuchet MS" w:hAnsi="Trebuchet MS" w:cs="Arial"/>
        <w:i/>
        <w:iCs/>
        <w:sz w:val="18"/>
        <w:szCs w:val="18"/>
      </w:rPr>
      <w:tab/>
    </w:r>
    <w:r w:rsidRPr="005240CF">
      <w:rPr>
        <w:rFonts w:ascii="Trebuchet MS" w:hAnsi="Trebuchet MS" w:cs="Arial"/>
        <w:i/>
        <w:iCs/>
        <w:sz w:val="18"/>
        <w:szCs w:val="18"/>
        <w:u w:val="single"/>
      </w:rPr>
      <w:t xml:space="preserve">          </w:t>
    </w:r>
  </w:p>
  <w:p w:rsidR="00F713D1" w:rsidRDefault="00F713D1">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2BF"/>
    <w:multiLevelType w:val="hybridMultilevel"/>
    <w:tmpl w:val="20245F58"/>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1748531B"/>
    <w:multiLevelType w:val="hybridMultilevel"/>
    <w:tmpl w:val="107E2A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CD14633"/>
    <w:multiLevelType w:val="hybridMultilevel"/>
    <w:tmpl w:val="72E429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BF4E53"/>
    <w:multiLevelType w:val="hybridMultilevel"/>
    <w:tmpl w:val="333008F2"/>
    <w:lvl w:ilvl="0" w:tplc="0409000D">
      <w:start w:val="1"/>
      <w:numFmt w:val="bullet"/>
      <w:lvlText w:val=""/>
      <w:lvlJc w:val="left"/>
      <w:pPr>
        <w:ind w:left="1263" w:hanging="360"/>
      </w:pPr>
      <w:rPr>
        <w:rFonts w:ascii="Wingdings" w:hAnsi="Wingdings"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5" w15:restartNumberingAfterBreak="0">
    <w:nsid w:val="22AC64A3"/>
    <w:multiLevelType w:val="hybridMultilevel"/>
    <w:tmpl w:val="D340C486"/>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6" w15:restartNumberingAfterBreak="0">
    <w:nsid w:val="29F12DF8"/>
    <w:multiLevelType w:val="hybridMultilevel"/>
    <w:tmpl w:val="7456A194"/>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15:restartNumberingAfterBreak="0">
    <w:nsid w:val="39552FA8"/>
    <w:multiLevelType w:val="hybridMultilevel"/>
    <w:tmpl w:val="E6CE2C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23E4F59"/>
    <w:multiLevelType w:val="hybridMultilevel"/>
    <w:tmpl w:val="AE22CC98"/>
    <w:lvl w:ilvl="0" w:tplc="8294EF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D4E42B7"/>
    <w:multiLevelType w:val="hybridMultilevel"/>
    <w:tmpl w:val="9198F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C64A85"/>
    <w:multiLevelType w:val="hybridMultilevel"/>
    <w:tmpl w:val="29C00F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E85667B"/>
    <w:multiLevelType w:val="hybridMultilevel"/>
    <w:tmpl w:val="967A6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B6778"/>
    <w:multiLevelType w:val="hybridMultilevel"/>
    <w:tmpl w:val="820A36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3D91036"/>
    <w:multiLevelType w:val="hybridMultilevel"/>
    <w:tmpl w:val="3C0878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69B6B8A"/>
    <w:multiLevelType w:val="hybridMultilevel"/>
    <w:tmpl w:val="6D386598"/>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num w:numId="1">
    <w:abstractNumId w:val="1"/>
  </w:num>
  <w:num w:numId="2">
    <w:abstractNumId w:val="9"/>
  </w:num>
  <w:num w:numId="3">
    <w:abstractNumId w:val="13"/>
  </w:num>
  <w:num w:numId="4">
    <w:abstractNumId w:val="2"/>
  </w:num>
  <w:num w:numId="5">
    <w:abstractNumId w:val="7"/>
  </w:num>
  <w:num w:numId="6">
    <w:abstractNumId w:val="3"/>
  </w:num>
  <w:num w:numId="7">
    <w:abstractNumId w:val="10"/>
  </w:num>
  <w:num w:numId="8">
    <w:abstractNumId w:val="12"/>
  </w:num>
  <w:num w:numId="9">
    <w:abstractNumId w:val="8"/>
  </w:num>
  <w:num w:numId="10">
    <w:abstractNumId w:val="5"/>
  </w:num>
  <w:num w:numId="11">
    <w:abstractNumId w:val="14"/>
  </w:num>
  <w:num w:numId="12">
    <w:abstractNumId w:val="0"/>
  </w:num>
  <w:num w:numId="13">
    <w:abstractNumId w:val="6"/>
  </w:num>
  <w:num w:numId="14">
    <w:abstractNumId w:val="4"/>
  </w:num>
  <w:num w:numId="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B1"/>
    <w:rsid w:val="000006FD"/>
    <w:rsid w:val="00001019"/>
    <w:rsid w:val="000019FC"/>
    <w:rsid w:val="00001E80"/>
    <w:rsid w:val="00002845"/>
    <w:rsid w:val="00004089"/>
    <w:rsid w:val="00004831"/>
    <w:rsid w:val="00004924"/>
    <w:rsid w:val="00004EFB"/>
    <w:rsid w:val="00005544"/>
    <w:rsid w:val="00006C55"/>
    <w:rsid w:val="0001234B"/>
    <w:rsid w:val="000133BC"/>
    <w:rsid w:val="00016C5A"/>
    <w:rsid w:val="00020867"/>
    <w:rsid w:val="000231E8"/>
    <w:rsid w:val="00023A8C"/>
    <w:rsid w:val="00024558"/>
    <w:rsid w:val="00024E20"/>
    <w:rsid w:val="0002683C"/>
    <w:rsid w:val="00030F99"/>
    <w:rsid w:val="00031D66"/>
    <w:rsid w:val="00032C0B"/>
    <w:rsid w:val="00033306"/>
    <w:rsid w:val="00033551"/>
    <w:rsid w:val="000343FD"/>
    <w:rsid w:val="000348FC"/>
    <w:rsid w:val="00040D7F"/>
    <w:rsid w:val="00041AC0"/>
    <w:rsid w:val="00045AD7"/>
    <w:rsid w:val="00046CAB"/>
    <w:rsid w:val="000478C7"/>
    <w:rsid w:val="000507C1"/>
    <w:rsid w:val="000507E9"/>
    <w:rsid w:val="00050CCB"/>
    <w:rsid w:val="000513EB"/>
    <w:rsid w:val="00053E66"/>
    <w:rsid w:val="0005523F"/>
    <w:rsid w:val="000563E2"/>
    <w:rsid w:val="00056499"/>
    <w:rsid w:val="000564E3"/>
    <w:rsid w:val="00061DCF"/>
    <w:rsid w:val="00062406"/>
    <w:rsid w:val="00062B66"/>
    <w:rsid w:val="000651A7"/>
    <w:rsid w:val="00067C23"/>
    <w:rsid w:val="0007050A"/>
    <w:rsid w:val="0007123B"/>
    <w:rsid w:val="00071813"/>
    <w:rsid w:val="000720F8"/>
    <w:rsid w:val="000760C6"/>
    <w:rsid w:val="000761B5"/>
    <w:rsid w:val="000762B9"/>
    <w:rsid w:val="00076963"/>
    <w:rsid w:val="00076F08"/>
    <w:rsid w:val="00077516"/>
    <w:rsid w:val="00077F2C"/>
    <w:rsid w:val="0008434C"/>
    <w:rsid w:val="00085BEA"/>
    <w:rsid w:val="00086902"/>
    <w:rsid w:val="00087E69"/>
    <w:rsid w:val="00090C77"/>
    <w:rsid w:val="00091122"/>
    <w:rsid w:val="00091232"/>
    <w:rsid w:val="000912E3"/>
    <w:rsid w:val="0009174C"/>
    <w:rsid w:val="000946C2"/>
    <w:rsid w:val="00097983"/>
    <w:rsid w:val="000A02D8"/>
    <w:rsid w:val="000A1EFA"/>
    <w:rsid w:val="000A3B92"/>
    <w:rsid w:val="000A3DDC"/>
    <w:rsid w:val="000A5A06"/>
    <w:rsid w:val="000A6443"/>
    <w:rsid w:val="000B0EF8"/>
    <w:rsid w:val="000B401E"/>
    <w:rsid w:val="000B4334"/>
    <w:rsid w:val="000B480A"/>
    <w:rsid w:val="000B5DA1"/>
    <w:rsid w:val="000B5FFB"/>
    <w:rsid w:val="000B6016"/>
    <w:rsid w:val="000B6416"/>
    <w:rsid w:val="000C04F3"/>
    <w:rsid w:val="000C13B2"/>
    <w:rsid w:val="000C270A"/>
    <w:rsid w:val="000C30DE"/>
    <w:rsid w:val="000C4A4C"/>
    <w:rsid w:val="000C62FF"/>
    <w:rsid w:val="000D1937"/>
    <w:rsid w:val="000D2AD8"/>
    <w:rsid w:val="000D2CB5"/>
    <w:rsid w:val="000D3920"/>
    <w:rsid w:val="000D4346"/>
    <w:rsid w:val="000D4658"/>
    <w:rsid w:val="000D4FA3"/>
    <w:rsid w:val="000D5430"/>
    <w:rsid w:val="000D6516"/>
    <w:rsid w:val="000D7DEC"/>
    <w:rsid w:val="000E0697"/>
    <w:rsid w:val="000E0E52"/>
    <w:rsid w:val="000E15AF"/>
    <w:rsid w:val="000E2DA0"/>
    <w:rsid w:val="000E2EE6"/>
    <w:rsid w:val="000E3425"/>
    <w:rsid w:val="000E40D3"/>
    <w:rsid w:val="000E615C"/>
    <w:rsid w:val="000E70A8"/>
    <w:rsid w:val="000F0BBE"/>
    <w:rsid w:val="000F23FD"/>
    <w:rsid w:val="000F3547"/>
    <w:rsid w:val="000F377D"/>
    <w:rsid w:val="000F3986"/>
    <w:rsid w:val="000F69E5"/>
    <w:rsid w:val="000F6BAE"/>
    <w:rsid w:val="000F6C24"/>
    <w:rsid w:val="000F6DE5"/>
    <w:rsid w:val="000F7A58"/>
    <w:rsid w:val="00101194"/>
    <w:rsid w:val="00101644"/>
    <w:rsid w:val="00102285"/>
    <w:rsid w:val="00103652"/>
    <w:rsid w:val="00105929"/>
    <w:rsid w:val="00107B2A"/>
    <w:rsid w:val="0011002E"/>
    <w:rsid w:val="00110C7F"/>
    <w:rsid w:val="00111281"/>
    <w:rsid w:val="00111EE2"/>
    <w:rsid w:val="001144E8"/>
    <w:rsid w:val="00114957"/>
    <w:rsid w:val="00114C9E"/>
    <w:rsid w:val="00116CB5"/>
    <w:rsid w:val="001170A4"/>
    <w:rsid w:val="0012019B"/>
    <w:rsid w:val="00121AE5"/>
    <w:rsid w:val="00123472"/>
    <w:rsid w:val="00126B96"/>
    <w:rsid w:val="00127904"/>
    <w:rsid w:val="00130759"/>
    <w:rsid w:val="001312DF"/>
    <w:rsid w:val="00131B07"/>
    <w:rsid w:val="00133465"/>
    <w:rsid w:val="00134A08"/>
    <w:rsid w:val="00136E9E"/>
    <w:rsid w:val="00140FCF"/>
    <w:rsid w:val="0014152D"/>
    <w:rsid w:val="00141DC3"/>
    <w:rsid w:val="00144B78"/>
    <w:rsid w:val="00144E3F"/>
    <w:rsid w:val="0014760C"/>
    <w:rsid w:val="0015049B"/>
    <w:rsid w:val="00150585"/>
    <w:rsid w:val="00150685"/>
    <w:rsid w:val="001513ED"/>
    <w:rsid w:val="00152202"/>
    <w:rsid w:val="0015320E"/>
    <w:rsid w:val="0015750C"/>
    <w:rsid w:val="00157629"/>
    <w:rsid w:val="00161004"/>
    <w:rsid w:val="001614AE"/>
    <w:rsid w:val="001616D6"/>
    <w:rsid w:val="00162956"/>
    <w:rsid w:val="001629A5"/>
    <w:rsid w:val="00162AC1"/>
    <w:rsid w:val="00162B88"/>
    <w:rsid w:val="00164B2B"/>
    <w:rsid w:val="00165189"/>
    <w:rsid w:val="0016657F"/>
    <w:rsid w:val="0017089C"/>
    <w:rsid w:val="00170913"/>
    <w:rsid w:val="00170D0E"/>
    <w:rsid w:val="0017348C"/>
    <w:rsid w:val="00173E6F"/>
    <w:rsid w:val="001747B2"/>
    <w:rsid w:val="00174F8A"/>
    <w:rsid w:val="001757D2"/>
    <w:rsid w:val="001757FF"/>
    <w:rsid w:val="001764C1"/>
    <w:rsid w:val="0017781F"/>
    <w:rsid w:val="00177B94"/>
    <w:rsid w:val="00180AA4"/>
    <w:rsid w:val="00183115"/>
    <w:rsid w:val="0018460A"/>
    <w:rsid w:val="00185295"/>
    <w:rsid w:val="00185473"/>
    <w:rsid w:val="00185527"/>
    <w:rsid w:val="001912C6"/>
    <w:rsid w:val="00191D02"/>
    <w:rsid w:val="001921A9"/>
    <w:rsid w:val="00193FCE"/>
    <w:rsid w:val="00194396"/>
    <w:rsid w:val="00194465"/>
    <w:rsid w:val="00194ABC"/>
    <w:rsid w:val="001964DC"/>
    <w:rsid w:val="001979B4"/>
    <w:rsid w:val="001A3241"/>
    <w:rsid w:val="001A39B5"/>
    <w:rsid w:val="001A3F53"/>
    <w:rsid w:val="001A4CE6"/>
    <w:rsid w:val="001A5993"/>
    <w:rsid w:val="001A6291"/>
    <w:rsid w:val="001B0A0E"/>
    <w:rsid w:val="001B1BB5"/>
    <w:rsid w:val="001B3252"/>
    <w:rsid w:val="001B5377"/>
    <w:rsid w:val="001B72DB"/>
    <w:rsid w:val="001B7DBE"/>
    <w:rsid w:val="001C05D2"/>
    <w:rsid w:val="001C104A"/>
    <w:rsid w:val="001C3EB4"/>
    <w:rsid w:val="001C719A"/>
    <w:rsid w:val="001D1CB8"/>
    <w:rsid w:val="001D268F"/>
    <w:rsid w:val="001D2D3E"/>
    <w:rsid w:val="001D2E9D"/>
    <w:rsid w:val="001D416A"/>
    <w:rsid w:val="001D50EA"/>
    <w:rsid w:val="001D6E5C"/>
    <w:rsid w:val="001E1CD0"/>
    <w:rsid w:val="001E2325"/>
    <w:rsid w:val="001E2995"/>
    <w:rsid w:val="001E2C26"/>
    <w:rsid w:val="001E2EB3"/>
    <w:rsid w:val="001E355C"/>
    <w:rsid w:val="001E3A21"/>
    <w:rsid w:val="001E4835"/>
    <w:rsid w:val="001E604B"/>
    <w:rsid w:val="001E702C"/>
    <w:rsid w:val="001E75AF"/>
    <w:rsid w:val="001F043E"/>
    <w:rsid w:val="001F1AEA"/>
    <w:rsid w:val="001F2B59"/>
    <w:rsid w:val="001F2E80"/>
    <w:rsid w:val="001F3D29"/>
    <w:rsid w:val="001F4452"/>
    <w:rsid w:val="001F46B7"/>
    <w:rsid w:val="001F5C91"/>
    <w:rsid w:val="001F5CEE"/>
    <w:rsid w:val="001F61B4"/>
    <w:rsid w:val="00200C81"/>
    <w:rsid w:val="00202335"/>
    <w:rsid w:val="002044EA"/>
    <w:rsid w:val="00204529"/>
    <w:rsid w:val="002045B6"/>
    <w:rsid w:val="002053BE"/>
    <w:rsid w:val="002059FA"/>
    <w:rsid w:val="00206059"/>
    <w:rsid w:val="00210428"/>
    <w:rsid w:val="00210B3B"/>
    <w:rsid w:val="00212B16"/>
    <w:rsid w:val="00216ED0"/>
    <w:rsid w:val="00220208"/>
    <w:rsid w:val="002206A1"/>
    <w:rsid w:val="002207CA"/>
    <w:rsid w:val="002224C4"/>
    <w:rsid w:val="00222C00"/>
    <w:rsid w:val="00223E29"/>
    <w:rsid w:val="002247B8"/>
    <w:rsid w:val="00224B59"/>
    <w:rsid w:val="002266EC"/>
    <w:rsid w:val="00226E66"/>
    <w:rsid w:val="002303A8"/>
    <w:rsid w:val="00230B5C"/>
    <w:rsid w:val="00232DAB"/>
    <w:rsid w:val="0023467C"/>
    <w:rsid w:val="00234BB5"/>
    <w:rsid w:val="00235790"/>
    <w:rsid w:val="00235F62"/>
    <w:rsid w:val="00237C5A"/>
    <w:rsid w:val="002400CF"/>
    <w:rsid w:val="00240D53"/>
    <w:rsid w:val="00241BFC"/>
    <w:rsid w:val="00241D21"/>
    <w:rsid w:val="002420D3"/>
    <w:rsid w:val="0024256E"/>
    <w:rsid w:val="00243F2C"/>
    <w:rsid w:val="00244BA8"/>
    <w:rsid w:val="00246BD7"/>
    <w:rsid w:val="00247268"/>
    <w:rsid w:val="0024735F"/>
    <w:rsid w:val="00247904"/>
    <w:rsid w:val="0025096D"/>
    <w:rsid w:val="00251062"/>
    <w:rsid w:val="002526B9"/>
    <w:rsid w:val="002539C7"/>
    <w:rsid w:val="002566DC"/>
    <w:rsid w:val="00257081"/>
    <w:rsid w:val="00257262"/>
    <w:rsid w:val="00260370"/>
    <w:rsid w:val="002711DB"/>
    <w:rsid w:val="002718BA"/>
    <w:rsid w:val="002727DD"/>
    <w:rsid w:val="00273EF7"/>
    <w:rsid w:val="002740F3"/>
    <w:rsid w:val="00274167"/>
    <w:rsid w:val="00274D6C"/>
    <w:rsid w:val="00274FCC"/>
    <w:rsid w:val="00275706"/>
    <w:rsid w:val="00275B4F"/>
    <w:rsid w:val="00276225"/>
    <w:rsid w:val="002767A7"/>
    <w:rsid w:val="002768D1"/>
    <w:rsid w:val="00277985"/>
    <w:rsid w:val="00277E87"/>
    <w:rsid w:val="002801AA"/>
    <w:rsid w:val="002807DD"/>
    <w:rsid w:val="00281C7F"/>
    <w:rsid w:val="0028283B"/>
    <w:rsid w:val="00282AB5"/>
    <w:rsid w:val="00283618"/>
    <w:rsid w:val="002848E5"/>
    <w:rsid w:val="00286323"/>
    <w:rsid w:val="00287B90"/>
    <w:rsid w:val="00287D64"/>
    <w:rsid w:val="00287F23"/>
    <w:rsid w:val="00290BA3"/>
    <w:rsid w:val="00290BD2"/>
    <w:rsid w:val="002922E9"/>
    <w:rsid w:val="00292BE9"/>
    <w:rsid w:val="0029368A"/>
    <w:rsid w:val="00293B5B"/>
    <w:rsid w:val="0029597E"/>
    <w:rsid w:val="00296F33"/>
    <w:rsid w:val="002A145E"/>
    <w:rsid w:val="002A1857"/>
    <w:rsid w:val="002A21F0"/>
    <w:rsid w:val="002A2D3A"/>
    <w:rsid w:val="002A2F20"/>
    <w:rsid w:val="002A367A"/>
    <w:rsid w:val="002A3E6F"/>
    <w:rsid w:val="002A52A0"/>
    <w:rsid w:val="002A5CD2"/>
    <w:rsid w:val="002A72C6"/>
    <w:rsid w:val="002B13BD"/>
    <w:rsid w:val="002B18EF"/>
    <w:rsid w:val="002B1B8A"/>
    <w:rsid w:val="002B26D6"/>
    <w:rsid w:val="002B6CB1"/>
    <w:rsid w:val="002C00AB"/>
    <w:rsid w:val="002C16D2"/>
    <w:rsid w:val="002C256B"/>
    <w:rsid w:val="002C2EE4"/>
    <w:rsid w:val="002C4AA4"/>
    <w:rsid w:val="002C66BF"/>
    <w:rsid w:val="002C7793"/>
    <w:rsid w:val="002C7F99"/>
    <w:rsid w:val="002D059B"/>
    <w:rsid w:val="002D139C"/>
    <w:rsid w:val="002D2354"/>
    <w:rsid w:val="002D2729"/>
    <w:rsid w:val="002D352A"/>
    <w:rsid w:val="002D394D"/>
    <w:rsid w:val="002D5B1D"/>
    <w:rsid w:val="002D604F"/>
    <w:rsid w:val="002E1F00"/>
    <w:rsid w:val="002E4E8D"/>
    <w:rsid w:val="002E4FB9"/>
    <w:rsid w:val="002E6897"/>
    <w:rsid w:val="002E68B1"/>
    <w:rsid w:val="002F07AB"/>
    <w:rsid w:val="002F087E"/>
    <w:rsid w:val="002F0A83"/>
    <w:rsid w:val="002F382A"/>
    <w:rsid w:val="002F4186"/>
    <w:rsid w:val="002F4AA3"/>
    <w:rsid w:val="002F575F"/>
    <w:rsid w:val="002F5D60"/>
    <w:rsid w:val="002F62A8"/>
    <w:rsid w:val="002F6430"/>
    <w:rsid w:val="0030195D"/>
    <w:rsid w:val="00301C8B"/>
    <w:rsid w:val="00301E1A"/>
    <w:rsid w:val="0030416F"/>
    <w:rsid w:val="00304CEB"/>
    <w:rsid w:val="00306655"/>
    <w:rsid w:val="00307099"/>
    <w:rsid w:val="00307386"/>
    <w:rsid w:val="00310A5F"/>
    <w:rsid w:val="0031137E"/>
    <w:rsid w:val="00312116"/>
    <w:rsid w:val="00312372"/>
    <w:rsid w:val="003132EC"/>
    <w:rsid w:val="00314FCE"/>
    <w:rsid w:val="00315B6B"/>
    <w:rsid w:val="00315C8F"/>
    <w:rsid w:val="00315E2F"/>
    <w:rsid w:val="00316EC2"/>
    <w:rsid w:val="0032006D"/>
    <w:rsid w:val="00320ADF"/>
    <w:rsid w:val="003238F7"/>
    <w:rsid w:val="003240A2"/>
    <w:rsid w:val="00326009"/>
    <w:rsid w:val="003275C0"/>
    <w:rsid w:val="00330BB1"/>
    <w:rsid w:val="00331577"/>
    <w:rsid w:val="00333138"/>
    <w:rsid w:val="00333B33"/>
    <w:rsid w:val="00333FBF"/>
    <w:rsid w:val="0033658D"/>
    <w:rsid w:val="0033712B"/>
    <w:rsid w:val="00350D52"/>
    <w:rsid w:val="00351E16"/>
    <w:rsid w:val="00353570"/>
    <w:rsid w:val="00353FDD"/>
    <w:rsid w:val="003550DD"/>
    <w:rsid w:val="00355C24"/>
    <w:rsid w:val="0035605C"/>
    <w:rsid w:val="003567E3"/>
    <w:rsid w:val="003601C8"/>
    <w:rsid w:val="0036301F"/>
    <w:rsid w:val="00365748"/>
    <w:rsid w:val="003657FF"/>
    <w:rsid w:val="0036662D"/>
    <w:rsid w:val="0036677E"/>
    <w:rsid w:val="00367EDF"/>
    <w:rsid w:val="003743A9"/>
    <w:rsid w:val="00380812"/>
    <w:rsid w:val="00385F03"/>
    <w:rsid w:val="00390856"/>
    <w:rsid w:val="00391F99"/>
    <w:rsid w:val="003927B4"/>
    <w:rsid w:val="003930D1"/>
    <w:rsid w:val="003931D3"/>
    <w:rsid w:val="003936D3"/>
    <w:rsid w:val="00393DF7"/>
    <w:rsid w:val="0039421A"/>
    <w:rsid w:val="00395E97"/>
    <w:rsid w:val="00395F41"/>
    <w:rsid w:val="003A352D"/>
    <w:rsid w:val="003A7924"/>
    <w:rsid w:val="003B6582"/>
    <w:rsid w:val="003C45CD"/>
    <w:rsid w:val="003C5223"/>
    <w:rsid w:val="003C69E0"/>
    <w:rsid w:val="003C7237"/>
    <w:rsid w:val="003D0535"/>
    <w:rsid w:val="003D1431"/>
    <w:rsid w:val="003D1B88"/>
    <w:rsid w:val="003D38ED"/>
    <w:rsid w:val="003D465A"/>
    <w:rsid w:val="003D52C3"/>
    <w:rsid w:val="003D670C"/>
    <w:rsid w:val="003D6A05"/>
    <w:rsid w:val="003D77E4"/>
    <w:rsid w:val="003E0A69"/>
    <w:rsid w:val="003E0AEE"/>
    <w:rsid w:val="003E16BD"/>
    <w:rsid w:val="003E4C9A"/>
    <w:rsid w:val="003E6AF2"/>
    <w:rsid w:val="003E7538"/>
    <w:rsid w:val="003F02E1"/>
    <w:rsid w:val="003F07B4"/>
    <w:rsid w:val="003F18DD"/>
    <w:rsid w:val="003F1D31"/>
    <w:rsid w:val="003F219A"/>
    <w:rsid w:val="003F2986"/>
    <w:rsid w:val="003F402B"/>
    <w:rsid w:val="003F5572"/>
    <w:rsid w:val="003F6C11"/>
    <w:rsid w:val="003F6CEE"/>
    <w:rsid w:val="004032DF"/>
    <w:rsid w:val="004043E9"/>
    <w:rsid w:val="0040584C"/>
    <w:rsid w:val="00406177"/>
    <w:rsid w:val="00407C6B"/>
    <w:rsid w:val="004117D2"/>
    <w:rsid w:val="004119DE"/>
    <w:rsid w:val="00412E9A"/>
    <w:rsid w:val="00413D4E"/>
    <w:rsid w:val="004147AF"/>
    <w:rsid w:val="00416056"/>
    <w:rsid w:val="004174BC"/>
    <w:rsid w:val="004202E6"/>
    <w:rsid w:val="00422374"/>
    <w:rsid w:val="004228AC"/>
    <w:rsid w:val="00424868"/>
    <w:rsid w:val="00430080"/>
    <w:rsid w:val="004302D6"/>
    <w:rsid w:val="0043046E"/>
    <w:rsid w:val="00434525"/>
    <w:rsid w:val="00434831"/>
    <w:rsid w:val="00435C9A"/>
    <w:rsid w:val="00435EBD"/>
    <w:rsid w:val="00435F19"/>
    <w:rsid w:val="004364D3"/>
    <w:rsid w:val="00436B36"/>
    <w:rsid w:val="0043793F"/>
    <w:rsid w:val="00441F93"/>
    <w:rsid w:val="004428D8"/>
    <w:rsid w:val="00443161"/>
    <w:rsid w:val="004452F1"/>
    <w:rsid w:val="00447CAE"/>
    <w:rsid w:val="00451FAC"/>
    <w:rsid w:val="004529A7"/>
    <w:rsid w:val="004541F5"/>
    <w:rsid w:val="00460420"/>
    <w:rsid w:val="00460F0E"/>
    <w:rsid w:val="00461856"/>
    <w:rsid w:val="004618FE"/>
    <w:rsid w:val="0046471B"/>
    <w:rsid w:val="00464BB1"/>
    <w:rsid w:val="00465905"/>
    <w:rsid w:val="00465C77"/>
    <w:rsid w:val="00465E83"/>
    <w:rsid w:val="00471357"/>
    <w:rsid w:val="0047175E"/>
    <w:rsid w:val="004744FE"/>
    <w:rsid w:val="004762C0"/>
    <w:rsid w:val="00476344"/>
    <w:rsid w:val="004766A8"/>
    <w:rsid w:val="004768EC"/>
    <w:rsid w:val="00476BB4"/>
    <w:rsid w:val="00476E63"/>
    <w:rsid w:val="00482332"/>
    <w:rsid w:val="00484D46"/>
    <w:rsid w:val="00484E18"/>
    <w:rsid w:val="00485D41"/>
    <w:rsid w:val="00487B84"/>
    <w:rsid w:val="00491262"/>
    <w:rsid w:val="004927C3"/>
    <w:rsid w:val="00492BCE"/>
    <w:rsid w:val="0049396F"/>
    <w:rsid w:val="00493B46"/>
    <w:rsid w:val="004943A5"/>
    <w:rsid w:val="004954CE"/>
    <w:rsid w:val="00495E01"/>
    <w:rsid w:val="004A3584"/>
    <w:rsid w:val="004A3AED"/>
    <w:rsid w:val="004A4288"/>
    <w:rsid w:val="004A59BC"/>
    <w:rsid w:val="004A705D"/>
    <w:rsid w:val="004A7621"/>
    <w:rsid w:val="004B0415"/>
    <w:rsid w:val="004B06FA"/>
    <w:rsid w:val="004B333B"/>
    <w:rsid w:val="004B3BF1"/>
    <w:rsid w:val="004B4B34"/>
    <w:rsid w:val="004C05B7"/>
    <w:rsid w:val="004C2CCB"/>
    <w:rsid w:val="004C542C"/>
    <w:rsid w:val="004C550E"/>
    <w:rsid w:val="004C7245"/>
    <w:rsid w:val="004C76CD"/>
    <w:rsid w:val="004D2085"/>
    <w:rsid w:val="004D40C7"/>
    <w:rsid w:val="004D60FA"/>
    <w:rsid w:val="004D6458"/>
    <w:rsid w:val="004D7F30"/>
    <w:rsid w:val="004E03C8"/>
    <w:rsid w:val="004E2E54"/>
    <w:rsid w:val="004E334A"/>
    <w:rsid w:val="004E386D"/>
    <w:rsid w:val="004E43C2"/>
    <w:rsid w:val="004E485B"/>
    <w:rsid w:val="004E48BE"/>
    <w:rsid w:val="004E6650"/>
    <w:rsid w:val="004E72A5"/>
    <w:rsid w:val="004E7834"/>
    <w:rsid w:val="004F0934"/>
    <w:rsid w:val="004F117C"/>
    <w:rsid w:val="004F1464"/>
    <w:rsid w:val="004F2DB1"/>
    <w:rsid w:val="004F5141"/>
    <w:rsid w:val="004F6973"/>
    <w:rsid w:val="004F770E"/>
    <w:rsid w:val="004F7978"/>
    <w:rsid w:val="00501971"/>
    <w:rsid w:val="005019E0"/>
    <w:rsid w:val="005039ED"/>
    <w:rsid w:val="00505192"/>
    <w:rsid w:val="005058ED"/>
    <w:rsid w:val="00507F9B"/>
    <w:rsid w:val="00507FAE"/>
    <w:rsid w:val="00511769"/>
    <w:rsid w:val="00515C7F"/>
    <w:rsid w:val="0051668D"/>
    <w:rsid w:val="005179F8"/>
    <w:rsid w:val="00520487"/>
    <w:rsid w:val="005225AE"/>
    <w:rsid w:val="0052281A"/>
    <w:rsid w:val="00523105"/>
    <w:rsid w:val="005232CA"/>
    <w:rsid w:val="00523B0D"/>
    <w:rsid w:val="005240CF"/>
    <w:rsid w:val="00524159"/>
    <w:rsid w:val="00524BA6"/>
    <w:rsid w:val="00525781"/>
    <w:rsid w:val="0052617E"/>
    <w:rsid w:val="00527F51"/>
    <w:rsid w:val="00532645"/>
    <w:rsid w:val="0053676C"/>
    <w:rsid w:val="005425A1"/>
    <w:rsid w:val="005439D8"/>
    <w:rsid w:val="00545689"/>
    <w:rsid w:val="00547A2A"/>
    <w:rsid w:val="00550582"/>
    <w:rsid w:val="00551054"/>
    <w:rsid w:val="005528A0"/>
    <w:rsid w:val="0055463C"/>
    <w:rsid w:val="00555DD8"/>
    <w:rsid w:val="00556907"/>
    <w:rsid w:val="005615C0"/>
    <w:rsid w:val="00561E5D"/>
    <w:rsid w:val="00563890"/>
    <w:rsid w:val="00564BC9"/>
    <w:rsid w:val="005718E3"/>
    <w:rsid w:val="00573A03"/>
    <w:rsid w:val="00573FC4"/>
    <w:rsid w:val="005768BC"/>
    <w:rsid w:val="00577881"/>
    <w:rsid w:val="00577B38"/>
    <w:rsid w:val="00580900"/>
    <w:rsid w:val="00583553"/>
    <w:rsid w:val="00585909"/>
    <w:rsid w:val="00586E81"/>
    <w:rsid w:val="00586F35"/>
    <w:rsid w:val="00591A13"/>
    <w:rsid w:val="00596499"/>
    <w:rsid w:val="005A2C46"/>
    <w:rsid w:val="005A3B96"/>
    <w:rsid w:val="005A40F8"/>
    <w:rsid w:val="005A53B8"/>
    <w:rsid w:val="005A5C01"/>
    <w:rsid w:val="005A64F5"/>
    <w:rsid w:val="005A76C3"/>
    <w:rsid w:val="005B5CC4"/>
    <w:rsid w:val="005B60CE"/>
    <w:rsid w:val="005B6290"/>
    <w:rsid w:val="005B6832"/>
    <w:rsid w:val="005B698F"/>
    <w:rsid w:val="005B71FB"/>
    <w:rsid w:val="005C0A2F"/>
    <w:rsid w:val="005C0D60"/>
    <w:rsid w:val="005C161E"/>
    <w:rsid w:val="005C3C28"/>
    <w:rsid w:val="005C461C"/>
    <w:rsid w:val="005C48A7"/>
    <w:rsid w:val="005C4945"/>
    <w:rsid w:val="005C50C3"/>
    <w:rsid w:val="005C6B44"/>
    <w:rsid w:val="005C762B"/>
    <w:rsid w:val="005D0F77"/>
    <w:rsid w:val="005D11C8"/>
    <w:rsid w:val="005D25AD"/>
    <w:rsid w:val="005D310A"/>
    <w:rsid w:val="005D3160"/>
    <w:rsid w:val="005D3632"/>
    <w:rsid w:val="005D373F"/>
    <w:rsid w:val="005D3AE7"/>
    <w:rsid w:val="005D40BD"/>
    <w:rsid w:val="005D5FA1"/>
    <w:rsid w:val="005D7F4B"/>
    <w:rsid w:val="005E0437"/>
    <w:rsid w:val="005E0480"/>
    <w:rsid w:val="005E1225"/>
    <w:rsid w:val="005E1C67"/>
    <w:rsid w:val="005E1FFF"/>
    <w:rsid w:val="005E217E"/>
    <w:rsid w:val="005E22BF"/>
    <w:rsid w:val="005E2CBC"/>
    <w:rsid w:val="005E2F2E"/>
    <w:rsid w:val="005E3218"/>
    <w:rsid w:val="005E37B6"/>
    <w:rsid w:val="005E5381"/>
    <w:rsid w:val="005E58CD"/>
    <w:rsid w:val="005E6B05"/>
    <w:rsid w:val="005E6E41"/>
    <w:rsid w:val="005E7DE6"/>
    <w:rsid w:val="005F1D8C"/>
    <w:rsid w:val="005F2327"/>
    <w:rsid w:val="005F535D"/>
    <w:rsid w:val="005F5524"/>
    <w:rsid w:val="005F778A"/>
    <w:rsid w:val="00600743"/>
    <w:rsid w:val="00601729"/>
    <w:rsid w:val="00605A7B"/>
    <w:rsid w:val="006101D7"/>
    <w:rsid w:val="0061184C"/>
    <w:rsid w:val="00613126"/>
    <w:rsid w:val="00615DDA"/>
    <w:rsid w:val="006178CA"/>
    <w:rsid w:val="00620EDC"/>
    <w:rsid w:val="0062246C"/>
    <w:rsid w:val="00624062"/>
    <w:rsid w:val="00626918"/>
    <w:rsid w:val="00626C71"/>
    <w:rsid w:val="00626F6D"/>
    <w:rsid w:val="00630461"/>
    <w:rsid w:val="006306AC"/>
    <w:rsid w:val="00633650"/>
    <w:rsid w:val="00636507"/>
    <w:rsid w:val="006372B7"/>
    <w:rsid w:val="00643642"/>
    <w:rsid w:val="0064424C"/>
    <w:rsid w:val="00644B0A"/>
    <w:rsid w:val="00644ECF"/>
    <w:rsid w:val="006452A9"/>
    <w:rsid w:val="00645673"/>
    <w:rsid w:val="006511EF"/>
    <w:rsid w:val="00651755"/>
    <w:rsid w:val="00651B22"/>
    <w:rsid w:val="006530C5"/>
    <w:rsid w:val="00653451"/>
    <w:rsid w:val="00653B20"/>
    <w:rsid w:val="00654DD2"/>
    <w:rsid w:val="00655602"/>
    <w:rsid w:val="006559D4"/>
    <w:rsid w:val="006605DB"/>
    <w:rsid w:val="006652FA"/>
    <w:rsid w:val="00666D59"/>
    <w:rsid w:val="00667D34"/>
    <w:rsid w:val="00667F15"/>
    <w:rsid w:val="0067085A"/>
    <w:rsid w:val="006754FC"/>
    <w:rsid w:val="006759D4"/>
    <w:rsid w:val="00675CBC"/>
    <w:rsid w:val="00676CCD"/>
    <w:rsid w:val="006831C5"/>
    <w:rsid w:val="00683D59"/>
    <w:rsid w:val="00683EF4"/>
    <w:rsid w:val="006861A3"/>
    <w:rsid w:val="0068623D"/>
    <w:rsid w:val="00686CD2"/>
    <w:rsid w:val="00690734"/>
    <w:rsid w:val="00690FB1"/>
    <w:rsid w:val="00691203"/>
    <w:rsid w:val="006944C3"/>
    <w:rsid w:val="00696D68"/>
    <w:rsid w:val="00696DC1"/>
    <w:rsid w:val="006A3A98"/>
    <w:rsid w:val="006A4E5C"/>
    <w:rsid w:val="006A5D2F"/>
    <w:rsid w:val="006A6206"/>
    <w:rsid w:val="006A62BF"/>
    <w:rsid w:val="006A66C6"/>
    <w:rsid w:val="006A6F14"/>
    <w:rsid w:val="006A7535"/>
    <w:rsid w:val="006B1B41"/>
    <w:rsid w:val="006B1CBF"/>
    <w:rsid w:val="006B31E9"/>
    <w:rsid w:val="006B5178"/>
    <w:rsid w:val="006B58BC"/>
    <w:rsid w:val="006B5B6C"/>
    <w:rsid w:val="006B6BF2"/>
    <w:rsid w:val="006B7E34"/>
    <w:rsid w:val="006C1738"/>
    <w:rsid w:val="006C17A5"/>
    <w:rsid w:val="006C2F2A"/>
    <w:rsid w:val="006C4A13"/>
    <w:rsid w:val="006C5DBA"/>
    <w:rsid w:val="006C6484"/>
    <w:rsid w:val="006D155C"/>
    <w:rsid w:val="006D20E2"/>
    <w:rsid w:val="006D2BA0"/>
    <w:rsid w:val="006D312A"/>
    <w:rsid w:val="006D3763"/>
    <w:rsid w:val="006D735E"/>
    <w:rsid w:val="006E35B2"/>
    <w:rsid w:val="006E4EC0"/>
    <w:rsid w:val="006E4F22"/>
    <w:rsid w:val="006E54E1"/>
    <w:rsid w:val="00700509"/>
    <w:rsid w:val="0070060A"/>
    <w:rsid w:val="007019B0"/>
    <w:rsid w:val="00701A68"/>
    <w:rsid w:val="00703313"/>
    <w:rsid w:val="00703E6D"/>
    <w:rsid w:val="0070442C"/>
    <w:rsid w:val="00704B13"/>
    <w:rsid w:val="00706C94"/>
    <w:rsid w:val="00706F5A"/>
    <w:rsid w:val="00713475"/>
    <w:rsid w:val="00723216"/>
    <w:rsid w:val="0072384D"/>
    <w:rsid w:val="00724BC5"/>
    <w:rsid w:val="0072556B"/>
    <w:rsid w:val="0072609E"/>
    <w:rsid w:val="00727013"/>
    <w:rsid w:val="00727AA3"/>
    <w:rsid w:val="007334D8"/>
    <w:rsid w:val="00733EC5"/>
    <w:rsid w:val="00735C13"/>
    <w:rsid w:val="00737B41"/>
    <w:rsid w:val="007406FB"/>
    <w:rsid w:val="00741ADB"/>
    <w:rsid w:val="0074454B"/>
    <w:rsid w:val="00745E43"/>
    <w:rsid w:val="00750852"/>
    <w:rsid w:val="00750FF9"/>
    <w:rsid w:val="00751B12"/>
    <w:rsid w:val="00751BE2"/>
    <w:rsid w:val="00752631"/>
    <w:rsid w:val="007526FA"/>
    <w:rsid w:val="00752FC2"/>
    <w:rsid w:val="00753319"/>
    <w:rsid w:val="0075543A"/>
    <w:rsid w:val="007568F0"/>
    <w:rsid w:val="00757A96"/>
    <w:rsid w:val="0076154D"/>
    <w:rsid w:val="00761723"/>
    <w:rsid w:val="00761CAC"/>
    <w:rsid w:val="00763C4C"/>
    <w:rsid w:val="00763EDB"/>
    <w:rsid w:val="00765911"/>
    <w:rsid w:val="00765BEB"/>
    <w:rsid w:val="00766063"/>
    <w:rsid w:val="007732BB"/>
    <w:rsid w:val="00774233"/>
    <w:rsid w:val="00775CDB"/>
    <w:rsid w:val="0077731E"/>
    <w:rsid w:val="00780A1E"/>
    <w:rsid w:val="007843B1"/>
    <w:rsid w:val="00785754"/>
    <w:rsid w:val="00787556"/>
    <w:rsid w:val="00792428"/>
    <w:rsid w:val="00792B74"/>
    <w:rsid w:val="007938BC"/>
    <w:rsid w:val="007944AB"/>
    <w:rsid w:val="00796C5F"/>
    <w:rsid w:val="00797CF2"/>
    <w:rsid w:val="007A162C"/>
    <w:rsid w:val="007A22FA"/>
    <w:rsid w:val="007A31E5"/>
    <w:rsid w:val="007A3234"/>
    <w:rsid w:val="007A4113"/>
    <w:rsid w:val="007A41C2"/>
    <w:rsid w:val="007A4621"/>
    <w:rsid w:val="007A504D"/>
    <w:rsid w:val="007A55D8"/>
    <w:rsid w:val="007A7844"/>
    <w:rsid w:val="007B1D8A"/>
    <w:rsid w:val="007B30EF"/>
    <w:rsid w:val="007B3B3A"/>
    <w:rsid w:val="007B594D"/>
    <w:rsid w:val="007C2040"/>
    <w:rsid w:val="007C2C07"/>
    <w:rsid w:val="007C3678"/>
    <w:rsid w:val="007C3797"/>
    <w:rsid w:val="007C3B1C"/>
    <w:rsid w:val="007C52E9"/>
    <w:rsid w:val="007C709E"/>
    <w:rsid w:val="007C7263"/>
    <w:rsid w:val="007C781A"/>
    <w:rsid w:val="007D1167"/>
    <w:rsid w:val="007D20A4"/>
    <w:rsid w:val="007D2F12"/>
    <w:rsid w:val="007D3011"/>
    <w:rsid w:val="007D685F"/>
    <w:rsid w:val="007D68D3"/>
    <w:rsid w:val="007D693B"/>
    <w:rsid w:val="007D6E2B"/>
    <w:rsid w:val="007E21F3"/>
    <w:rsid w:val="007E651D"/>
    <w:rsid w:val="007E6B33"/>
    <w:rsid w:val="007E7A0C"/>
    <w:rsid w:val="007F037A"/>
    <w:rsid w:val="007F2804"/>
    <w:rsid w:val="007F41C3"/>
    <w:rsid w:val="007F4AF3"/>
    <w:rsid w:val="007F7DF5"/>
    <w:rsid w:val="007F7E5A"/>
    <w:rsid w:val="007F7F41"/>
    <w:rsid w:val="008014F3"/>
    <w:rsid w:val="00801896"/>
    <w:rsid w:val="00801F30"/>
    <w:rsid w:val="00803249"/>
    <w:rsid w:val="00803863"/>
    <w:rsid w:val="00805736"/>
    <w:rsid w:val="0080695C"/>
    <w:rsid w:val="00806C24"/>
    <w:rsid w:val="00807480"/>
    <w:rsid w:val="00810C10"/>
    <w:rsid w:val="00810F4A"/>
    <w:rsid w:val="00812C29"/>
    <w:rsid w:val="008132FB"/>
    <w:rsid w:val="00814323"/>
    <w:rsid w:val="00814393"/>
    <w:rsid w:val="00814407"/>
    <w:rsid w:val="008144D4"/>
    <w:rsid w:val="008167CD"/>
    <w:rsid w:val="00816ADA"/>
    <w:rsid w:val="0081799B"/>
    <w:rsid w:val="008226CC"/>
    <w:rsid w:val="00822AEC"/>
    <w:rsid w:val="00823462"/>
    <w:rsid w:val="00823EED"/>
    <w:rsid w:val="008259F6"/>
    <w:rsid w:val="008301A5"/>
    <w:rsid w:val="008319FA"/>
    <w:rsid w:val="00831D08"/>
    <w:rsid w:val="00833C35"/>
    <w:rsid w:val="0083511A"/>
    <w:rsid w:val="00837B58"/>
    <w:rsid w:val="00845804"/>
    <w:rsid w:val="008467DA"/>
    <w:rsid w:val="008474D7"/>
    <w:rsid w:val="00850BBA"/>
    <w:rsid w:val="00850EA5"/>
    <w:rsid w:val="00851354"/>
    <w:rsid w:val="0085142A"/>
    <w:rsid w:val="00851ADA"/>
    <w:rsid w:val="008529F3"/>
    <w:rsid w:val="00853FC9"/>
    <w:rsid w:val="008560E8"/>
    <w:rsid w:val="0086227F"/>
    <w:rsid w:val="008661BD"/>
    <w:rsid w:val="008715B9"/>
    <w:rsid w:val="00872148"/>
    <w:rsid w:val="008741A4"/>
    <w:rsid w:val="008757E5"/>
    <w:rsid w:val="00876439"/>
    <w:rsid w:val="00876441"/>
    <w:rsid w:val="00876DB7"/>
    <w:rsid w:val="00880122"/>
    <w:rsid w:val="00883562"/>
    <w:rsid w:val="00883690"/>
    <w:rsid w:val="00886D46"/>
    <w:rsid w:val="0088720E"/>
    <w:rsid w:val="008872F8"/>
    <w:rsid w:val="00887C33"/>
    <w:rsid w:val="00891468"/>
    <w:rsid w:val="008933E1"/>
    <w:rsid w:val="008960C3"/>
    <w:rsid w:val="00896F7C"/>
    <w:rsid w:val="008974BB"/>
    <w:rsid w:val="008A02B5"/>
    <w:rsid w:val="008A0B09"/>
    <w:rsid w:val="008A2173"/>
    <w:rsid w:val="008A24F2"/>
    <w:rsid w:val="008A2934"/>
    <w:rsid w:val="008A35D5"/>
    <w:rsid w:val="008A4731"/>
    <w:rsid w:val="008A6E00"/>
    <w:rsid w:val="008B0766"/>
    <w:rsid w:val="008B1FF6"/>
    <w:rsid w:val="008B209E"/>
    <w:rsid w:val="008B4597"/>
    <w:rsid w:val="008C31E3"/>
    <w:rsid w:val="008C49DE"/>
    <w:rsid w:val="008C5674"/>
    <w:rsid w:val="008C57DB"/>
    <w:rsid w:val="008C5D0A"/>
    <w:rsid w:val="008C7891"/>
    <w:rsid w:val="008D0A20"/>
    <w:rsid w:val="008D43E0"/>
    <w:rsid w:val="008D4648"/>
    <w:rsid w:val="008D5B88"/>
    <w:rsid w:val="008E0801"/>
    <w:rsid w:val="008F0559"/>
    <w:rsid w:val="008F3FBB"/>
    <w:rsid w:val="008F44F9"/>
    <w:rsid w:val="008F5C4C"/>
    <w:rsid w:val="008F6910"/>
    <w:rsid w:val="008F6C9F"/>
    <w:rsid w:val="00901234"/>
    <w:rsid w:val="009014E0"/>
    <w:rsid w:val="00901560"/>
    <w:rsid w:val="00901AA6"/>
    <w:rsid w:val="00901EA7"/>
    <w:rsid w:val="009027C6"/>
    <w:rsid w:val="00903374"/>
    <w:rsid w:val="00903EE3"/>
    <w:rsid w:val="009045A6"/>
    <w:rsid w:val="00904BC3"/>
    <w:rsid w:val="0090596C"/>
    <w:rsid w:val="0090629C"/>
    <w:rsid w:val="00907D84"/>
    <w:rsid w:val="00910277"/>
    <w:rsid w:val="009110FC"/>
    <w:rsid w:val="009113A6"/>
    <w:rsid w:val="00914EA6"/>
    <w:rsid w:val="0091713E"/>
    <w:rsid w:val="0091792F"/>
    <w:rsid w:val="00921B1E"/>
    <w:rsid w:val="0092463A"/>
    <w:rsid w:val="009247AC"/>
    <w:rsid w:val="00925E70"/>
    <w:rsid w:val="00926C4A"/>
    <w:rsid w:val="00927234"/>
    <w:rsid w:val="00930ABD"/>
    <w:rsid w:val="00930D13"/>
    <w:rsid w:val="0093289B"/>
    <w:rsid w:val="00934480"/>
    <w:rsid w:val="009369E4"/>
    <w:rsid w:val="00936F5B"/>
    <w:rsid w:val="009377F9"/>
    <w:rsid w:val="00940313"/>
    <w:rsid w:val="0094181D"/>
    <w:rsid w:val="00941CB2"/>
    <w:rsid w:val="00941CC7"/>
    <w:rsid w:val="0094246C"/>
    <w:rsid w:val="00945324"/>
    <w:rsid w:val="0094556E"/>
    <w:rsid w:val="009458D7"/>
    <w:rsid w:val="009473EB"/>
    <w:rsid w:val="009529C1"/>
    <w:rsid w:val="00952B5E"/>
    <w:rsid w:val="00953C2C"/>
    <w:rsid w:val="00954828"/>
    <w:rsid w:val="009564ED"/>
    <w:rsid w:val="009577E0"/>
    <w:rsid w:val="009601F1"/>
    <w:rsid w:val="00964531"/>
    <w:rsid w:val="00965490"/>
    <w:rsid w:val="00972187"/>
    <w:rsid w:val="00973647"/>
    <w:rsid w:val="009736B7"/>
    <w:rsid w:val="00974FDE"/>
    <w:rsid w:val="0097714D"/>
    <w:rsid w:val="00977B05"/>
    <w:rsid w:val="009836D5"/>
    <w:rsid w:val="0098391E"/>
    <w:rsid w:val="00984DA8"/>
    <w:rsid w:val="00985F27"/>
    <w:rsid w:val="00986C53"/>
    <w:rsid w:val="009874F3"/>
    <w:rsid w:val="00987B37"/>
    <w:rsid w:val="009907EB"/>
    <w:rsid w:val="00990DF1"/>
    <w:rsid w:val="009918E1"/>
    <w:rsid w:val="0099313C"/>
    <w:rsid w:val="00994BCD"/>
    <w:rsid w:val="009952C6"/>
    <w:rsid w:val="00995A53"/>
    <w:rsid w:val="009A1BFD"/>
    <w:rsid w:val="009A202E"/>
    <w:rsid w:val="009A349C"/>
    <w:rsid w:val="009A48D3"/>
    <w:rsid w:val="009A6A70"/>
    <w:rsid w:val="009A6BA7"/>
    <w:rsid w:val="009A75EA"/>
    <w:rsid w:val="009A7636"/>
    <w:rsid w:val="009A7C17"/>
    <w:rsid w:val="009A7EDA"/>
    <w:rsid w:val="009A7FCF"/>
    <w:rsid w:val="009B16E2"/>
    <w:rsid w:val="009B19C2"/>
    <w:rsid w:val="009B2AFC"/>
    <w:rsid w:val="009B2B7D"/>
    <w:rsid w:val="009B62F1"/>
    <w:rsid w:val="009B64A8"/>
    <w:rsid w:val="009B76A0"/>
    <w:rsid w:val="009B78F4"/>
    <w:rsid w:val="009C0D16"/>
    <w:rsid w:val="009C2E17"/>
    <w:rsid w:val="009C2F5A"/>
    <w:rsid w:val="009C3EBC"/>
    <w:rsid w:val="009C5781"/>
    <w:rsid w:val="009C7224"/>
    <w:rsid w:val="009D3316"/>
    <w:rsid w:val="009D368F"/>
    <w:rsid w:val="009D36EC"/>
    <w:rsid w:val="009D47B0"/>
    <w:rsid w:val="009D51AD"/>
    <w:rsid w:val="009D687D"/>
    <w:rsid w:val="009E0204"/>
    <w:rsid w:val="009E1C7E"/>
    <w:rsid w:val="009E3DE0"/>
    <w:rsid w:val="009E4194"/>
    <w:rsid w:val="009E5374"/>
    <w:rsid w:val="009E577F"/>
    <w:rsid w:val="009E57C6"/>
    <w:rsid w:val="009E5B7D"/>
    <w:rsid w:val="009E660E"/>
    <w:rsid w:val="009E740A"/>
    <w:rsid w:val="009F095D"/>
    <w:rsid w:val="009F17FC"/>
    <w:rsid w:val="009F1F98"/>
    <w:rsid w:val="009F322D"/>
    <w:rsid w:val="009F34ED"/>
    <w:rsid w:val="009F4DB8"/>
    <w:rsid w:val="009F5A08"/>
    <w:rsid w:val="009F7301"/>
    <w:rsid w:val="00A0001E"/>
    <w:rsid w:val="00A00CFC"/>
    <w:rsid w:val="00A0133E"/>
    <w:rsid w:val="00A01E41"/>
    <w:rsid w:val="00A035BD"/>
    <w:rsid w:val="00A0415F"/>
    <w:rsid w:val="00A0439B"/>
    <w:rsid w:val="00A04E7E"/>
    <w:rsid w:val="00A051C6"/>
    <w:rsid w:val="00A06555"/>
    <w:rsid w:val="00A10AE4"/>
    <w:rsid w:val="00A12293"/>
    <w:rsid w:val="00A12329"/>
    <w:rsid w:val="00A1247A"/>
    <w:rsid w:val="00A12B2D"/>
    <w:rsid w:val="00A12B52"/>
    <w:rsid w:val="00A13F0D"/>
    <w:rsid w:val="00A14FDC"/>
    <w:rsid w:val="00A20094"/>
    <w:rsid w:val="00A20A25"/>
    <w:rsid w:val="00A20C99"/>
    <w:rsid w:val="00A2133F"/>
    <w:rsid w:val="00A21A82"/>
    <w:rsid w:val="00A2229E"/>
    <w:rsid w:val="00A24020"/>
    <w:rsid w:val="00A242CC"/>
    <w:rsid w:val="00A24F05"/>
    <w:rsid w:val="00A269A1"/>
    <w:rsid w:val="00A26E18"/>
    <w:rsid w:val="00A27D4C"/>
    <w:rsid w:val="00A27E45"/>
    <w:rsid w:val="00A31672"/>
    <w:rsid w:val="00A31A61"/>
    <w:rsid w:val="00A323E0"/>
    <w:rsid w:val="00A33E29"/>
    <w:rsid w:val="00A34CA6"/>
    <w:rsid w:val="00A362FB"/>
    <w:rsid w:val="00A371CF"/>
    <w:rsid w:val="00A403E5"/>
    <w:rsid w:val="00A410DC"/>
    <w:rsid w:val="00A46176"/>
    <w:rsid w:val="00A463AD"/>
    <w:rsid w:val="00A52AAD"/>
    <w:rsid w:val="00A5431E"/>
    <w:rsid w:val="00A5461C"/>
    <w:rsid w:val="00A554F0"/>
    <w:rsid w:val="00A614EB"/>
    <w:rsid w:val="00A62A37"/>
    <w:rsid w:val="00A64C1F"/>
    <w:rsid w:val="00A65A8F"/>
    <w:rsid w:val="00A66492"/>
    <w:rsid w:val="00A673A7"/>
    <w:rsid w:val="00A67737"/>
    <w:rsid w:val="00A67E52"/>
    <w:rsid w:val="00A708AE"/>
    <w:rsid w:val="00A732BC"/>
    <w:rsid w:val="00A734BA"/>
    <w:rsid w:val="00A74629"/>
    <w:rsid w:val="00A74C2D"/>
    <w:rsid w:val="00A762B4"/>
    <w:rsid w:val="00A77E18"/>
    <w:rsid w:val="00A8057B"/>
    <w:rsid w:val="00A814A4"/>
    <w:rsid w:val="00A81592"/>
    <w:rsid w:val="00A857EF"/>
    <w:rsid w:val="00A863A4"/>
    <w:rsid w:val="00A86B6A"/>
    <w:rsid w:val="00A86BEE"/>
    <w:rsid w:val="00A87CE3"/>
    <w:rsid w:val="00A87DC2"/>
    <w:rsid w:val="00A87FC8"/>
    <w:rsid w:val="00A903DF"/>
    <w:rsid w:val="00A9268A"/>
    <w:rsid w:val="00A9300E"/>
    <w:rsid w:val="00A94A47"/>
    <w:rsid w:val="00A94DE3"/>
    <w:rsid w:val="00A95778"/>
    <w:rsid w:val="00A95934"/>
    <w:rsid w:val="00A95965"/>
    <w:rsid w:val="00A95DC3"/>
    <w:rsid w:val="00A967BE"/>
    <w:rsid w:val="00A96F04"/>
    <w:rsid w:val="00A96F37"/>
    <w:rsid w:val="00A97F9C"/>
    <w:rsid w:val="00AA229E"/>
    <w:rsid w:val="00AA43FC"/>
    <w:rsid w:val="00AA4A5D"/>
    <w:rsid w:val="00AA56C5"/>
    <w:rsid w:val="00AA6A31"/>
    <w:rsid w:val="00AA6FD3"/>
    <w:rsid w:val="00AB0E32"/>
    <w:rsid w:val="00AB3C68"/>
    <w:rsid w:val="00AB4231"/>
    <w:rsid w:val="00AB4E51"/>
    <w:rsid w:val="00AB5150"/>
    <w:rsid w:val="00AB54E9"/>
    <w:rsid w:val="00AB5870"/>
    <w:rsid w:val="00AC0EC9"/>
    <w:rsid w:val="00AC26F5"/>
    <w:rsid w:val="00AC2ECD"/>
    <w:rsid w:val="00AC407A"/>
    <w:rsid w:val="00AC45BA"/>
    <w:rsid w:val="00AC4E7E"/>
    <w:rsid w:val="00AC5DFF"/>
    <w:rsid w:val="00AC6336"/>
    <w:rsid w:val="00AC782F"/>
    <w:rsid w:val="00AD3A5E"/>
    <w:rsid w:val="00AD43CF"/>
    <w:rsid w:val="00AD4519"/>
    <w:rsid w:val="00AD6449"/>
    <w:rsid w:val="00AD6667"/>
    <w:rsid w:val="00AD78A1"/>
    <w:rsid w:val="00AD7B8C"/>
    <w:rsid w:val="00AE2428"/>
    <w:rsid w:val="00AE3D34"/>
    <w:rsid w:val="00AE3E5A"/>
    <w:rsid w:val="00AE46FC"/>
    <w:rsid w:val="00AE4B7E"/>
    <w:rsid w:val="00AE6770"/>
    <w:rsid w:val="00AE6CC9"/>
    <w:rsid w:val="00AE72F3"/>
    <w:rsid w:val="00AF04A4"/>
    <w:rsid w:val="00AF2FED"/>
    <w:rsid w:val="00AF307E"/>
    <w:rsid w:val="00AF3F66"/>
    <w:rsid w:val="00AF3FE2"/>
    <w:rsid w:val="00AF5437"/>
    <w:rsid w:val="00AF64A0"/>
    <w:rsid w:val="00AF65AA"/>
    <w:rsid w:val="00B0088C"/>
    <w:rsid w:val="00B00C55"/>
    <w:rsid w:val="00B01577"/>
    <w:rsid w:val="00B0229F"/>
    <w:rsid w:val="00B03874"/>
    <w:rsid w:val="00B03F7F"/>
    <w:rsid w:val="00B0459D"/>
    <w:rsid w:val="00B04B4E"/>
    <w:rsid w:val="00B10033"/>
    <w:rsid w:val="00B107B4"/>
    <w:rsid w:val="00B10AD2"/>
    <w:rsid w:val="00B110E6"/>
    <w:rsid w:val="00B11C19"/>
    <w:rsid w:val="00B12105"/>
    <w:rsid w:val="00B137CE"/>
    <w:rsid w:val="00B13B56"/>
    <w:rsid w:val="00B14F00"/>
    <w:rsid w:val="00B14F62"/>
    <w:rsid w:val="00B15562"/>
    <w:rsid w:val="00B20951"/>
    <w:rsid w:val="00B210D8"/>
    <w:rsid w:val="00B21652"/>
    <w:rsid w:val="00B21768"/>
    <w:rsid w:val="00B23728"/>
    <w:rsid w:val="00B248A6"/>
    <w:rsid w:val="00B25C7E"/>
    <w:rsid w:val="00B26074"/>
    <w:rsid w:val="00B26456"/>
    <w:rsid w:val="00B278B0"/>
    <w:rsid w:val="00B27EEF"/>
    <w:rsid w:val="00B311FB"/>
    <w:rsid w:val="00B328C2"/>
    <w:rsid w:val="00B3368D"/>
    <w:rsid w:val="00B35CD6"/>
    <w:rsid w:val="00B362C0"/>
    <w:rsid w:val="00B40A66"/>
    <w:rsid w:val="00B41CF1"/>
    <w:rsid w:val="00B44098"/>
    <w:rsid w:val="00B44D9B"/>
    <w:rsid w:val="00B457F3"/>
    <w:rsid w:val="00B51FB9"/>
    <w:rsid w:val="00B54CBE"/>
    <w:rsid w:val="00B54F50"/>
    <w:rsid w:val="00B56512"/>
    <w:rsid w:val="00B56655"/>
    <w:rsid w:val="00B566EB"/>
    <w:rsid w:val="00B609D4"/>
    <w:rsid w:val="00B61684"/>
    <w:rsid w:val="00B61C30"/>
    <w:rsid w:val="00B67ABC"/>
    <w:rsid w:val="00B70083"/>
    <w:rsid w:val="00B701AC"/>
    <w:rsid w:val="00B70493"/>
    <w:rsid w:val="00B71E73"/>
    <w:rsid w:val="00B72697"/>
    <w:rsid w:val="00B729DF"/>
    <w:rsid w:val="00B73C00"/>
    <w:rsid w:val="00B73C15"/>
    <w:rsid w:val="00B7442A"/>
    <w:rsid w:val="00B7486F"/>
    <w:rsid w:val="00B757CC"/>
    <w:rsid w:val="00B76DEA"/>
    <w:rsid w:val="00B7746A"/>
    <w:rsid w:val="00B77739"/>
    <w:rsid w:val="00B815A6"/>
    <w:rsid w:val="00B81ECC"/>
    <w:rsid w:val="00B8336F"/>
    <w:rsid w:val="00B8481C"/>
    <w:rsid w:val="00B85498"/>
    <w:rsid w:val="00B85CBA"/>
    <w:rsid w:val="00B85F9F"/>
    <w:rsid w:val="00B87B62"/>
    <w:rsid w:val="00B95328"/>
    <w:rsid w:val="00B954DE"/>
    <w:rsid w:val="00B967F9"/>
    <w:rsid w:val="00BA03C0"/>
    <w:rsid w:val="00BA0481"/>
    <w:rsid w:val="00BA1474"/>
    <w:rsid w:val="00BA1D37"/>
    <w:rsid w:val="00BA22FE"/>
    <w:rsid w:val="00BA32FD"/>
    <w:rsid w:val="00BA43F0"/>
    <w:rsid w:val="00BA4BB9"/>
    <w:rsid w:val="00BA56DE"/>
    <w:rsid w:val="00BA5C25"/>
    <w:rsid w:val="00BA626D"/>
    <w:rsid w:val="00BA62DE"/>
    <w:rsid w:val="00BA6A7E"/>
    <w:rsid w:val="00BA6E6E"/>
    <w:rsid w:val="00BA7B68"/>
    <w:rsid w:val="00BB0D80"/>
    <w:rsid w:val="00BB11E8"/>
    <w:rsid w:val="00BB1201"/>
    <w:rsid w:val="00BB2140"/>
    <w:rsid w:val="00BB4249"/>
    <w:rsid w:val="00BB46D8"/>
    <w:rsid w:val="00BB4CDD"/>
    <w:rsid w:val="00BB56A8"/>
    <w:rsid w:val="00BC2319"/>
    <w:rsid w:val="00BC26B1"/>
    <w:rsid w:val="00BC4E9B"/>
    <w:rsid w:val="00BC540B"/>
    <w:rsid w:val="00BC67C2"/>
    <w:rsid w:val="00BC6F27"/>
    <w:rsid w:val="00BC79A5"/>
    <w:rsid w:val="00BD057A"/>
    <w:rsid w:val="00BD3499"/>
    <w:rsid w:val="00BD35D7"/>
    <w:rsid w:val="00BD6C28"/>
    <w:rsid w:val="00BD797E"/>
    <w:rsid w:val="00BE0448"/>
    <w:rsid w:val="00BE15BC"/>
    <w:rsid w:val="00BE1777"/>
    <w:rsid w:val="00BE574C"/>
    <w:rsid w:val="00BE790D"/>
    <w:rsid w:val="00BF224E"/>
    <w:rsid w:val="00BF2EE7"/>
    <w:rsid w:val="00BF4D8A"/>
    <w:rsid w:val="00BF529A"/>
    <w:rsid w:val="00C02F2C"/>
    <w:rsid w:val="00C040C7"/>
    <w:rsid w:val="00C0495F"/>
    <w:rsid w:val="00C0596F"/>
    <w:rsid w:val="00C07C0C"/>
    <w:rsid w:val="00C12657"/>
    <w:rsid w:val="00C12B1F"/>
    <w:rsid w:val="00C15603"/>
    <w:rsid w:val="00C15E38"/>
    <w:rsid w:val="00C166B6"/>
    <w:rsid w:val="00C166D1"/>
    <w:rsid w:val="00C20D72"/>
    <w:rsid w:val="00C222AC"/>
    <w:rsid w:val="00C224F6"/>
    <w:rsid w:val="00C22A81"/>
    <w:rsid w:val="00C270B8"/>
    <w:rsid w:val="00C307C1"/>
    <w:rsid w:val="00C30F4F"/>
    <w:rsid w:val="00C315BF"/>
    <w:rsid w:val="00C32EC5"/>
    <w:rsid w:val="00C33A16"/>
    <w:rsid w:val="00C33DE9"/>
    <w:rsid w:val="00C36661"/>
    <w:rsid w:val="00C40017"/>
    <w:rsid w:val="00C4070D"/>
    <w:rsid w:val="00C40744"/>
    <w:rsid w:val="00C4345A"/>
    <w:rsid w:val="00C440FB"/>
    <w:rsid w:val="00C449DE"/>
    <w:rsid w:val="00C5280D"/>
    <w:rsid w:val="00C52FEB"/>
    <w:rsid w:val="00C53F59"/>
    <w:rsid w:val="00C53F98"/>
    <w:rsid w:val="00C541AB"/>
    <w:rsid w:val="00C556ED"/>
    <w:rsid w:val="00C56839"/>
    <w:rsid w:val="00C5783A"/>
    <w:rsid w:val="00C605ED"/>
    <w:rsid w:val="00C6124E"/>
    <w:rsid w:val="00C61D2E"/>
    <w:rsid w:val="00C625B6"/>
    <w:rsid w:val="00C63C6D"/>
    <w:rsid w:val="00C64327"/>
    <w:rsid w:val="00C64972"/>
    <w:rsid w:val="00C6649D"/>
    <w:rsid w:val="00C67158"/>
    <w:rsid w:val="00C70A8D"/>
    <w:rsid w:val="00C72410"/>
    <w:rsid w:val="00C725FA"/>
    <w:rsid w:val="00C74FF9"/>
    <w:rsid w:val="00C756C8"/>
    <w:rsid w:val="00C76904"/>
    <w:rsid w:val="00C77424"/>
    <w:rsid w:val="00C84182"/>
    <w:rsid w:val="00C8507C"/>
    <w:rsid w:val="00C858BE"/>
    <w:rsid w:val="00C869EB"/>
    <w:rsid w:val="00C87672"/>
    <w:rsid w:val="00C9164B"/>
    <w:rsid w:val="00C91EBF"/>
    <w:rsid w:val="00C920D9"/>
    <w:rsid w:val="00C9396D"/>
    <w:rsid w:val="00C94003"/>
    <w:rsid w:val="00C94686"/>
    <w:rsid w:val="00C94D68"/>
    <w:rsid w:val="00C96252"/>
    <w:rsid w:val="00CA0266"/>
    <w:rsid w:val="00CA1047"/>
    <w:rsid w:val="00CA2015"/>
    <w:rsid w:val="00CA3A58"/>
    <w:rsid w:val="00CA45D8"/>
    <w:rsid w:val="00CA5072"/>
    <w:rsid w:val="00CA7FF1"/>
    <w:rsid w:val="00CB0CC5"/>
    <w:rsid w:val="00CB1429"/>
    <w:rsid w:val="00CB6373"/>
    <w:rsid w:val="00CB68D1"/>
    <w:rsid w:val="00CB7C85"/>
    <w:rsid w:val="00CC0CB5"/>
    <w:rsid w:val="00CC14EA"/>
    <w:rsid w:val="00CC2808"/>
    <w:rsid w:val="00CC2D74"/>
    <w:rsid w:val="00CD0CC6"/>
    <w:rsid w:val="00CD1515"/>
    <w:rsid w:val="00CD4E89"/>
    <w:rsid w:val="00CD4FE9"/>
    <w:rsid w:val="00CD52CE"/>
    <w:rsid w:val="00CD6339"/>
    <w:rsid w:val="00CD6425"/>
    <w:rsid w:val="00CD7557"/>
    <w:rsid w:val="00CD7AA0"/>
    <w:rsid w:val="00CE0DB4"/>
    <w:rsid w:val="00CE62F1"/>
    <w:rsid w:val="00CF0144"/>
    <w:rsid w:val="00CF05A4"/>
    <w:rsid w:val="00CF0E75"/>
    <w:rsid w:val="00CF49EE"/>
    <w:rsid w:val="00CF617B"/>
    <w:rsid w:val="00CF7BEE"/>
    <w:rsid w:val="00D01252"/>
    <w:rsid w:val="00D01566"/>
    <w:rsid w:val="00D05B4F"/>
    <w:rsid w:val="00D06024"/>
    <w:rsid w:val="00D075E5"/>
    <w:rsid w:val="00D077F5"/>
    <w:rsid w:val="00D10537"/>
    <w:rsid w:val="00D11575"/>
    <w:rsid w:val="00D1170A"/>
    <w:rsid w:val="00D11F7D"/>
    <w:rsid w:val="00D13A72"/>
    <w:rsid w:val="00D15395"/>
    <w:rsid w:val="00D15DAA"/>
    <w:rsid w:val="00D16699"/>
    <w:rsid w:val="00D2073A"/>
    <w:rsid w:val="00D21F68"/>
    <w:rsid w:val="00D306E2"/>
    <w:rsid w:val="00D32531"/>
    <w:rsid w:val="00D325CF"/>
    <w:rsid w:val="00D327E5"/>
    <w:rsid w:val="00D344A6"/>
    <w:rsid w:val="00D3633C"/>
    <w:rsid w:val="00D36804"/>
    <w:rsid w:val="00D36D1C"/>
    <w:rsid w:val="00D370E2"/>
    <w:rsid w:val="00D40003"/>
    <w:rsid w:val="00D4070B"/>
    <w:rsid w:val="00D436F7"/>
    <w:rsid w:val="00D44EA7"/>
    <w:rsid w:val="00D44F99"/>
    <w:rsid w:val="00D456A2"/>
    <w:rsid w:val="00D45CBD"/>
    <w:rsid w:val="00D47C0C"/>
    <w:rsid w:val="00D5243E"/>
    <w:rsid w:val="00D5525F"/>
    <w:rsid w:val="00D5528E"/>
    <w:rsid w:val="00D56617"/>
    <w:rsid w:val="00D56CBC"/>
    <w:rsid w:val="00D60FDB"/>
    <w:rsid w:val="00D630B6"/>
    <w:rsid w:val="00D64E27"/>
    <w:rsid w:val="00D66280"/>
    <w:rsid w:val="00D6665F"/>
    <w:rsid w:val="00D67179"/>
    <w:rsid w:val="00D71D1F"/>
    <w:rsid w:val="00D7240C"/>
    <w:rsid w:val="00D72864"/>
    <w:rsid w:val="00D7387F"/>
    <w:rsid w:val="00D74311"/>
    <w:rsid w:val="00D751C0"/>
    <w:rsid w:val="00D75415"/>
    <w:rsid w:val="00D762B1"/>
    <w:rsid w:val="00D779A2"/>
    <w:rsid w:val="00D81634"/>
    <w:rsid w:val="00D8279F"/>
    <w:rsid w:val="00D84415"/>
    <w:rsid w:val="00D8572D"/>
    <w:rsid w:val="00D8751D"/>
    <w:rsid w:val="00D909FC"/>
    <w:rsid w:val="00D90F95"/>
    <w:rsid w:val="00D920C9"/>
    <w:rsid w:val="00D93243"/>
    <w:rsid w:val="00D94B51"/>
    <w:rsid w:val="00D953B5"/>
    <w:rsid w:val="00D95F1D"/>
    <w:rsid w:val="00D96936"/>
    <w:rsid w:val="00D96E1E"/>
    <w:rsid w:val="00D97C28"/>
    <w:rsid w:val="00DA03CA"/>
    <w:rsid w:val="00DA1C08"/>
    <w:rsid w:val="00DA2A0D"/>
    <w:rsid w:val="00DA2BE5"/>
    <w:rsid w:val="00DA2CD2"/>
    <w:rsid w:val="00DA3522"/>
    <w:rsid w:val="00DA3AF3"/>
    <w:rsid w:val="00DA401E"/>
    <w:rsid w:val="00DA5578"/>
    <w:rsid w:val="00DA56FD"/>
    <w:rsid w:val="00DB0F54"/>
    <w:rsid w:val="00DB4850"/>
    <w:rsid w:val="00DB4BF8"/>
    <w:rsid w:val="00DB5498"/>
    <w:rsid w:val="00DB591F"/>
    <w:rsid w:val="00DB6C81"/>
    <w:rsid w:val="00DB7105"/>
    <w:rsid w:val="00DC06AD"/>
    <w:rsid w:val="00DC07FC"/>
    <w:rsid w:val="00DC3ECD"/>
    <w:rsid w:val="00DC5C67"/>
    <w:rsid w:val="00DD069A"/>
    <w:rsid w:val="00DD322E"/>
    <w:rsid w:val="00DD3817"/>
    <w:rsid w:val="00DD4A06"/>
    <w:rsid w:val="00DD5730"/>
    <w:rsid w:val="00DD652F"/>
    <w:rsid w:val="00DD70BC"/>
    <w:rsid w:val="00DD7EB7"/>
    <w:rsid w:val="00DE03A7"/>
    <w:rsid w:val="00DE0A37"/>
    <w:rsid w:val="00DE15DC"/>
    <w:rsid w:val="00DE723D"/>
    <w:rsid w:val="00DF0707"/>
    <w:rsid w:val="00DF1661"/>
    <w:rsid w:val="00DF2073"/>
    <w:rsid w:val="00DF3F82"/>
    <w:rsid w:val="00DF4A87"/>
    <w:rsid w:val="00DF7665"/>
    <w:rsid w:val="00E00EAB"/>
    <w:rsid w:val="00E02624"/>
    <w:rsid w:val="00E0365C"/>
    <w:rsid w:val="00E03745"/>
    <w:rsid w:val="00E06A45"/>
    <w:rsid w:val="00E06A8C"/>
    <w:rsid w:val="00E06C13"/>
    <w:rsid w:val="00E06F12"/>
    <w:rsid w:val="00E0767D"/>
    <w:rsid w:val="00E07ED4"/>
    <w:rsid w:val="00E1033C"/>
    <w:rsid w:val="00E10566"/>
    <w:rsid w:val="00E106B3"/>
    <w:rsid w:val="00E132A1"/>
    <w:rsid w:val="00E14C6C"/>
    <w:rsid w:val="00E15D1B"/>
    <w:rsid w:val="00E16169"/>
    <w:rsid w:val="00E17073"/>
    <w:rsid w:val="00E20239"/>
    <w:rsid w:val="00E202A1"/>
    <w:rsid w:val="00E2245C"/>
    <w:rsid w:val="00E23113"/>
    <w:rsid w:val="00E23256"/>
    <w:rsid w:val="00E2364D"/>
    <w:rsid w:val="00E2438D"/>
    <w:rsid w:val="00E24831"/>
    <w:rsid w:val="00E24C35"/>
    <w:rsid w:val="00E25876"/>
    <w:rsid w:val="00E27300"/>
    <w:rsid w:val="00E274F6"/>
    <w:rsid w:val="00E30328"/>
    <w:rsid w:val="00E31F78"/>
    <w:rsid w:val="00E32091"/>
    <w:rsid w:val="00E32250"/>
    <w:rsid w:val="00E3485A"/>
    <w:rsid w:val="00E36F87"/>
    <w:rsid w:val="00E40288"/>
    <w:rsid w:val="00E40930"/>
    <w:rsid w:val="00E40944"/>
    <w:rsid w:val="00E41225"/>
    <w:rsid w:val="00E432CF"/>
    <w:rsid w:val="00E433E4"/>
    <w:rsid w:val="00E444EE"/>
    <w:rsid w:val="00E45706"/>
    <w:rsid w:val="00E5020F"/>
    <w:rsid w:val="00E52B36"/>
    <w:rsid w:val="00E53FC0"/>
    <w:rsid w:val="00E54D51"/>
    <w:rsid w:val="00E54F89"/>
    <w:rsid w:val="00E55BB9"/>
    <w:rsid w:val="00E56CFB"/>
    <w:rsid w:val="00E57151"/>
    <w:rsid w:val="00E635A4"/>
    <w:rsid w:val="00E70110"/>
    <w:rsid w:val="00E71EDD"/>
    <w:rsid w:val="00E72CC8"/>
    <w:rsid w:val="00E736AB"/>
    <w:rsid w:val="00E77712"/>
    <w:rsid w:val="00E819C1"/>
    <w:rsid w:val="00E8258E"/>
    <w:rsid w:val="00E87323"/>
    <w:rsid w:val="00E87B40"/>
    <w:rsid w:val="00E90B05"/>
    <w:rsid w:val="00E90CCD"/>
    <w:rsid w:val="00E90D29"/>
    <w:rsid w:val="00E93874"/>
    <w:rsid w:val="00E94448"/>
    <w:rsid w:val="00E94FBD"/>
    <w:rsid w:val="00E978F3"/>
    <w:rsid w:val="00EA0988"/>
    <w:rsid w:val="00EA1A66"/>
    <w:rsid w:val="00EA217B"/>
    <w:rsid w:val="00EA2903"/>
    <w:rsid w:val="00EA3B2F"/>
    <w:rsid w:val="00EA403D"/>
    <w:rsid w:val="00EA448E"/>
    <w:rsid w:val="00EA52FF"/>
    <w:rsid w:val="00EA5C89"/>
    <w:rsid w:val="00EA6E02"/>
    <w:rsid w:val="00EA71B8"/>
    <w:rsid w:val="00EA7D03"/>
    <w:rsid w:val="00EB339B"/>
    <w:rsid w:val="00EB3605"/>
    <w:rsid w:val="00EB606A"/>
    <w:rsid w:val="00EB6C7A"/>
    <w:rsid w:val="00EB7647"/>
    <w:rsid w:val="00EB77E1"/>
    <w:rsid w:val="00EC08C4"/>
    <w:rsid w:val="00EC09F4"/>
    <w:rsid w:val="00EC0B32"/>
    <w:rsid w:val="00EC2294"/>
    <w:rsid w:val="00EC26E4"/>
    <w:rsid w:val="00EC319B"/>
    <w:rsid w:val="00EC3B2C"/>
    <w:rsid w:val="00EC3BC0"/>
    <w:rsid w:val="00EC3D7A"/>
    <w:rsid w:val="00EC421C"/>
    <w:rsid w:val="00EC4A28"/>
    <w:rsid w:val="00EC6F88"/>
    <w:rsid w:val="00EC7F4E"/>
    <w:rsid w:val="00ED1395"/>
    <w:rsid w:val="00ED3C37"/>
    <w:rsid w:val="00ED4787"/>
    <w:rsid w:val="00ED5BC6"/>
    <w:rsid w:val="00ED75FB"/>
    <w:rsid w:val="00EE02D4"/>
    <w:rsid w:val="00EE1886"/>
    <w:rsid w:val="00EE353A"/>
    <w:rsid w:val="00EE3BE9"/>
    <w:rsid w:val="00EE612D"/>
    <w:rsid w:val="00EE68A6"/>
    <w:rsid w:val="00EE6C69"/>
    <w:rsid w:val="00EF0C65"/>
    <w:rsid w:val="00EF1239"/>
    <w:rsid w:val="00EF38FD"/>
    <w:rsid w:val="00EF5441"/>
    <w:rsid w:val="00EF7358"/>
    <w:rsid w:val="00EF7A9A"/>
    <w:rsid w:val="00F0215F"/>
    <w:rsid w:val="00F02317"/>
    <w:rsid w:val="00F032D8"/>
    <w:rsid w:val="00F04C25"/>
    <w:rsid w:val="00F0554E"/>
    <w:rsid w:val="00F059BC"/>
    <w:rsid w:val="00F06082"/>
    <w:rsid w:val="00F06A86"/>
    <w:rsid w:val="00F10A5D"/>
    <w:rsid w:val="00F13D4C"/>
    <w:rsid w:val="00F14BA3"/>
    <w:rsid w:val="00F17717"/>
    <w:rsid w:val="00F17E21"/>
    <w:rsid w:val="00F20369"/>
    <w:rsid w:val="00F21920"/>
    <w:rsid w:val="00F21DA3"/>
    <w:rsid w:val="00F22A70"/>
    <w:rsid w:val="00F238A9"/>
    <w:rsid w:val="00F25411"/>
    <w:rsid w:val="00F265E8"/>
    <w:rsid w:val="00F270AF"/>
    <w:rsid w:val="00F271F7"/>
    <w:rsid w:val="00F277FD"/>
    <w:rsid w:val="00F279B6"/>
    <w:rsid w:val="00F27E02"/>
    <w:rsid w:val="00F33377"/>
    <w:rsid w:val="00F406E9"/>
    <w:rsid w:val="00F42041"/>
    <w:rsid w:val="00F43FC4"/>
    <w:rsid w:val="00F44EC3"/>
    <w:rsid w:val="00F476E5"/>
    <w:rsid w:val="00F506AE"/>
    <w:rsid w:val="00F5412D"/>
    <w:rsid w:val="00F54186"/>
    <w:rsid w:val="00F55173"/>
    <w:rsid w:val="00F561CB"/>
    <w:rsid w:val="00F57880"/>
    <w:rsid w:val="00F57BFA"/>
    <w:rsid w:val="00F61CD5"/>
    <w:rsid w:val="00F633DC"/>
    <w:rsid w:val="00F63501"/>
    <w:rsid w:val="00F63E34"/>
    <w:rsid w:val="00F645AC"/>
    <w:rsid w:val="00F647D7"/>
    <w:rsid w:val="00F708AB"/>
    <w:rsid w:val="00F713D1"/>
    <w:rsid w:val="00F71C6D"/>
    <w:rsid w:val="00F726DF"/>
    <w:rsid w:val="00F7277D"/>
    <w:rsid w:val="00F73153"/>
    <w:rsid w:val="00F74A56"/>
    <w:rsid w:val="00F74B29"/>
    <w:rsid w:val="00F77C20"/>
    <w:rsid w:val="00F81D66"/>
    <w:rsid w:val="00F832CA"/>
    <w:rsid w:val="00F8569A"/>
    <w:rsid w:val="00F85CFB"/>
    <w:rsid w:val="00F85EE1"/>
    <w:rsid w:val="00F85F39"/>
    <w:rsid w:val="00F90B66"/>
    <w:rsid w:val="00F93742"/>
    <w:rsid w:val="00F94BC6"/>
    <w:rsid w:val="00F95B12"/>
    <w:rsid w:val="00F9620E"/>
    <w:rsid w:val="00F9702D"/>
    <w:rsid w:val="00FA0124"/>
    <w:rsid w:val="00FA123A"/>
    <w:rsid w:val="00FA2A25"/>
    <w:rsid w:val="00FA2CF3"/>
    <w:rsid w:val="00FA33D7"/>
    <w:rsid w:val="00FA3497"/>
    <w:rsid w:val="00FA3B0F"/>
    <w:rsid w:val="00FA5E6F"/>
    <w:rsid w:val="00FA6532"/>
    <w:rsid w:val="00FA6FE8"/>
    <w:rsid w:val="00FB0221"/>
    <w:rsid w:val="00FB4039"/>
    <w:rsid w:val="00FB4269"/>
    <w:rsid w:val="00FB51E2"/>
    <w:rsid w:val="00FB544F"/>
    <w:rsid w:val="00FB55AF"/>
    <w:rsid w:val="00FB5687"/>
    <w:rsid w:val="00FC0106"/>
    <w:rsid w:val="00FC14B5"/>
    <w:rsid w:val="00FC434A"/>
    <w:rsid w:val="00FC488E"/>
    <w:rsid w:val="00FC49E5"/>
    <w:rsid w:val="00FC5F6C"/>
    <w:rsid w:val="00FC673C"/>
    <w:rsid w:val="00FC6B00"/>
    <w:rsid w:val="00FD5FCD"/>
    <w:rsid w:val="00FD62E5"/>
    <w:rsid w:val="00FE2BAF"/>
    <w:rsid w:val="00FE310E"/>
    <w:rsid w:val="00FE3B13"/>
    <w:rsid w:val="00FE5FF5"/>
    <w:rsid w:val="00FE60AF"/>
    <w:rsid w:val="00FE665F"/>
    <w:rsid w:val="00FF0948"/>
    <w:rsid w:val="00FF1199"/>
    <w:rsid w:val="00FF12A1"/>
    <w:rsid w:val="00FF2746"/>
    <w:rsid w:val="00FF2DFE"/>
    <w:rsid w:val="00FF5307"/>
    <w:rsid w:val="00FF5DA1"/>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572CC"/>
  <w15:chartTrackingRefBased/>
  <w15:docId w15:val="{69D2E84A-F9A9-40F4-9265-E58FDD04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i/>
      <w:sz w:val="20"/>
    </w:rPr>
  </w:style>
  <w:style w:type="paragraph" w:styleId="Heading2">
    <w:name w:val="heading 2"/>
    <w:basedOn w:val="Normal"/>
    <w:next w:val="Normal"/>
    <w:qFormat/>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pPr>
      <w:keepNext/>
      <w:ind w:left="1440" w:hanging="720"/>
      <w:outlineLvl w:val="4"/>
    </w:pPr>
    <w:rPr>
      <w:rFonts w:ascii="Arial" w:hAnsi="Arial"/>
      <w:b/>
      <w:i/>
    </w:rPr>
  </w:style>
  <w:style w:type="paragraph" w:styleId="Heading6">
    <w:name w:val="heading 6"/>
    <w:basedOn w:val="Normal"/>
    <w:next w:val="Normal"/>
    <w:qFormat/>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pPr>
      <w:keepNext/>
      <w:jc w:val="center"/>
      <w:outlineLvl w:val="6"/>
    </w:pPr>
    <w:rPr>
      <w:rFonts w:ascii="Arial" w:hAnsi="Arial"/>
      <w:b/>
    </w:rPr>
  </w:style>
  <w:style w:type="paragraph" w:styleId="Heading8">
    <w:name w:val="heading 8"/>
    <w:basedOn w:val="Normal"/>
    <w:next w:val="Normal"/>
    <w:qFormat/>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ody Text Indent Char"/>
    <w:basedOn w:val="Normal"/>
    <w:link w:val="BodyTextIndentChar1"/>
    <w:pPr>
      <w:tabs>
        <w:tab w:val="left" w:pos="3870"/>
        <w:tab w:val="left" w:pos="6390"/>
      </w:tabs>
      <w:ind w:left="1440"/>
      <w:jc w:val="both"/>
    </w:pPr>
    <w:rPr>
      <w:rFonts w:ascii="Arial" w:hAnsi="Arial"/>
    </w:rPr>
  </w:style>
  <w:style w:type="paragraph" w:styleId="BodyTextIndent2">
    <w:name w:val="Body Text Indent 2"/>
    <w:basedOn w:val="Normal"/>
    <w:pPr>
      <w:tabs>
        <w:tab w:val="left" w:pos="3870"/>
        <w:tab w:val="left" w:pos="6390"/>
      </w:tabs>
      <w:ind w:left="1440" w:hanging="720"/>
      <w:jc w:val="both"/>
    </w:pPr>
    <w:rPr>
      <w:rFonts w:ascii="Arial" w:hAnsi="Arial"/>
      <w:b/>
      <w:i/>
    </w:rPr>
  </w:style>
  <w:style w:type="paragraph" w:styleId="BodyTextIndent3">
    <w:name w:val="Body Text Indent 3"/>
    <w:basedOn w:val="Normal"/>
    <w:pPr>
      <w:tabs>
        <w:tab w:val="left" w:pos="3870"/>
        <w:tab w:val="left" w:pos="6390"/>
      </w:tabs>
      <w:ind w:left="1440"/>
      <w:jc w:val="both"/>
    </w:pPr>
    <w:rPr>
      <w:rFonts w:ascii="Arial" w:hAnsi="Arial"/>
      <w:b/>
      <w:i/>
    </w:rPr>
  </w:style>
  <w:style w:type="character" w:styleId="Hyperlink">
    <w:name w:val="Hyperlink"/>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ListParagraph">
    <w:name w:val="List Paragraph"/>
    <w:basedOn w:val="Normal"/>
    <w:uiPriority w:val="34"/>
    <w:qFormat/>
    <w:rsid w:val="00413D4E"/>
    <w:pPr>
      <w:ind w:left="720"/>
      <w:contextualSpacing/>
    </w:pPr>
  </w:style>
  <w:style w:type="character" w:styleId="FollowedHyperlink">
    <w:name w:val="FollowedHyperlink"/>
    <w:basedOn w:val="DefaultParagraphFont"/>
    <w:uiPriority w:val="99"/>
    <w:semiHidden/>
    <w:unhideWhenUsed/>
    <w:rsid w:val="0028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0VILLAGE%20MEETINGS\3.%20MINUTES\MINUTES%20TEMPLATES\2020%20Budget%20Workshop%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76DE-6E7B-4681-94C7-B9427EB5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Budget Workshop Minutes</Template>
  <TotalTime>1537</TotalTime>
  <Pages>3</Pages>
  <Words>1457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cp:lastModifiedBy>Fink, Darla</cp:lastModifiedBy>
  <cp:revision>63</cp:revision>
  <cp:lastPrinted>2018-10-16T20:29:00Z</cp:lastPrinted>
  <dcterms:created xsi:type="dcterms:W3CDTF">2020-10-26T22:01:00Z</dcterms:created>
  <dcterms:modified xsi:type="dcterms:W3CDTF">2020-12-08T22:54:00Z</dcterms:modified>
</cp:coreProperties>
</file>